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C3" w:rsidRPr="00F9080A" w:rsidRDefault="004C2BC3" w:rsidP="004C2BC3">
      <w:pPr>
        <w:jc w:val="center"/>
        <w:rPr>
          <w:b/>
          <w:sz w:val="32"/>
          <w:szCs w:val="32"/>
        </w:rPr>
      </w:pPr>
      <w:r w:rsidRPr="009F6B1D">
        <w:rPr>
          <w:b/>
          <w:sz w:val="32"/>
          <w:szCs w:val="32"/>
        </w:rPr>
        <w:t xml:space="preserve">Location of TV Studio, Kenneth </w:t>
      </w:r>
      <w:r>
        <w:rPr>
          <w:b/>
          <w:sz w:val="32"/>
          <w:szCs w:val="32"/>
        </w:rPr>
        <w:t xml:space="preserve">Meyers Centre, </w:t>
      </w:r>
      <w:proofErr w:type="spellStart"/>
      <w:r>
        <w:rPr>
          <w:b/>
          <w:sz w:val="32"/>
          <w:szCs w:val="32"/>
        </w:rPr>
        <w:t>Shortland</w:t>
      </w:r>
      <w:proofErr w:type="spellEnd"/>
      <w:r>
        <w:rPr>
          <w:b/>
          <w:sz w:val="32"/>
          <w:szCs w:val="32"/>
        </w:rPr>
        <w:t xml:space="preserve"> Street</w:t>
      </w:r>
      <w:bookmarkStart w:id="0" w:name="_GoBack"/>
      <w:bookmarkEnd w:id="0"/>
    </w:p>
    <w:p w:rsidR="004C2BC3" w:rsidRDefault="004C2BC3" w:rsidP="004C2BC3">
      <w:pPr>
        <w:pStyle w:val="BodyText"/>
        <w:rPr>
          <w:rFonts w:ascii="Arial" w:hAnsi="Arial" w:cs="Arial"/>
          <w:b/>
        </w:rPr>
      </w:pPr>
      <w:r w:rsidRPr="00FB3FCA">
        <w:rPr>
          <w:rFonts w:ascii="Arial" w:hAnsi="Arial" w:cs="Arial"/>
        </w:rPr>
        <w:t xml:space="preserve">The Television studio is located in the Kenneth Meyer’s Centre (KMC) </w:t>
      </w:r>
      <w:proofErr w:type="spellStart"/>
      <w:r w:rsidRPr="00FB3FCA">
        <w:rPr>
          <w:rFonts w:ascii="Arial" w:hAnsi="Arial" w:cs="Arial"/>
        </w:rPr>
        <w:t>Shortland</w:t>
      </w:r>
      <w:proofErr w:type="spellEnd"/>
      <w:r w:rsidRPr="00FB3FCA">
        <w:rPr>
          <w:rFonts w:ascii="Arial" w:hAnsi="Arial" w:cs="Arial"/>
        </w:rPr>
        <w:t xml:space="preserve"> Street.  This is at the Princes Street end of </w:t>
      </w:r>
      <w:proofErr w:type="spellStart"/>
      <w:r w:rsidRPr="00FB3FCA">
        <w:rPr>
          <w:rFonts w:ascii="Arial" w:hAnsi="Arial" w:cs="Arial"/>
        </w:rPr>
        <w:t>Shortland</w:t>
      </w:r>
      <w:proofErr w:type="spellEnd"/>
      <w:r w:rsidRPr="00FB3FCA">
        <w:rPr>
          <w:rFonts w:ascii="Arial" w:hAnsi="Arial" w:cs="Arial"/>
        </w:rPr>
        <w:t xml:space="preserve"> Street and the historic, </w:t>
      </w:r>
      <w:proofErr w:type="spellStart"/>
      <w:r w:rsidRPr="00FB3FCA">
        <w:rPr>
          <w:rFonts w:ascii="Arial" w:hAnsi="Arial" w:cs="Arial"/>
        </w:rPr>
        <w:t>stylised</w:t>
      </w:r>
      <w:proofErr w:type="spellEnd"/>
      <w:r w:rsidRPr="00FB3FCA">
        <w:rPr>
          <w:rFonts w:ascii="Arial" w:hAnsi="Arial" w:cs="Arial"/>
        </w:rPr>
        <w:t xml:space="preserve"> brick exterior with the antique aerial on the roof is easy to identify, cramped between the modern high rise buildings. </w:t>
      </w:r>
      <w:r>
        <w:rPr>
          <w:rFonts w:ascii="Arial" w:hAnsi="Arial" w:cs="Arial"/>
        </w:rPr>
        <w:t xml:space="preserve"> It will take you approximately 10 minutes to walk to the studio at KMC from the main campus. </w:t>
      </w:r>
    </w:p>
    <w:p w:rsidR="004C2BC3" w:rsidRDefault="004C2BC3" w:rsidP="004C2BC3">
      <w:pPr>
        <w:pStyle w:val="BodyText"/>
        <w:rPr>
          <w:rFonts w:ascii="Arial" w:hAnsi="Arial" w:cs="Arial"/>
          <w:b/>
        </w:rPr>
      </w:pPr>
    </w:p>
    <w:p w:rsidR="004C2BC3" w:rsidRDefault="004C2BC3" w:rsidP="004C2BC3">
      <w:pPr>
        <w:pStyle w:val="BodyText"/>
        <w:rPr>
          <w:rFonts w:ascii="Arial" w:hAnsi="Arial" w:cs="Arial"/>
          <w:b/>
        </w:rPr>
      </w:pPr>
    </w:p>
    <w:p w:rsidR="004C2BC3" w:rsidRDefault="004C2BC3" w:rsidP="004C2BC3">
      <w:pPr>
        <w:pStyle w:val="BodyText"/>
        <w:jc w:val="center"/>
        <w:rPr>
          <w:rFonts w:ascii="Arial" w:hAnsi="Arial" w:cs="Arial"/>
          <w:b/>
        </w:rPr>
      </w:pPr>
      <w:r>
        <w:rPr>
          <w:noProof/>
          <w:lang w:val="en-NZ" w:eastAsia="en-NZ"/>
        </w:rPr>
        <mc:AlternateContent>
          <mc:Choice Requires="wps">
            <w:drawing>
              <wp:inline distT="0" distB="0" distL="0" distR="0" wp14:anchorId="6661E947" wp14:editId="553F482C">
                <wp:extent cx="307340" cy="307340"/>
                <wp:effectExtent l="0" t="0" r="0" b="0"/>
                <wp:docPr id="1" name="AutoShape 1" descr="http://thumb-media.us.viewcdn.com:8080/unsafe/150x150/smart/http:/s3-media.us.viewcdn.com/bizphoto/H4diX45Z6ftZXeBHAma1hRx4bfQlFG8PVvZwaBeIlw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9D69D2" id="AutoShape 1" o:spid="_x0000_s1026" alt="http://thumb-media.us.viewcdn.com:8080/unsafe/150x150/smart/http:/s3-media.us.viewcdn.com/bizphoto/H4diX45Z6ftZXeBHAma1hRx4bfQlFG8PVvZwaBeIlw8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NZ" w:eastAsia="en-NZ"/>
        </w:rPr>
        <w:drawing>
          <wp:inline distT="0" distB="0" distL="0" distR="0" wp14:anchorId="77C091BA" wp14:editId="31A3934B">
            <wp:extent cx="2447925" cy="3668460"/>
            <wp:effectExtent l="0" t="0" r="0" b="8255"/>
            <wp:docPr id="3" name="Picture 3" descr="http://www.nzhistory.net.nz/files/styles/fullsize/public/shortland-street.jpg?itok=v3vTUl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zhistory.net.nz/files/styles/fullsize/public/shortland-street.jpg?itok=v3vTUlK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99" cy="367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C3" w:rsidRDefault="004C2BC3" w:rsidP="004C2BC3">
      <w:pPr>
        <w:pStyle w:val="BodyText"/>
        <w:rPr>
          <w:rFonts w:ascii="Arial" w:hAnsi="Arial" w:cs="Arial"/>
          <w:b/>
        </w:rPr>
      </w:pPr>
    </w:p>
    <w:p w:rsidR="004C2BC3" w:rsidRDefault="004C2BC3" w:rsidP="004C2BC3">
      <w:pPr>
        <w:pStyle w:val="BodyText"/>
        <w:rPr>
          <w:rFonts w:ascii="Arial" w:hAnsi="Arial" w:cs="Arial"/>
          <w:b/>
        </w:rPr>
      </w:pPr>
      <w:r w:rsidRPr="00FB3FCA">
        <w:rPr>
          <w:rFonts w:ascii="Arial" w:hAnsi="Arial" w:cs="Arial"/>
        </w:rPr>
        <w:t>The Television Studio is at street level, accessed through the Art Gallery foyer and left at the top of the stairs</w:t>
      </w:r>
      <w:r>
        <w:rPr>
          <w:rFonts w:ascii="Arial" w:hAnsi="Arial" w:cs="Arial"/>
        </w:rPr>
        <w:t xml:space="preserve"> (the doorway to the left in the photo below)</w:t>
      </w:r>
      <w:r w:rsidRPr="00FB3FCA">
        <w:rPr>
          <w:rFonts w:ascii="Arial" w:hAnsi="Arial" w:cs="Arial"/>
        </w:rPr>
        <w:t xml:space="preserve">.  </w:t>
      </w:r>
    </w:p>
    <w:p w:rsidR="004C2BC3" w:rsidRDefault="004C2BC3" w:rsidP="004C2BC3">
      <w:pPr>
        <w:pStyle w:val="BodyText"/>
        <w:rPr>
          <w:rFonts w:ascii="Arial" w:hAnsi="Arial" w:cs="Arial"/>
          <w:b/>
        </w:rPr>
      </w:pPr>
    </w:p>
    <w:p w:rsidR="004C2BC3" w:rsidRDefault="004C2BC3" w:rsidP="004C2BC3">
      <w:pPr>
        <w:pStyle w:val="BodyText"/>
        <w:jc w:val="center"/>
        <w:rPr>
          <w:rFonts w:ascii="Arial" w:hAnsi="Arial" w:cs="Arial"/>
          <w:b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66E7F" wp14:editId="6DD9FE90">
                <wp:simplePos x="0" y="0"/>
                <wp:positionH relativeFrom="column">
                  <wp:posOffset>828675</wp:posOffset>
                </wp:positionH>
                <wp:positionV relativeFrom="paragraph">
                  <wp:posOffset>1335405</wp:posOffset>
                </wp:positionV>
                <wp:extent cx="1609725" cy="711835"/>
                <wp:effectExtent l="0" t="19050" r="47625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118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3BD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65.25pt;margin-top:105.15pt;width:126.7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" adj="16824" fillcolor="#5b9bd5 [3204]" strokecolor="#1f4d78 [1604]" strokeweight="1pt"/>
            </w:pict>
          </mc:Fallback>
        </mc:AlternateContent>
      </w:r>
      <w:r>
        <w:rPr>
          <w:noProof/>
          <w:lang w:val="en-NZ" w:eastAsia="en-NZ"/>
        </w:rPr>
        <w:drawing>
          <wp:inline distT="0" distB="0" distL="0" distR="0" wp14:anchorId="5F07C10A" wp14:editId="478577AC">
            <wp:extent cx="2505710" cy="2535279"/>
            <wp:effectExtent l="0" t="0" r="8890" b="0"/>
            <wp:docPr id="11" name="Picture 11" descr="https://images.ehive.com/accounts/3030/profiles/images/1pdkthq_2fk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ehive.com/accounts/3030/profiles/images/1pdkthq_2fk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409" cy="254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C3" w:rsidRDefault="004C2BC3" w:rsidP="004C2BC3">
      <w:pPr>
        <w:rPr>
          <w:b/>
          <w:sz w:val="32"/>
          <w:szCs w:val="32"/>
        </w:rPr>
      </w:pPr>
    </w:p>
    <w:p w:rsidR="00277D15" w:rsidRDefault="00277D15"/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3"/>
    <w:rsid w:val="00277D15"/>
    <w:rsid w:val="004C2BC3"/>
    <w:rsid w:val="0054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51EBA-2A97-4CF0-B3C6-A96F9C5F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2BC3"/>
    <w:rPr>
      <w:sz w:val="24"/>
    </w:rPr>
  </w:style>
  <w:style w:type="character" w:customStyle="1" w:styleId="BodyTextChar">
    <w:name w:val="Body Text Char"/>
    <w:basedOn w:val="DefaultParagraphFont"/>
    <w:link w:val="BodyText"/>
    <w:rsid w:val="004C2BC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Henley</dc:creator>
  <cp:keywords/>
  <dc:description/>
  <cp:lastModifiedBy>Margaret Henley</cp:lastModifiedBy>
  <cp:revision>1</cp:revision>
  <dcterms:created xsi:type="dcterms:W3CDTF">2017-05-25T05:27:00Z</dcterms:created>
  <dcterms:modified xsi:type="dcterms:W3CDTF">2017-05-25T05:28:00Z</dcterms:modified>
</cp:coreProperties>
</file>