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97452" w:rsidRPr="00297452" w:rsidRDefault="00297452" w:rsidP="00297452">
      <w:pPr>
        <w:spacing w:after="0" w:line="240" w:lineRule="auto"/>
        <w:rPr>
          <w:rFonts w:ascii="Times New Roman" w:eastAsia="Times New Roman" w:hAnsi="Times New Roman" w:cs="Times New Roman"/>
          <w:b/>
          <w:spacing w:val="-2"/>
          <w:sz w:val="24"/>
          <w:szCs w:val="24"/>
        </w:rPr>
      </w:pPr>
      <w:r w:rsidRPr="00297452">
        <w:rPr>
          <w:rFonts w:ascii="Times New Roman" w:eastAsia="Times New Roman" w:hAnsi="Times New Roman" w:cs="Times New Roman"/>
          <w:b/>
          <w:spacing w:val="-2"/>
          <w:sz w:val="24"/>
          <w:szCs w:val="24"/>
        </w:rPr>
        <w:t>Spanish 206</w:t>
      </w:r>
      <w:r w:rsidR="002D1623">
        <w:rPr>
          <w:rFonts w:ascii="Times New Roman" w:eastAsia="Times New Roman" w:hAnsi="Times New Roman" w:cs="Times New Roman"/>
          <w:b/>
          <w:spacing w:val="-2"/>
          <w:sz w:val="24"/>
          <w:szCs w:val="24"/>
        </w:rPr>
        <w:t xml:space="preserve"> </w:t>
      </w:r>
      <w:r w:rsidRPr="00297452">
        <w:rPr>
          <w:rFonts w:ascii="Times New Roman" w:eastAsia="Times New Roman" w:hAnsi="Times New Roman" w:cs="Times New Roman"/>
          <w:b/>
          <w:spacing w:val="-2"/>
          <w:sz w:val="24"/>
          <w:szCs w:val="24"/>
        </w:rPr>
        <w:t>/</w:t>
      </w:r>
      <w:r w:rsidR="002D1623">
        <w:rPr>
          <w:rFonts w:ascii="Times New Roman" w:eastAsia="Times New Roman" w:hAnsi="Times New Roman" w:cs="Times New Roman"/>
          <w:b/>
          <w:spacing w:val="-2"/>
          <w:sz w:val="24"/>
          <w:szCs w:val="24"/>
        </w:rPr>
        <w:t xml:space="preserve"> </w:t>
      </w:r>
      <w:r w:rsidRPr="00297452">
        <w:rPr>
          <w:rFonts w:ascii="Times New Roman" w:eastAsia="Times New Roman" w:hAnsi="Times New Roman" w:cs="Times New Roman"/>
          <w:b/>
          <w:spacing w:val="-2"/>
          <w:sz w:val="24"/>
          <w:szCs w:val="24"/>
        </w:rPr>
        <w:t>Spanish 306</w:t>
      </w:r>
    </w:p>
    <w:p w:rsidR="00297452" w:rsidRPr="00297452" w:rsidRDefault="00FE0AC8" w:rsidP="00297452">
      <w:pPr>
        <w:spacing w:after="0" w:line="240" w:lineRule="auto"/>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Semest</w:t>
      </w:r>
      <w:r w:rsidR="00297452" w:rsidRPr="00297452">
        <w:rPr>
          <w:rFonts w:ascii="Times New Roman" w:eastAsia="Times New Roman" w:hAnsi="Times New Roman" w:cs="Times New Roman"/>
          <w:b/>
          <w:spacing w:val="-2"/>
          <w:sz w:val="24"/>
          <w:szCs w:val="24"/>
        </w:rPr>
        <w:t>e</w:t>
      </w:r>
      <w:r>
        <w:rPr>
          <w:rFonts w:ascii="Times New Roman" w:eastAsia="Times New Roman" w:hAnsi="Times New Roman" w:cs="Times New Roman"/>
          <w:b/>
          <w:spacing w:val="-2"/>
          <w:sz w:val="24"/>
          <w:szCs w:val="24"/>
        </w:rPr>
        <w:t>r</w:t>
      </w:r>
      <w:r w:rsidR="00297452" w:rsidRPr="00297452">
        <w:rPr>
          <w:rFonts w:ascii="Times New Roman" w:eastAsia="Times New Roman" w:hAnsi="Times New Roman" w:cs="Times New Roman"/>
          <w:b/>
          <w:spacing w:val="-2"/>
          <w:sz w:val="24"/>
          <w:szCs w:val="24"/>
        </w:rPr>
        <w:t xml:space="preserve"> 2, 2018</w:t>
      </w:r>
    </w:p>
    <w:p w:rsidR="00297452" w:rsidRPr="00297452" w:rsidRDefault="00297452" w:rsidP="00297452">
      <w:pPr>
        <w:spacing w:after="0" w:line="240" w:lineRule="auto"/>
        <w:rPr>
          <w:rFonts w:ascii="Times New Roman" w:eastAsia="Times New Roman" w:hAnsi="Times New Roman" w:cs="Times New Roman"/>
          <w:b/>
          <w:spacing w:val="-2"/>
          <w:sz w:val="24"/>
          <w:szCs w:val="24"/>
        </w:rPr>
      </w:pPr>
    </w:p>
    <w:p w:rsidR="00297452" w:rsidRDefault="00297452" w:rsidP="00297452">
      <w:pPr>
        <w:spacing w:after="0" w:line="240" w:lineRule="auto"/>
        <w:rPr>
          <w:rFonts w:ascii="Times New Roman" w:eastAsia="Times New Roman" w:hAnsi="Times New Roman" w:cs="Times New Roman"/>
          <w:b/>
          <w:spacing w:val="-2"/>
          <w:sz w:val="24"/>
          <w:szCs w:val="24"/>
        </w:rPr>
      </w:pPr>
      <w:r w:rsidRPr="00297452">
        <w:rPr>
          <w:rFonts w:ascii="Times New Roman" w:eastAsia="Times New Roman" w:hAnsi="Times New Roman" w:cs="Times New Roman"/>
          <w:b/>
          <w:spacing w:val="-2"/>
          <w:sz w:val="24"/>
          <w:szCs w:val="24"/>
        </w:rPr>
        <w:t>Spanish Myths and Global Icons</w:t>
      </w:r>
    </w:p>
    <w:p w:rsidR="006E64E0" w:rsidRDefault="006E64E0" w:rsidP="00297452">
      <w:pPr>
        <w:spacing w:after="0" w:line="240" w:lineRule="auto"/>
        <w:rPr>
          <w:rFonts w:ascii="Times New Roman" w:eastAsia="Times New Roman" w:hAnsi="Times New Roman" w:cs="Times New Roman"/>
          <w:spacing w:val="-2"/>
          <w:sz w:val="24"/>
          <w:szCs w:val="24"/>
        </w:rPr>
      </w:pPr>
    </w:p>
    <w:p w:rsidR="00B22392" w:rsidRDefault="006E64E0" w:rsidP="00C519C2">
      <w:pPr>
        <w:spacing w:after="0" w:line="240" w:lineRule="auto"/>
        <w:ind w:right="-613"/>
        <w:rPr>
          <w:rFonts w:ascii="Times New Roman" w:eastAsia="Times New Roman" w:hAnsi="Times New Roman" w:cs="Times New Roman"/>
          <w:spacing w:val="-2"/>
          <w:sz w:val="24"/>
          <w:szCs w:val="24"/>
        </w:rPr>
      </w:pPr>
      <w:r>
        <w:rPr>
          <w:noProof/>
          <w:lang w:eastAsia="en-NZ"/>
        </w:rPr>
        <w:drawing>
          <wp:inline distT="0" distB="0" distL="0" distR="0" wp14:anchorId="6DB8423E" wp14:editId="50D23644">
            <wp:extent cx="864507" cy="1381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566" cy="1387610"/>
                    </a:xfrm>
                    <a:prstGeom prst="rect">
                      <a:avLst/>
                    </a:prstGeom>
                    <a:noFill/>
                  </pic:spPr>
                </pic:pic>
              </a:graphicData>
            </a:graphic>
          </wp:inline>
        </w:drawing>
      </w:r>
      <w:r>
        <w:rPr>
          <w:noProof/>
          <w:lang w:eastAsia="en-NZ"/>
        </w:rPr>
        <w:drawing>
          <wp:inline distT="0" distB="0" distL="0" distR="0" wp14:anchorId="2B789E34" wp14:editId="4D5A0004">
            <wp:extent cx="907597" cy="1381125"/>
            <wp:effectExtent l="0" t="0" r="6985" b="0"/>
            <wp:docPr id="34818" name="Picture 6" descr="CartelCarmenRo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8" name="Picture 6" descr="CartelCarmenRonda"/>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tretch>
                      <a:fillRect/>
                    </a:stretch>
                  </pic:blipFill>
                  <pic:spPr bwMode="auto">
                    <a:xfrm>
                      <a:off x="0" y="0"/>
                      <a:ext cx="911939" cy="1387733"/>
                    </a:xfrm>
                    <a:prstGeom prst="rect">
                      <a:avLst/>
                    </a:prstGeom>
                    <a:noFill/>
                    <a:ln>
                      <a:noFill/>
                    </a:ln>
                    <a:extLst/>
                  </pic:spPr>
                </pic:pic>
              </a:graphicData>
            </a:graphic>
          </wp:inline>
        </w:drawing>
      </w:r>
      <w:r w:rsidR="006C7BCD">
        <w:rPr>
          <w:rFonts w:ascii="Times New Roman" w:eastAsia="Times New Roman" w:hAnsi="Times New Roman" w:cs="Times New Roman"/>
          <w:noProof/>
          <w:spacing w:val="-2"/>
          <w:sz w:val="24"/>
          <w:szCs w:val="24"/>
          <w:lang w:eastAsia="en-NZ"/>
        </w:rPr>
        <w:drawing>
          <wp:inline distT="0" distB="0" distL="0" distR="0" wp14:anchorId="2D5C8C96" wp14:editId="528A1009">
            <wp:extent cx="971197" cy="1380121"/>
            <wp:effectExtent l="0" t="0" r="635" b="0"/>
            <wp:docPr id="2" name="Picture 2" descr="C:\Users\jcolm\Documents\Carmen\Camen on Film\Fotos Carmen\PapelonPenelopeCruzLaninadetusoj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jcolm\Documents\Carmen\Camen on Film\Fotos Carmen\PapelonPenelopeCruzLaninadetusojos.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6787" r="12613" b="735"/>
                    <a:stretch/>
                  </pic:blipFill>
                  <pic:spPr bwMode="auto">
                    <a:xfrm>
                      <a:off x="0" y="0"/>
                      <a:ext cx="971102" cy="137998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NZ"/>
        </w:rPr>
        <w:drawing>
          <wp:inline distT="0" distB="0" distL="0" distR="0" wp14:anchorId="2C4C3D86" wp14:editId="03E0FF05">
            <wp:extent cx="981075" cy="1383315"/>
            <wp:effectExtent l="0" t="0" r="0" b="7620"/>
            <wp:docPr id="6" name="Picture 6" descr="C:\Users\jcolm\Documents\Auckland\COURSES\Spanish 206\agustinadearagon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olm\Documents\Auckland\COURSES\Spanish 206\agustinadearagon500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4082"/>
                    <a:stretch/>
                  </pic:blipFill>
                  <pic:spPr bwMode="auto">
                    <a:xfrm>
                      <a:off x="0" y="0"/>
                      <a:ext cx="1013665" cy="1429267"/>
                    </a:xfrm>
                    <a:prstGeom prst="rect">
                      <a:avLst/>
                    </a:prstGeom>
                    <a:noFill/>
                    <a:ln w="317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C519C2">
        <w:rPr>
          <w:rFonts w:ascii="Times New Roman" w:eastAsia="Times New Roman" w:hAnsi="Times New Roman" w:cs="Times New Roman"/>
          <w:noProof/>
          <w:spacing w:val="-2"/>
          <w:sz w:val="24"/>
          <w:szCs w:val="24"/>
          <w:lang w:eastAsia="en-NZ"/>
        </w:rPr>
        <w:drawing>
          <wp:inline distT="0" distB="0" distL="0" distR="0" wp14:anchorId="69A42547" wp14:editId="5936F30D">
            <wp:extent cx="971550" cy="1376867"/>
            <wp:effectExtent l="0" t="0" r="0" b="0"/>
            <wp:docPr id="1" name="Picture 1" descr="C:\Users\jcolm\Documents\Auckland\COURSES\Spanish 206\pasionaria-cub-240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olm\Documents\Auckland\COURSES\Spanish 206\pasionaria-cub-24031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242" cy="1389186"/>
                    </a:xfrm>
                    <a:prstGeom prst="rect">
                      <a:avLst/>
                    </a:prstGeom>
                    <a:noFill/>
                    <a:ln>
                      <a:noFill/>
                    </a:ln>
                  </pic:spPr>
                </pic:pic>
              </a:graphicData>
            </a:graphic>
          </wp:inline>
        </w:drawing>
      </w:r>
      <w:r w:rsidR="006C7BCD">
        <w:rPr>
          <w:rFonts w:ascii="Times New Roman" w:eastAsia="Times New Roman" w:hAnsi="Times New Roman" w:cs="Times New Roman"/>
          <w:spacing w:val="-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108pt">
            <v:imagedata r:id="rId15" o:title="088873" croptop="1634f" cropbottom="3285f"/>
          </v:shape>
        </w:pict>
      </w:r>
    </w:p>
    <w:p w:rsidR="000865FC" w:rsidRDefault="000865FC" w:rsidP="000865FC">
      <w:pPr>
        <w:spacing w:after="0" w:line="240" w:lineRule="auto"/>
        <w:rPr>
          <w:rFonts w:ascii="Times New Roman" w:eastAsia="Times New Roman" w:hAnsi="Times New Roman" w:cs="Times New Roman"/>
          <w:b/>
          <w:spacing w:val="-2"/>
          <w:sz w:val="24"/>
          <w:szCs w:val="24"/>
        </w:rPr>
      </w:pPr>
    </w:p>
    <w:p w:rsidR="000865FC" w:rsidRPr="000865FC" w:rsidRDefault="000865FC" w:rsidP="000865FC">
      <w:pPr>
        <w:spacing w:after="0" w:line="240" w:lineRule="auto"/>
        <w:rPr>
          <w:rFonts w:ascii="Times New Roman" w:eastAsia="Times New Roman" w:hAnsi="Times New Roman" w:cs="Times New Roman"/>
          <w:b/>
          <w:spacing w:val="-2"/>
          <w:sz w:val="24"/>
          <w:szCs w:val="24"/>
        </w:rPr>
      </w:pPr>
      <w:r w:rsidRPr="000865FC">
        <w:rPr>
          <w:rFonts w:ascii="Times New Roman" w:eastAsia="Times New Roman" w:hAnsi="Times New Roman" w:cs="Times New Roman"/>
          <w:b/>
          <w:spacing w:val="-2"/>
          <w:sz w:val="24"/>
          <w:szCs w:val="24"/>
        </w:rPr>
        <w:t>Lecturers:</w:t>
      </w:r>
    </w:p>
    <w:p w:rsidR="000865FC" w:rsidRPr="000865FC" w:rsidRDefault="000865FC" w:rsidP="000865FC">
      <w:pPr>
        <w:spacing w:after="0" w:line="240" w:lineRule="auto"/>
        <w:ind w:right="-188"/>
        <w:rPr>
          <w:rFonts w:ascii="Times New Roman" w:eastAsia="Times New Roman" w:hAnsi="Times New Roman" w:cs="Times New Roman"/>
          <w:spacing w:val="-2"/>
          <w:sz w:val="24"/>
          <w:szCs w:val="24"/>
        </w:rPr>
      </w:pPr>
      <w:r w:rsidRPr="000865FC">
        <w:rPr>
          <w:rFonts w:ascii="Times New Roman" w:eastAsia="Times New Roman" w:hAnsi="Times New Roman" w:cs="Times New Roman"/>
          <w:spacing w:val="-2"/>
          <w:sz w:val="24"/>
          <w:szCs w:val="24"/>
        </w:rPr>
        <w:t xml:space="preserve">Weeks 1-6: </w:t>
      </w:r>
      <w:proofErr w:type="spellStart"/>
      <w:r w:rsidRPr="000865FC">
        <w:rPr>
          <w:rFonts w:ascii="Times New Roman" w:eastAsia="Times New Roman" w:hAnsi="Times New Roman" w:cs="Times New Roman"/>
          <w:spacing w:val="-2"/>
          <w:sz w:val="24"/>
          <w:szCs w:val="24"/>
        </w:rPr>
        <w:t>Prof.</w:t>
      </w:r>
      <w:proofErr w:type="spellEnd"/>
      <w:r w:rsidRPr="000865FC">
        <w:rPr>
          <w:rFonts w:ascii="Times New Roman" w:eastAsia="Times New Roman" w:hAnsi="Times New Roman" w:cs="Times New Roman"/>
          <w:spacing w:val="-2"/>
          <w:sz w:val="24"/>
          <w:szCs w:val="24"/>
        </w:rPr>
        <w:t xml:space="preserve"> José Colmeiro (convenor) | Arts 2, Room 507| j.colmeiro@auckland.ac.nz</w:t>
      </w:r>
    </w:p>
    <w:p w:rsidR="000865FC" w:rsidRPr="000865FC" w:rsidRDefault="000865FC" w:rsidP="000865FC">
      <w:pPr>
        <w:spacing w:after="0" w:line="240" w:lineRule="auto"/>
        <w:ind w:firstLine="720"/>
        <w:rPr>
          <w:rFonts w:ascii="Times New Roman" w:eastAsia="Times New Roman" w:hAnsi="Times New Roman" w:cs="Times New Roman"/>
          <w:spacing w:val="-2"/>
          <w:sz w:val="24"/>
          <w:szCs w:val="24"/>
        </w:rPr>
      </w:pPr>
      <w:r w:rsidRPr="000865FC">
        <w:rPr>
          <w:rFonts w:ascii="Times New Roman" w:eastAsia="Times New Roman" w:hAnsi="Times New Roman" w:cs="Times New Roman"/>
          <w:spacing w:val="-2"/>
          <w:sz w:val="24"/>
          <w:szCs w:val="24"/>
        </w:rPr>
        <w:t xml:space="preserve">Office Hour: </w:t>
      </w:r>
      <w:proofErr w:type="spellStart"/>
      <w:r w:rsidRPr="000865FC">
        <w:rPr>
          <w:rFonts w:ascii="Times New Roman" w:eastAsia="Times New Roman" w:hAnsi="Times New Roman" w:cs="Times New Roman"/>
          <w:spacing w:val="-2"/>
          <w:sz w:val="24"/>
          <w:szCs w:val="24"/>
        </w:rPr>
        <w:t>Thur</w:t>
      </w:r>
      <w:proofErr w:type="spellEnd"/>
      <w:r w:rsidRPr="000865FC">
        <w:rPr>
          <w:rFonts w:ascii="Times New Roman" w:eastAsia="Times New Roman" w:hAnsi="Times New Roman" w:cs="Times New Roman"/>
          <w:spacing w:val="-2"/>
          <w:sz w:val="24"/>
          <w:szCs w:val="24"/>
        </w:rPr>
        <w:t xml:space="preserve"> 2-3pm</w:t>
      </w:r>
    </w:p>
    <w:p w:rsidR="000865FC" w:rsidRPr="000865FC" w:rsidRDefault="000865FC" w:rsidP="000865FC">
      <w:pPr>
        <w:spacing w:after="0" w:line="240" w:lineRule="auto"/>
        <w:rPr>
          <w:rFonts w:ascii="Times New Roman" w:eastAsia="Times New Roman" w:hAnsi="Times New Roman" w:cs="Times New Roman"/>
          <w:spacing w:val="-2"/>
          <w:sz w:val="24"/>
          <w:szCs w:val="24"/>
        </w:rPr>
      </w:pPr>
      <w:r w:rsidRPr="000865FC">
        <w:rPr>
          <w:rFonts w:ascii="Times New Roman" w:eastAsia="Times New Roman" w:hAnsi="Times New Roman" w:cs="Times New Roman"/>
          <w:spacing w:val="-2"/>
          <w:sz w:val="24"/>
          <w:szCs w:val="24"/>
        </w:rPr>
        <w:t xml:space="preserve">Weeks 7-12: </w:t>
      </w:r>
      <w:proofErr w:type="spellStart"/>
      <w:r w:rsidRPr="000865FC">
        <w:rPr>
          <w:rFonts w:ascii="Times New Roman" w:eastAsia="Times New Roman" w:hAnsi="Times New Roman" w:cs="Times New Roman"/>
          <w:spacing w:val="-2"/>
          <w:sz w:val="24"/>
          <w:szCs w:val="24"/>
        </w:rPr>
        <w:t>Prof.</w:t>
      </w:r>
      <w:proofErr w:type="spellEnd"/>
      <w:r w:rsidRPr="000865FC">
        <w:rPr>
          <w:rFonts w:ascii="Times New Roman" w:eastAsia="Times New Roman" w:hAnsi="Times New Roman" w:cs="Times New Roman"/>
          <w:spacing w:val="-2"/>
          <w:sz w:val="24"/>
          <w:szCs w:val="24"/>
        </w:rPr>
        <w:t xml:space="preserve"> Christine </w:t>
      </w:r>
      <w:proofErr w:type="spellStart"/>
      <w:r w:rsidRPr="000865FC">
        <w:rPr>
          <w:rFonts w:ascii="Times New Roman" w:eastAsia="Times New Roman" w:hAnsi="Times New Roman" w:cs="Times New Roman"/>
          <w:spacing w:val="-2"/>
          <w:sz w:val="24"/>
          <w:szCs w:val="24"/>
        </w:rPr>
        <w:t>Arkinstall</w:t>
      </w:r>
      <w:proofErr w:type="spellEnd"/>
      <w:r w:rsidRPr="000865FC">
        <w:rPr>
          <w:rFonts w:ascii="Times New Roman" w:eastAsia="Times New Roman" w:hAnsi="Times New Roman" w:cs="Times New Roman"/>
          <w:spacing w:val="-2"/>
          <w:sz w:val="24"/>
          <w:szCs w:val="24"/>
        </w:rPr>
        <w:t xml:space="preserve"> | Arts 2-404 | c.arkinstall@auckland.ac.nz</w:t>
      </w:r>
    </w:p>
    <w:p w:rsidR="000865FC" w:rsidRPr="000865FC" w:rsidRDefault="000865FC" w:rsidP="000865FC">
      <w:pPr>
        <w:spacing w:after="0" w:line="240" w:lineRule="auto"/>
        <w:rPr>
          <w:rFonts w:ascii="Times New Roman" w:eastAsia="Times New Roman" w:hAnsi="Times New Roman" w:cs="Times New Roman"/>
          <w:spacing w:val="-2"/>
          <w:sz w:val="24"/>
          <w:szCs w:val="24"/>
        </w:rPr>
      </w:pPr>
      <w:r w:rsidRPr="000865FC">
        <w:rPr>
          <w:rFonts w:ascii="Times New Roman" w:eastAsia="Times New Roman" w:hAnsi="Times New Roman" w:cs="Times New Roman"/>
          <w:spacing w:val="-2"/>
          <w:sz w:val="24"/>
          <w:szCs w:val="24"/>
        </w:rPr>
        <w:t xml:space="preserve">       </w:t>
      </w:r>
      <w:r w:rsidRPr="000865FC">
        <w:rPr>
          <w:rFonts w:ascii="Times New Roman" w:eastAsia="Times New Roman" w:hAnsi="Times New Roman" w:cs="Times New Roman"/>
          <w:spacing w:val="-2"/>
          <w:sz w:val="24"/>
          <w:szCs w:val="24"/>
        </w:rPr>
        <w:tab/>
        <w:t xml:space="preserve">Office Hour: </w:t>
      </w:r>
      <w:r w:rsidR="00047237">
        <w:rPr>
          <w:rFonts w:ascii="Times New Roman" w:eastAsia="Times New Roman" w:hAnsi="Times New Roman" w:cs="Times New Roman"/>
          <w:spacing w:val="-2"/>
          <w:sz w:val="24"/>
          <w:szCs w:val="24"/>
        </w:rPr>
        <w:t>Wednesdays 1-2pm (Weeks 7-12)</w:t>
      </w:r>
    </w:p>
    <w:p w:rsidR="000865FC" w:rsidRPr="000865FC" w:rsidRDefault="000865FC" w:rsidP="000865FC">
      <w:pPr>
        <w:spacing w:after="0" w:line="240" w:lineRule="auto"/>
        <w:rPr>
          <w:rFonts w:ascii="Times New Roman" w:eastAsia="Times New Roman" w:hAnsi="Times New Roman" w:cs="Times New Roman"/>
          <w:b/>
          <w:spacing w:val="-2"/>
          <w:sz w:val="24"/>
          <w:szCs w:val="24"/>
        </w:rPr>
      </w:pPr>
    </w:p>
    <w:p w:rsidR="000865FC" w:rsidRPr="000865FC" w:rsidRDefault="000865FC" w:rsidP="000865FC">
      <w:pPr>
        <w:spacing w:after="0" w:line="240" w:lineRule="auto"/>
        <w:rPr>
          <w:rFonts w:ascii="Times New Roman" w:eastAsia="Times New Roman" w:hAnsi="Times New Roman" w:cs="Times New Roman"/>
          <w:spacing w:val="-2"/>
          <w:sz w:val="24"/>
          <w:szCs w:val="24"/>
        </w:rPr>
      </w:pPr>
      <w:r w:rsidRPr="000865FC">
        <w:rPr>
          <w:rFonts w:ascii="Times New Roman" w:eastAsia="Times New Roman" w:hAnsi="Times New Roman" w:cs="Times New Roman"/>
          <w:spacing w:val="-2"/>
          <w:sz w:val="24"/>
          <w:szCs w:val="24"/>
        </w:rPr>
        <w:t>Lecture, Tuesday 2-4pm: Arts 1, Room 209</w:t>
      </w:r>
    </w:p>
    <w:p w:rsidR="000865FC" w:rsidRPr="000865FC" w:rsidRDefault="000865FC" w:rsidP="000865FC">
      <w:pPr>
        <w:spacing w:after="0" w:line="240" w:lineRule="auto"/>
        <w:rPr>
          <w:rFonts w:ascii="Times New Roman" w:eastAsia="Times New Roman" w:hAnsi="Times New Roman" w:cs="Times New Roman"/>
          <w:spacing w:val="-2"/>
          <w:sz w:val="24"/>
          <w:szCs w:val="24"/>
        </w:rPr>
      </w:pPr>
      <w:r w:rsidRPr="000865FC">
        <w:rPr>
          <w:rFonts w:ascii="Times New Roman" w:eastAsia="Times New Roman" w:hAnsi="Times New Roman" w:cs="Times New Roman"/>
          <w:spacing w:val="-2"/>
          <w:sz w:val="24"/>
          <w:szCs w:val="24"/>
        </w:rPr>
        <w:t>206 Tutorial, Thursday 3-4pm: 201, Room 304</w:t>
      </w:r>
    </w:p>
    <w:p w:rsidR="000865FC" w:rsidRPr="000865FC" w:rsidRDefault="000865FC" w:rsidP="000865FC">
      <w:pPr>
        <w:spacing w:after="0" w:line="240" w:lineRule="auto"/>
        <w:rPr>
          <w:rFonts w:ascii="Times New Roman" w:eastAsia="Times New Roman" w:hAnsi="Times New Roman" w:cs="Times New Roman"/>
          <w:spacing w:val="-2"/>
          <w:sz w:val="24"/>
          <w:szCs w:val="24"/>
        </w:rPr>
      </w:pPr>
      <w:r w:rsidRPr="000865FC">
        <w:rPr>
          <w:rFonts w:ascii="Times New Roman" w:eastAsia="Times New Roman" w:hAnsi="Times New Roman" w:cs="Times New Roman"/>
          <w:spacing w:val="-2"/>
          <w:sz w:val="24"/>
          <w:szCs w:val="24"/>
        </w:rPr>
        <w:t>306 Tutorial, Thursday 4-5pm: 201, Room 304</w:t>
      </w:r>
    </w:p>
    <w:p w:rsidR="000865FC" w:rsidRPr="000865FC" w:rsidRDefault="000865FC" w:rsidP="000865FC">
      <w:pPr>
        <w:spacing w:after="0" w:line="240" w:lineRule="auto"/>
        <w:rPr>
          <w:rFonts w:ascii="Times New Roman" w:eastAsia="Times New Roman" w:hAnsi="Times New Roman" w:cs="Times New Roman"/>
          <w:b/>
          <w:spacing w:val="-2"/>
          <w:sz w:val="24"/>
          <w:szCs w:val="24"/>
        </w:rPr>
      </w:pPr>
    </w:p>
    <w:p w:rsidR="000865FC" w:rsidRPr="000865FC" w:rsidRDefault="000865FC" w:rsidP="000865FC">
      <w:pPr>
        <w:spacing w:after="0" w:line="240" w:lineRule="auto"/>
        <w:rPr>
          <w:rFonts w:ascii="Times New Roman" w:eastAsia="Times New Roman" w:hAnsi="Times New Roman" w:cs="Times New Roman"/>
          <w:spacing w:val="-2"/>
          <w:sz w:val="24"/>
          <w:szCs w:val="24"/>
        </w:rPr>
      </w:pPr>
      <w:r w:rsidRPr="000865FC">
        <w:rPr>
          <w:rFonts w:ascii="Times New Roman" w:eastAsia="Times New Roman" w:hAnsi="Times New Roman" w:cs="Times New Roman"/>
          <w:spacing w:val="-2"/>
          <w:sz w:val="24"/>
          <w:szCs w:val="24"/>
        </w:rPr>
        <w:t>Description: This course explores cultural representations of universal Spanish motifs in literature and the arts from the modern era to our global age. It examines both classical Spanish cultural myths (such as Carmen</w:t>
      </w:r>
      <w:r w:rsidR="0017624A">
        <w:rPr>
          <w:rFonts w:ascii="Times New Roman" w:eastAsia="Times New Roman" w:hAnsi="Times New Roman" w:cs="Times New Roman"/>
          <w:spacing w:val="-2"/>
          <w:sz w:val="24"/>
          <w:szCs w:val="24"/>
        </w:rPr>
        <w:t xml:space="preserve"> and Agustina de Aragón</w:t>
      </w:r>
      <w:r w:rsidRPr="000865FC">
        <w:rPr>
          <w:rFonts w:ascii="Times New Roman" w:eastAsia="Times New Roman" w:hAnsi="Times New Roman" w:cs="Times New Roman"/>
          <w:spacing w:val="-2"/>
          <w:sz w:val="24"/>
          <w:szCs w:val="24"/>
        </w:rPr>
        <w:t xml:space="preserve">), as well as icons associated with Spain in modern culture. These cultural representations have created a series of powerful and universal images of Spain, which have been revisited and redefined in different periods and through artistic platforms.  The course traces the formation, adaptation/appropriation and contestation of these images throughout different historical periods, and their </w:t>
      </w:r>
      <w:proofErr w:type="spellStart"/>
      <w:r w:rsidRPr="000865FC">
        <w:rPr>
          <w:rFonts w:ascii="Times New Roman" w:eastAsia="Times New Roman" w:hAnsi="Times New Roman" w:cs="Times New Roman"/>
          <w:spacing w:val="-2"/>
          <w:sz w:val="24"/>
          <w:szCs w:val="24"/>
        </w:rPr>
        <w:t>intermedial</w:t>
      </w:r>
      <w:proofErr w:type="spellEnd"/>
      <w:r w:rsidRPr="000865FC">
        <w:rPr>
          <w:rFonts w:ascii="Times New Roman" w:eastAsia="Times New Roman" w:hAnsi="Times New Roman" w:cs="Times New Roman"/>
          <w:spacing w:val="-2"/>
          <w:sz w:val="24"/>
          <w:szCs w:val="24"/>
        </w:rPr>
        <w:t xml:space="preserve"> circulation (literature, art, music, cinema, television).  Through the analysis of the social and historical contexts, the course will foster the critical understanding of the cultural forces that determined these myths.</w:t>
      </w:r>
    </w:p>
    <w:p w:rsidR="000865FC" w:rsidRPr="000865FC" w:rsidRDefault="000865FC" w:rsidP="000865FC">
      <w:pPr>
        <w:spacing w:after="0" w:line="240" w:lineRule="auto"/>
        <w:rPr>
          <w:rFonts w:ascii="Times New Roman" w:eastAsia="Times New Roman" w:hAnsi="Times New Roman" w:cs="Times New Roman"/>
          <w:spacing w:val="-2"/>
          <w:sz w:val="24"/>
          <w:szCs w:val="24"/>
        </w:rPr>
      </w:pPr>
    </w:p>
    <w:p w:rsidR="000865FC" w:rsidRPr="000865FC" w:rsidRDefault="000865FC" w:rsidP="000865FC">
      <w:pPr>
        <w:spacing w:after="0" w:line="240" w:lineRule="auto"/>
        <w:rPr>
          <w:rFonts w:ascii="Times New Roman" w:eastAsia="Times New Roman" w:hAnsi="Times New Roman" w:cs="Times New Roman"/>
          <w:b/>
          <w:spacing w:val="-2"/>
          <w:sz w:val="24"/>
          <w:szCs w:val="24"/>
        </w:rPr>
      </w:pPr>
      <w:r w:rsidRPr="000865FC">
        <w:rPr>
          <w:rFonts w:ascii="Times New Roman" w:eastAsia="Times New Roman" w:hAnsi="Times New Roman" w:cs="Times New Roman"/>
          <w:b/>
          <w:spacing w:val="-2"/>
          <w:sz w:val="24"/>
          <w:szCs w:val="24"/>
        </w:rPr>
        <w:t>Assessment:</w:t>
      </w:r>
    </w:p>
    <w:p w:rsidR="000865FC" w:rsidRPr="000865FC" w:rsidRDefault="000865FC" w:rsidP="000865FC">
      <w:pPr>
        <w:spacing w:after="0" w:line="240" w:lineRule="auto"/>
        <w:rPr>
          <w:rFonts w:ascii="Times New Roman" w:eastAsia="Times New Roman" w:hAnsi="Times New Roman" w:cs="Times New Roman"/>
          <w:b/>
          <w:spacing w:val="-2"/>
          <w:sz w:val="24"/>
          <w:szCs w:val="24"/>
        </w:rPr>
      </w:pPr>
      <w:r w:rsidRPr="000865FC">
        <w:rPr>
          <w:rFonts w:ascii="Times New Roman" w:eastAsia="Times New Roman" w:hAnsi="Times New Roman" w:cs="Times New Roman"/>
          <w:b/>
          <w:spacing w:val="-2"/>
          <w:sz w:val="24"/>
          <w:szCs w:val="24"/>
        </w:rPr>
        <w:t>Spanish 206:</w:t>
      </w:r>
    </w:p>
    <w:p w:rsidR="000865FC" w:rsidRPr="000865FC" w:rsidRDefault="000865FC" w:rsidP="000865FC">
      <w:pPr>
        <w:spacing w:after="0" w:line="240" w:lineRule="auto"/>
        <w:rPr>
          <w:rFonts w:ascii="Times New Roman" w:eastAsia="Times New Roman" w:hAnsi="Times New Roman" w:cs="Times New Roman"/>
          <w:spacing w:val="-2"/>
          <w:sz w:val="24"/>
          <w:szCs w:val="24"/>
        </w:rPr>
      </w:pPr>
      <w:r w:rsidRPr="000865FC">
        <w:rPr>
          <w:rFonts w:ascii="Times New Roman" w:eastAsia="Times New Roman" w:hAnsi="Times New Roman" w:cs="Times New Roman"/>
          <w:spacing w:val="-2"/>
          <w:sz w:val="24"/>
          <w:szCs w:val="24"/>
        </w:rPr>
        <w:t>2 in-class 1 hour tests (20 % each)</w:t>
      </w:r>
    </w:p>
    <w:p w:rsidR="000865FC" w:rsidRPr="000865FC" w:rsidRDefault="000865FC" w:rsidP="000865FC">
      <w:pPr>
        <w:spacing w:after="0" w:line="240" w:lineRule="auto"/>
        <w:rPr>
          <w:rFonts w:ascii="Times New Roman" w:eastAsia="Times New Roman" w:hAnsi="Times New Roman" w:cs="Times New Roman"/>
          <w:spacing w:val="-2"/>
          <w:sz w:val="24"/>
          <w:szCs w:val="24"/>
        </w:rPr>
      </w:pPr>
      <w:r w:rsidRPr="000865FC">
        <w:rPr>
          <w:rFonts w:ascii="Times New Roman" w:eastAsia="Times New Roman" w:hAnsi="Times New Roman" w:cs="Times New Roman"/>
          <w:spacing w:val="-2"/>
          <w:sz w:val="24"/>
          <w:szCs w:val="24"/>
        </w:rPr>
        <w:t>2 essays (30% each, 1750 words each)</w:t>
      </w:r>
    </w:p>
    <w:p w:rsidR="000865FC" w:rsidRPr="000865FC" w:rsidRDefault="000865FC" w:rsidP="000865FC">
      <w:pPr>
        <w:spacing w:after="0" w:line="240" w:lineRule="auto"/>
        <w:rPr>
          <w:rFonts w:ascii="Times New Roman" w:eastAsia="Times New Roman" w:hAnsi="Times New Roman" w:cs="Times New Roman"/>
          <w:spacing w:val="-2"/>
          <w:sz w:val="24"/>
          <w:szCs w:val="24"/>
        </w:rPr>
      </w:pPr>
    </w:p>
    <w:p w:rsidR="000865FC" w:rsidRPr="000865FC" w:rsidRDefault="000865FC" w:rsidP="000865FC">
      <w:pPr>
        <w:spacing w:after="0" w:line="240" w:lineRule="auto"/>
        <w:rPr>
          <w:rFonts w:ascii="Times New Roman" w:eastAsia="Times New Roman" w:hAnsi="Times New Roman" w:cs="Times New Roman"/>
          <w:b/>
          <w:spacing w:val="-2"/>
          <w:sz w:val="24"/>
          <w:szCs w:val="24"/>
        </w:rPr>
      </w:pPr>
      <w:r w:rsidRPr="000865FC">
        <w:rPr>
          <w:rFonts w:ascii="Times New Roman" w:eastAsia="Times New Roman" w:hAnsi="Times New Roman" w:cs="Times New Roman"/>
          <w:b/>
          <w:spacing w:val="-2"/>
          <w:sz w:val="24"/>
          <w:szCs w:val="24"/>
        </w:rPr>
        <w:t>Spanish 306:</w:t>
      </w:r>
    </w:p>
    <w:p w:rsidR="000865FC" w:rsidRPr="000865FC" w:rsidRDefault="000865FC" w:rsidP="000865FC">
      <w:pPr>
        <w:spacing w:after="0" w:line="240" w:lineRule="auto"/>
        <w:rPr>
          <w:rFonts w:ascii="Times New Roman" w:eastAsia="Times New Roman" w:hAnsi="Times New Roman" w:cs="Times New Roman"/>
          <w:spacing w:val="-2"/>
          <w:sz w:val="24"/>
          <w:szCs w:val="24"/>
        </w:rPr>
      </w:pPr>
      <w:r w:rsidRPr="000865FC">
        <w:rPr>
          <w:rFonts w:ascii="Times New Roman" w:eastAsia="Times New Roman" w:hAnsi="Times New Roman" w:cs="Times New Roman"/>
          <w:spacing w:val="-2"/>
          <w:sz w:val="24"/>
          <w:szCs w:val="24"/>
        </w:rPr>
        <w:t>2 in-class 1 hour tests (20 % each)</w:t>
      </w:r>
    </w:p>
    <w:p w:rsidR="000865FC" w:rsidRPr="000865FC" w:rsidRDefault="000865FC" w:rsidP="000865FC">
      <w:pPr>
        <w:spacing w:after="0" w:line="240" w:lineRule="auto"/>
        <w:rPr>
          <w:rFonts w:ascii="Times New Roman" w:eastAsia="Times New Roman" w:hAnsi="Times New Roman" w:cs="Times New Roman"/>
          <w:spacing w:val="-2"/>
          <w:sz w:val="24"/>
          <w:szCs w:val="24"/>
        </w:rPr>
      </w:pPr>
      <w:r w:rsidRPr="000865FC">
        <w:rPr>
          <w:rFonts w:ascii="Times New Roman" w:eastAsia="Times New Roman" w:hAnsi="Times New Roman" w:cs="Times New Roman"/>
          <w:spacing w:val="-2"/>
          <w:sz w:val="24"/>
          <w:szCs w:val="24"/>
        </w:rPr>
        <w:t>2 essays (30% each, 2000-2200 words each)</w:t>
      </w:r>
    </w:p>
    <w:p w:rsidR="000865FC" w:rsidRPr="000865FC" w:rsidRDefault="000865FC" w:rsidP="000865FC">
      <w:pPr>
        <w:spacing w:after="0" w:line="240" w:lineRule="auto"/>
        <w:rPr>
          <w:rFonts w:ascii="Times New Roman" w:eastAsia="Times New Roman" w:hAnsi="Times New Roman" w:cs="Times New Roman"/>
          <w:b/>
          <w:spacing w:val="-2"/>
          <w:sz w:val="24"/>
          <w:szCs w:val="24"/>
        </w:rPr>
      </w:pPr>
    </w:p>
    <w:p w:rsidR="000865FC" w:rsidRPr="000865FC" w:rsidRDefault="000865FC" w:rsidP="000865FC">
      <w:pPr>
        <w:spacing w:after="0" w:line="240" w:lineRule="auto"/>
        <w:rPr>
          <w:rFonts w:ascii="Times New Roman" w:eastAsia="Times New Roman" w:hAnsi="Times New Roman" w:cs="Times New Roman"/>
          <w:b/>
          <w:spacing w:val="-2"/>
          <w:sz w:val="24"/>
          <w:szCs w:val="24"/>
        </w:rPr>
      </w:pPr>
    </w:p>
    <w:p w:rsidR="000865FC" w:rsidRPr="000865FC" w:rsidRDefault="000865FC" w:rsidP="000865FC">
      <w:pPr>
        <w:spacing w:after="0" w:line="240" w:lineRule="auto"/>
        <w:rPr>
          <w:rFonts w:ascii="Times New Roman" w:eastAsia="Times New Roman" w:hAnsi="Times New Roman" w:cs="Times New Roman"/>
          <w:spacing w:val="-2"/>
          <w:sz w:val="24"/>
          <w:szCs w:val="24"/>
        </w:rPr>
      </w:pPr>
      <w:proofErr w:type="spellStart"/>
      <w:r w:rsidRPr="000865FC">
        <w:rPr>
          <w:rFonts w:ascii="Times New Roman" w:eastAsia="Times New Roman" w:hAnsi="Times New Roman" w:cs="Times New Roman"/>
          <w:spacing w:val="-2"/>
          <w:sz w:val="24"/>
          <w:szCs w:val="24"/>
        </w:rPr>
        <w:t>Prueba</w:t>
      </w:r>
      <w:proofErr w:type="spellEnd"/>
      <w:r w:rsidRPr="000865FC">
        <w:rPr>
          <w:rFonts w:ascii="Times New Roman" w:eastAsia="Times New Roman" w:hAnsi="Times New Roman" w:cs="Times New Roman"/>
          <w:spacing w:val="-2"/>
          <w:sz w:val="24"/>
          <w:szCs w:val="24"/>
        </w:rPr>
        <w:t xml:space="preserve"> #1: 16 de Agosto:</w:t>
      </w:r>
    </w:p>
    <w:p w:rsidR="000865FC" w:rsidRPr="000865FC" w:rsidRDefault="000865FC" w:rsidP="000865FC">
      <w:pPr>
        <w:spacing w:after="0" w:line="240" w:lineRule="auto"/>
        <w:rPr>
          <w:rFonts w:ascii="Times New Roman" w:eastAsia="Times New Roman" w:hAnsi="Times New Roman" w:cs="Times New Roman"/>
          <w:spacing w:val="-2"/>
          <w:sz w:val="24"/>
          <w:szCs w:val="24"/>
          <w:lang w:val="es-ES"/>
        </w:rPr>
      </w:pPr>
      <w:r w:rsidRPr="000865FC">
        <w:rPr>
          <w:rFonts w:ascii="Times New Roman" w:eastAsia="Times New Roman" w:hAnsi="Times New Roman" w:cs="Times New Roman"/>
          <w:spacing w:val="-2"/>
          <w:sz w:val="24"/>
          <w:szCs w:val="24"/>
          <w:lang w:val="es-ES"/>
        </w:rPr>
        <w:t>Prueba #2: 4 de octubre</w:t>
      </w:r>
    </w:p>
    <w:p w:rsidR="000865FC" w:rsidRPr="000865FC" w:rsidRDefault="000865FC" w:rsidP="000865FC">
      <w:pPr>
        <w:spacing w:after="0" w:line="240" w:lineRule="auto"/>
        <w:rPr>
          <w:rFonts w:ascii="Times New Roman" w:eastAsia="Times New Roman" w:hAnsi="Times New Roman" w:cs="Times New Roman"/>
          <w:spacing w:val="-2"/>
          <w:sz w:val="24"/>
          <w:szCs w:val="24"/>
          <w:lang w:val="es-ES"/>
        </w:rPr>
      </w:pPr>
      <w:r w:rsidRPr="000865FC">
        <w:rPr>
          <w:rFonts w:ascii="Times New Roman" w:eastAsia="Times New Roman" w:hAnsi="Times New Roman" w:cs="Times New Roman"/>
          <w:spacing w:val="-2"/>
          <w:sz w:val="24"/>
          <w:szCs w:val="24"/>
          <w:lang w:val="es-ES"/>
        </w:rPr>
        <w:t>Ensayo #1: 10 de Septiembre, 4pm</w:t>
      </w:r>
    </w:p>
    <w:p w:rsidR="000865FC" w:rsidRPr="000865FC" w:rsidRDefault="000865FC" w:rsidP="000865FC">
      <w:pPr>
        <w:spacing w:after="0" w:line="240" w:lineRule="auto"/>
        <w:rPr>
          <w:rFonts w:ascii="Times New Roman" w:eastAsia="Times New Roman" w:hAnsi="Times New Roman" w:cs="Times New Roman"/>
          <w:spacing w:val="-2"/>
          <w:sz w:val="24"/>
          <w:szCs w:val="24"/>
        </w:rPr>
      </w:pPr>
      <w:proofErr w:type="spellStart"/>
      <w:r w:rsidRPr="000865FC">
        <w:rPr>
          <w:rFonts w:ascii="Times New Roman" w:eastAsia="Times New Roman" w:hAnsi="Times New Roman" w:cs="Times New Roman"/>
          <w:spacing w:val="-2"/>
          <w:sz w:val="24"/>
          <w:szCs w:val="24"/>
        </w:rPr>
        <w:t>Ensayo</w:t>
      </w:r>
      <w:proofErr w:type="spellEnd"/>
      <w:r w:rsidRPr="000865FC">
        <w:rPr>
          <w:rFonts w:ascii="Times New Roman" w:eastAsia="Times New Roman" w:hAnsi="Times New Roman" w:cs="Times New Roman"/>
          <w:spacing w:val="-2"/>
          <w:sz w:val="24"/>
          <w:szCs w:val="24"/>
        </w:rPr>
        <w:t xml:space="preserve"> #2: 31 de </w:t>
      </w:r>
      <w:proofErr w:type="spellStart"/>
      <w:r w:rsidRPr="000865FC">
        <w:rPr>
          <w:rFonts w:ascii="Times New Roman" w:eastAsia="Times New Roman" w:hAnsi="Times New Roman" w:cs="Times New Roman"/>
          <w:spacing w:val="-2"/>
          <w:sz w:val="24"/>
          <w:szCs w:val="24"/>
        </w:rPr>
        <w:t>octubre</w:t>
      </w:r>
      <w:proofErr w:type="spellEnd"/>
    </w:p>
    <w:p w:rsidR="000865FC" w:rsidRPr="000865FC" w:rsidRDefault="000865FC" w:rsidP="000865FC">
      <w:pPr>
        <w:spacing w:after="0" w:line="240" w:lineRule="auto"/>
        <w:rPr>
          <w:rFonts w:ascii="Times New Roman" w:eastAsia="Times New Roman" w:hAnsi="Times New Roman" w:cs="Times New Roman"/>
          <w:b/>
          <w:spacing w:val="-2"/>
          <w:sz w:val="24"/>
          <w:szCs w:val="24"/>
        </w:rPr>
      </w:pPr>
    </w:p>
    <w:p w:rsidR="000865FC" w:rsidRPr="000865FC" w:rsidRDefault="000865FC" w:rsidP="000865FC">
      <w:pPr>
        <w:spacing w:after="0" w:line="240" w:lineRule="auto"/>
        <w:rPr>
          <w:rFonts w:ascii="Times New Roman" w:eastAsia="Times New Roman" w:hAnsi="Times New Roman" w:cs="Times New Roman"/>
          <w:spacing w:val="-2"/>
          <w:sz w:val="24"/>
          <w:szCs w:val="24"/>
        </w:rPr>
      </w:pPr>
      <w:r w:rsidRPr="000865FC">
        <w:rPr>
          <w:rFonts w:ascii="Times New Roman" w:eastAsia="Times New Roman" w:hAnsi="Times New Roman" w:cs="Times New Roman"/>
          <w:spacing w:val="-2"/>
          <w:sz w:val="24"/>
          <w:szCs w:val="24"/>
        </w:rPr>
        <w:lastRenderedPageBreak/>
        <w:t>Texts: Electronic reading packets are posted on Cecil.</w:t>
      </w:r>
    </w:p>
    <w:p w:rsidR="00DC6B22" w:rsidRDefault="00DC6B22" w:rsidP="00297452">
      <w:pPr>
        <w:spacing w:after="0" w:line="240" w:lineRule="auto"/>
        <w:rPr>
          <w:rFonts w:ascii="Times New Roman" w:eastAsia="Times New Roman" w:hAnsi="Times New Roman" w:cs="Times New Roman"/>
          <w:b/>
          <w:spacing w:val="-2"/>
          <w:sz w:val="24"/>
          <w:szCs w:val="24"/>
          <w:lang w:val="es-ES"/>
        </w:rPr>
      </w:pPr>
      <w:r w:rsidRPr="00B22392">
        <w:rPr>
          <w:rFonts w:ascii="Times New Roman" w:eastAsia="Times New Roman" w:hAnsi="Times New Roman" w:cs="Times New Roman"/>
          <w:b/>
          <w:spacing w:val="-2"/>
          <w:sz w:val="24"/>
          <w:szCs w:val="24"/>
          <w:lang w:val="es-ES"/>
        </w:rPr>
        <w:t>Programa del curso:</w:t>
      </w:r>
    </w:p>
    <w:p w:rsidR="00CC606F" w:rsidRPr="00CC606F" w:rsidRDefault="00CC606F" w:rsidP="00297452">
      <w:pPr>
        <w:spacing w:after="0" w:line="240" w:lineRule="auto"/>
        <w:rPr>
          <w:rFonts w:ascii="Times New Roman" w:eastAsia="Times New Roman" w:hAnsi="Times New Roman" w:cs="Times New Roman"/>
          <w:b/>
          <w:spacing w:val="-2"/>
          <w:sz w:val="24"/>
          <w:szCs w:val="24"/>
          <w:lang w:val="es-ES"/>
        </w:rPr>
      </w:pPr>
    </w:p>
    <w:p w:rsidR="00297452" w:rsidRDefault="00297452" w:rsidP="00297452">
      <w:pPr>
        <w:spacing w:after="0" w:line="240" w:lineRule="auto"/>
        <w:rPr>
          <w:rFonts w:ascii="Times New Roman" w:eastAsia="Times New Roman" w:hAnsi="Times New Roman" w:cs="Times New Roman"/>
          <w:spacing w:val="-2"/>
          <w:sz w:val="24"/>
          <w:szCs w:val="24"/>
          <w:lang w:val="es-ES"/>
        </w:rPr>
      </w:pPr>
      <w:r w:rsidRPr="00DC6B22">
        <w:rPr>
          <w:rFonts w:ascii="Times New Roman" w:eastAsia="Times New Roman" w:hAnsi="Times New Roman" w:cs="Times New Roman"/>
          <w:spacing w:val="-2"/>
          <w:sz w:val="24"/>
          <w:szCs w:val="24"/>
          <w:lang w:val="es-ES"/>
        </w:rPr>
        <w:t>Semanas 1-6</w:t>
      </w:r>
      <w:r w:rsidR="00DC6B22">
        <w:rPr>
          <w:rFonts w:ascii="Times New Roman" w:eastAsia="Times New Roman" w:hAnsi="Times New Roman" w:cs="Times New Roman"/>
          <w:spacing w:val="-2"/>
          <w:sz w:val="24"/>
          <w:szCs w:val="24"/>
          <w:lang w:val="es-ES"/>
        </w:rPr>
        <w:t>: José Colmeiro</w:t>
      </w:r>
    </w:p>
    <w:p w:rsidR="00CC606F" w:rsidRPr="00DC6B22" w:rsidRDefault="00CC606F" w:rsidP="00297452">
      <w:pPr>
        <w:spacing w:after="0" w:line="240" w:lineRule="auto"/>
        <w:rPr>
          <w:rFonts w:ascii="Times New Roman" w:eastAsia="Times New Roman" w:hAnsi="Times New Roman" w:cs="Times New Roman"/>
          <w:spacing w:val="-2"/>
          <w:sz w:val="24"/>
          <w:szCs w:val="24"/>
          <w:lang w:val="es-ES"/>
        </w:rPr>
      </w:pPr>
    </w:p>
    <w:p w:rsidR="0042163C" w:rsidRPr="00DC6B22" w:rsidRDefault="009F07A3" w:rsidP="00DB4B26">
      <w:pPr>
        <w:rPr>
          <w:rFonts w:ascii="Times New Roman" w:hAnsi="Times New Roman" w:cs="Times New Roman"/>
          <w:b/>
          <w:sz w:val="24"/>
          <w:szCs w:val="24"/>
          <w:lang w:val="es-ES"/>
        </w:rPr>
      </w:pPr>
      <w:r>
        <w:rPr>
          <w:rFonts w:ascii="Times New Roman" w:hAnsi="Times New Roman" w:cs="Times New Roman"/>
          <w:b/>
          <w:sz w:val="24"/>
          <w:szCs w:val="24"/>
          <w:lang w:val="es-ES"/>
        </w:rPr>
        <w:t xml:space="preserve">Literatura, música y cine de la </w:t>
      </w:r>
      <w:r>
        <w:rPr>
          <w:rFonts w:ascii="Times New Roman" w:hAnsi="Times New Roman" w:cs="Times New Roman"/>
          <w:b/>
          <w:i/>
          <w:sz w:val="24"/>
          <w:szCs w:val="24"/>
          <w:lang w:val="es-ES"/>
        </w:rPr>
        <w:t>e</w:t>
      </w:r>
      <w:r w:rsidR="00337C1C" w:rsidRPr="009F07A3">
        <w:rPr>
          <w:rFonts w:ascii="Times New Roman" w:hAnsi="Times New Roman" w:cs="Times New Roman"/>
          <w:b/>
          <w:i/>
          <w:sz w:val="24"/>
          <w:szCs w:val="24"/>
          <w:lang w:val="es-ES"/>
        </w:rPr>
        <w:t>spañolada</w:t>
      </w:r>
      <w:r w:rsidR="00337C1C" w:rsidRPr="007C0D4F">
        <w:rPr>
          <w:rFonts w:ascii="Times New Roman" w:hAnsi="Times New Roman" w:cs="Times New Roman"/>
          <w:b/>
          <w:sz w:val="24"/>
          <w:szCs w:val="24"/>
          <w:lang w:val="es-ES"/>
        </w:rPr>
        <w:t>: De Carmen a Penélope Cruz</w:t>
      </w:r>
    </w:p>
    <w:p w:rsidR="000C6131" w:rsidRPr="00A4729D" w:rsidRDefault="000C6131" w:rsidP="00F85F0A">
      <w:pPr>
        <w:spacing w:after="0"/>
        <w:rPr>
          <w:rFonts w:ascii="Times New Roman" w:hAnsi="Times New Roman" w:cs="Times New Roman"/>
          <w:b/>
          <w:sz w:val="24"/>
          <w:szCs w:val="24"/>
          <w:lang w:val="es-ES"/>
        </w:rPr>
      </w:pPr>
      <w:r w:rsidRPr="00A4729D">
        <w:rPr>
          <w:rFonts w:ascii="Times New Roman" w:hAnsi="Times New Roman" w:cs="Times New Roman"/>
          <w:b/>
          <w:sz w:val="24"/>
          <w:szCs w:val="24"/>
          <w:lang w:val="es-ES"/>
        </w:rPr>
        <w:t>Semana 1</w:t>
      </w:r>
    </w:p>
    <w:p w:rsidR="00435B9C" w:rsidRDefault="00A4729D" w:rsidP="00F85F0A">
      <w:pPr>
        <w:spacing w:after="0" w:line="240" w:lineRule="auto"/>
        <w:ind w:firstLine="11"/>
        <w:rPr>
          <w:rFonts w:ascii="Times New Roman" w:hAnsi="Times New Roman" w:cs="Times New Roman"/>
          <w:sz w:val="24"/>
          <w:szCs w:val="24"/>
          <w:lang w:val="es-ES"/>
        </w:rPr>
      </w:pPr>
      <w:r>
        <w:rPr>
          <w:rFonts w:ascii="Times New Roman" w:hAnsi="Times New Roman" w:cs="Times New Roman"/>
          <w:sz w:val="24"/>
          <w:szCs w:val="24"/>
          <w:lang w:val="es-ES"/>
        </w:rPr>
        <w:t>Introducción</w:t>
      </w:r>
      <w:r w:rsidR="007E356C">
        <w:rPr>
          <w:rFonts w:ascii="Times New Roman" w:hAnsi="Times New Roman" w:cs="Times New Roman"/>
          <w:sz w:val="24"/>
          <w:szCs w:val="24"/>
          <w:lang w:val="es-ES"/>
        </w:rPr>
        <w:t xml:space="preserve">: </w:t>
      </w:r>
      <w:proofErr w:type="spellStart"/>
      <w:r w:rsidR="00435B9C">
        <w:rPr>
          <w:rFonts w:ascii="Times New Roman" w:hAnsi="Times New Roman" w:cs="Times New Roman"/>
          <w:sz w:val="24"/>
          <w:szCs w:val="24"/>
          <w:lang w:val="es-ES"/>
        </w:rPr>
        <w:t>Imagología</w:t>
      </w:r>
      <w:proofErr w:type="spellEnd"/>
      <w:r w:rsidR="00435B9C">
        <w:rPr>
          <w:rFonts w:ascii="Times New Roman" w:hAnsi="Times New Roman" w:cs="Times New Roman"/>
          <w:sz w:val="24"/>
          <w:szCs w:val="24"/>
          <w:lang w:val="es-ES"/>
        </w:rPr>
        <w:t xml:space="preserve">. </w:t>
      </w:r>
      <w:r w:rsidR="00DC6B22">
        <w:rPr>
          <w:rFonts w:ascii="Times New Roman" w:hAnsi="Times New Roman" w:cs="Times New Roman"/>
          <w:sz w:val="24"/>
          <w:szCs w:val="24"/>
          <w:lang w:val="es-ES"/>
        </w:rPr>
        <w:t xml:space="preserve">Orígenes de la Españolada. La España </w:t>
      </w:r>
      <w:r w:rsidR="009F07A3">
        <w:rPr>
          <w:rFonts w:ascii="Times New Roman" w:hAnsi="Times New Roman" w:cs="Times New Roman"/>
          <w:sz w:val="24"/>
          <w:szCs w:val="24"/>
          <w:lang w:val="es-ES"/>
        </w:rPr>
        <w:t xml:space="preserve">romántica </w:t>
      </w:r>
      <w:r w:rsidR="00DC6B22">
        <w:rPr>
          <w:rFonts w:ascii="Times New Roman" w:hAnsi="Times New Roman" w:cs="Times New Roman"/>
          <w:sz w:val="24"/>
          <w:szCs w:val="24"/>
          <w:lang w:val="es-ES"/>
        </w:rPr>
        <w:t>de Carmen.</w:t>
      </w:r>
      <w:r w:rsidR="00EE453F">
        <w:rPr>
          <w:rFonts w:ascii="Times New Roman" w:hAnsi="Times New Roman" w:cs="Times New Roman"/>
          <w:sz w:val="24"/>
          <w:szCs w:val="24"/>
          <w:lang w:val="es-ES"/>
        </w:rPr>
        <w:t xml:space="preserve"> </w:t>
      </w:r>
    </w:p>
    <w:p w:rsidR="00DC6B22" w:rsidRPr="00CC606F" w:rsidRDefault="00DC6B22" w:rsidP="00F85F0A">
      <w:pPr>
        <w:spacing w:after="0" w:line="240" w:lineRule="auto"/>
        <w:rPr>
          <w:rFonts w:ascii="Times New Roman" w:hAnsi="Times New Roman" w:cs="Times New Roman"/>
          <w:b/>
          <w:sz w:val="24"/>
          <w:szCs w:val="24"/>
        </w:rPr>
      </w:pPr>
      <w:r w:rsidRPr="00CC606F">
        <w:rPr>
          <w:rFonts w:ascii="Times New Roman" w:hAnsi="Times New Roman" w:cs="Times New Roman"/>
          <w:b/>
          <w:sz w:val="24"/>
          <w:szCs w:val="24"/>
        </w:rPr>
        <w:t xml:space="preserve">Leer: </w:t>
      </w:r>
    </w:p>
    <w:p w:rsidR="00435B9C" w:rsidRPr="00202D01" w:rsidRDefault="00435B9C" w:rsidP="00F85F0A">
      <w:pPr>
        <w:spacing w:after="0" w:line="240" w:lineRule="auto"/>
        <w:ind w:left="567" w:hanging="567"/>
        <w:rPr>
          <w:rFonts w:ascii="Times New Roman" w:hAnsi="Times New Roman" w:cs="Times New Roman"/>
          <w:sz w:val="24"/>
          <w:szCs w:val="24"/>
        </w:rPr>
      </w:pPr>
      <w:r w:rsidRPr="00435B9C">
        <w:rPr>
          <w:rFonts w:ascii="Times New Roman" w:hAnsi="Times New Roman" w:cs="Times New Roman"/>
          <w:sz w:val="24"/>
          <w:szCs w:val="24"/>
        </w:rPr>
        <w:t>-</w:t>
      </w:r>
      <w:proofErr w:type="spellStart"/>
      <w:r w:rsidRPr="00435B9C">
        <w:rPr>
          <w:rFonts w:ascii="Times New Roman" w:hAnsi="Times New Roman" w:cs="Times New Roman"/>
          <w:sz w:val="24"/>
          <w:szCs w:val="24"/>
        </w:rPr>
        <w:t>Joep</w:t>
      </w:r>
      <w:proofErr w:type="spellEnd"/>
      <w:r w:rsidRPr="00435B9C">
        <w:rPr>
          <w:rFonts w:ascii="Times New Roman" w:hAnsi="Times New Roman" w:cs="Times New Roman"/>
          <w:sz w:val="24"/>
          <w:szCs w:val="24"/>
        </w:rPr>
        <w:t xml:space="preserve"> </w:t>
      </w:r>
      <w:proofErr w:type="spellStart"/>
      <w:r w:rsidRPr="00435B9C">
        <w:rPr>
          <w:rFonts w:ascii="Times New Roman" w:hAnsi="Times New Roman" w:cs="Times New Roman"/>
          <w:sz w:val="24"/>
          <w:szCs w:val="24"/>
        </w:rPr>
        <w:t>Leersseen</w:t>
      </w:r>
      <w:proofErr w:type="spellEnd"/>
      <w:r w:rsidRPr="00435B9C">
        <w:rPr>
          <w:rFonts w:ascii="Times New Roman" w:hAnsi="Times New Roman" w:cs="Times New Roman"/>
          <w:sz w:val="24"/>
          <w:szCs w:val="24"/>
        </w:rPr>
        <w:t xml:space="preserve">, “Imagology: On using ethnicity to make sense of the world” </w:t>
      </w:r>
      <w:r w:rsidRPr="00202D01">
        <w:rPr>
          <w:rFonts w:ascii="Times New Roman" w:hAnsi="Times New Roman" w:cs="Times New Roman"/>
          <w:i/>
          <w:sz w:val="24"/>
          <w:szCs w:val="24"/>
        </w:rPr>
        <w:t xml:space="preserve">Revue </w:t>
      </w:r>
      <w:proofErr w:type="spellStart"/>
      <w:r w:rsidRPr="00202D01">
        <w:rPr>
          <w:rFonts w:ascii="Times New Roman" w:hAnsi="Times New Roman" w:cs="Times New Roman"/>
          <w:i/>
          <w:sz w:val="24"/>
          <w:szCs w:val="24"/>
        </w:rPr>
        <w:t>Iberic@l</w:t>
      </w:r>
      <w:proofErr w:type="spellEnd"/>
      <w:r w:rsidRPr="00202D01">
        <w:rPr>
          <w:rFonts w:ascii="Times New Roman" w:hAnsi="Times New Roman" w:cs="Times New Roman"/>
          <w:i/>
          <w:sz w:val="24"/>
          <w:szCs w:val="24"/>
        </w:rPr>
        <w:t xml:space="preserve">, Revue </w:t>
      </w:r>
      <w:proofErr w:type="spellStart"/>
      <w:r w:rsidRPr="00202D01">
        <w:rPr>
          <w:rFonts w:ascii="Times New Roman" w:hAnsi="Times New Roman" w:cs="Times New Roman"/>
          <w:i/>
          <w:sz w:val="24"/>
          <w:szCs w:val="24"/>
        </w:rPr>
        <w:t>d’études</w:t>
      </w:r>
      <w:proofErr w:type="spellEnd"/>
      <w:r w:rsidRPr="00202D01">
        <w:rPr>
          <w:rFonts w:ascii="Times New Roman" w:hAnsi="Times New Roman" w:cs="Times New Roman"/>
          <w:i/>
          <w:sz w:val="24"/>
          <w:szCs w:val="24"/>
        </w:rPr>
        <w:t xml:space="preserve"> </w:t>
      </w:r>
      <w:proofErr w:type="spellStart"/>
      <w:r w:rsidRPr="00202D01">
        <w:rPr>
          <w:rFonts w:ascii="Times New Roman" w:hAnsi="Times New Roman" w:cs="Times New Roman"/>
          <w:i/>
          <w:sz w:val="24"/>
          <w:szCs w:val="24"/>
        </w:rPr>
        <w:t>ibériques</w:t>
      </w:r>
      <w:proofErr w:type="spellEnd"/>
      <w:r w:rsidRPr="00202D01">
        <w:rPr>
          <w:rFonts w:ascii="Times New Roman" w:hAnsi="Times New Roman" w:cs="Times New Roman"/>
          <w:i/>
          <w:sz w:val="24"/>
          <w:szCs w:val="24"/>
        </w:rPr>
        <w:t xml:space="preserve"> </w:t>
      </w:r>
      <w:proofErr w:type="gramStart"/>
      <w:r w:rsidRPr="00202D01">
        <w:rPr>
          <w:rFonts w:ascii="Times New Roman" w:hAnsi="Times New Roman" w:cs="Times New Roman"/>
          <w:i/>
          <w:sz w:val="24"/>
          <w:szCs w:val="24"/>
        </w:rPr>
        <w:t>et</w:t>
      </w:r>
      <w:proofErr w:type="gramEnd"/>
      <w:r w:rsidRPr="00202D01">
        <w:rPr>
          <w:rFonts w:ascii="Times New Roman" w:hAnsi="Times New Roman" w:cs="Times New Roman"/>
          <w:i/>
          <w:sz w:val="24"/>
          <w:szCs w:val="24"/>
        </w:rPr>
        <w:t xml:space="preserve"> </w:t>
      </w:r>
      <w:proofErr w:type="spellStart"/>
      <w:r w:rsidRPr="00202D01">
        <w:rPr>
          <w:rFonts w:ascii="Times New Roman" w:hAnsi="Times New Roman" w:cs="Times New Roman"/>
          <w:i/>
          <w:sz w:val="24"/>
          <w:szCs w:val="24"/>
        </w:rPr>
        <w:t>ibéro-américaines</w:t>
      </w:r>
      <w:proofErr w:type="spellEnd"/>
      <w:r w:rsidRPr="00202D01">
        <w:rPr>
          <w:rFonts w:ascii="Times New Roman" w:hAnsi="Times New Roman" w:cs="Times New Roman"/>
          <w:sz w:val="24"/>
          <w:szCs w:val="24"/>
        </w:rPr>
        <w:t xml:space="preserve"> 10 (2016). </w:t>
      </w:r>
    </w:p>
    <w:p w:rsidR="00EE453F" w:rsidRDefault="00435B9C" w:rsidP="00F85F0A">
      <w:pPr>
        <w:spacing w:after="0" w:line="240" w:lineRule="auto"/>
        <w:ind w:left="567" w:hanging="567"/>
        <w:rPr>
          <w:rFonts w:ascii="Times New Roman" w:hAnsi="Times New Roman" w:cs="Times New Roman"/>
          <w:sz w:val="24"/>
          <w:szCs w:val="24"/>
          <w:lang w:val="es-ES"/>
        </w:rPr>
      </w:pPr>
      <w:r>
        <w:rPr>
          <w:rFonts w:ascii="Times New Roman" w:hAnsi="Times New Roman" w:cs="Times New Roman"/>
          <w:sz w:val="24"/>
          <w:szCs w:val="24"/>
          <w:lang w:val="es-ES"/>
        </w:rPr>
        <w:t>-</w:t>
      </w:r>
      <w:r w:rsidRPr="00DC6B22">
        <w:rPr>
          <w:rFonts w:ascii="Times New Roman" w:hAnsi="Times New Roman" w:cs="Times New Roman"/>
          <w:sz w:val="24"/>
          <w:szCs w:val="24"/>
          <w:lang w:val="es-ES"/>
        </w:rPr>
        <w:t>Colmeiro, J.</w:t>
      </w:r>
      <w:r>
        <w:rPr>
          <w:rFonts w:ascii="Times New Roman" w:hAnsi="Times New Roman" w:cs="Times New Roman"/>
          <w:sz w:val="24"/>
          <w:szCs w:val="24"/>
          <w:lang w:val="es-ES"/>
        </w:rPr>
        <w:t xml:space="preserve"> </w:t>
      </w:r>
      <w:r w:rsidRPr="00DC6B22">
        <w:rPr>
          <w:rFonts w:ascii="Times New Roman" w:hAnsi="Times New Roman" w:cs="Times New Roman"/>
          <w:sz w:val="24"/>
          <w:szCs w:val="24"/>
          <w:lang w:val="es-ES"/>
        </w:rPr>
        <w:t xml:space="preserve">“El Oriente comienza en los Pirineos (La construcción orientalista de </w:t>
      </w:r>
      <w:r w:rsidR="0078133D">
        <w:rPr>
          <w:rFonts w:ascii="Times New Roman" w:hAnsi="Times New Roman" w:cs="Times New Roman"/>
          <w:sz w:val="24"/>
          <w:szCs w:val="24"/>
          <w:lang w:val="es-ES"/>
        </w:rPr>
        <w:t>C</w:t>
      </w:r>
      <w:r w:rsidRPr="00DC6B22">
        <w:rPr>
          <w:rFonts w:ascii="Times New Roman" w:hAnsi="Times New Roman" w:cs="Times New Roman"/>
          <w:sz w:val="24"/>
          <w:szCs w:val="24"/>
          <w:lang w:val="es-ES"/>
        </w:rPr>
        <w:t xml:space="preserve">armen).” </w:t>
      </w:r>
      <w:r w:rsidRPr="00DC6B22">
        <w:rPr>
          <w:rFonts w:ascii="Times New Roman" w:hAnsi="Times New Roman" w:cs="Times New Roman"/>
          <w:i/>
          <w:sz w:val="24"/>
          <w:szCs w:val="24"/>
          <w:lang w:val="es-ES"/>
        </w:rPr>
        <w:t>Revista de Occidente</w:t>
      </w:r>
      <w:r w:rsidRPr="00DC6B22">
        <w:rPr>
          <w:rFonts w:ascii="Times New Roman" w:hAnsi="Times New Roman" w:cs="Times New Roman"/>
          <w:sz w:val="24"/>
          <w:szCs w:val="24"/>
          <w:lang w:val="es-ES"/>
        </w:rPr>
        <w:t xml:space="preserve"> 264 (2003): 57-83.</w:t>
      </w:r>
    </w:p>
    <w:p w:rsidR="00435B9C" w:rsidRPr="00DC6B22" w:rsidRDefault="00435B9C" w:rsidP="00F85F0A">
      <w:pPr>
        <w:spacing w:after="0" w:line="240" w:lineRule="auto"/>
        <w:ind w:left="709"/>
        <w:rPr>
          <w:rFonts w:ascii="Times New Roman" w:hAnsi="Times New Roman" w:cs="Times New Roman"/>
          <w:sz w:val="24"/>
          <w:szCs w:val="24"/>
          <w:lang w:val="es-ES"/>
        </w:rPr>
      </w:pPr>
    </w:p>
    <w:p w:rsidR="00435B9C" w:rsidRDefault="000C6131" w:rsidP="00F85F0A">
      <w:pPr>
        <w:spacing w:after="0"/>
        <w:rPr>
          <w:rFonts w:ascii="Times New Roman" w:hAnsi="Times New Roman" w:cs="Times New Roman"/>
          <w:b/>
          <w:sz w:val="24"/>
          <w:szCs w:val="24"/>
          <w:lang w:val="es-ES"/>
        </w:rPr>
      </w:pPr>
      <w:r w:rsidRPr="00A4729D">
        <w:rPr>
          <w:rFonts w:ascii="Times New Roman" w:hAnsi="Times New Roman" w:cs="Times New Roman"/>
          <w:b/>
          <w:sz w:val="24"/>
          <w:szCs w:val="24"/>
          <w:lang w:val="es-ES"/>
        </w:rPr>
        <w:t>Semana 2</w:t>
      </w:r>
    </w:p>
    <w:p w:rsidR="00435B9C" w:rsidRPr="00CC606F" w:rsidRDefault="00330EFE" w:rsidP="00F85F0A">
      <w:pPr>
        <w:spacing w:after="0"/>
        <w:rPr>
          <w:rFonts w:ascii="Times New Roman" w:hAnsi="Times New Roman" w:cs="Times New Roman"/>
          <w:b/>
          <w:sz w:val="24"/>
          <w:szCs w:val="24"/>
          <w:lang w:val="es-ES"/>
        </w:rPr>
      </w:pPr>
      <w:r w:rsidRPr="00CC606F">
        <w:rPr>
          <w:rFonts w:ascii="Times New Roman" w:hAnsi="Times New Roman" w:cs="Times New Roman"/>
          <w:b/>
          <w:sz w:val="24"/>
          <w:szCs w:val="24"/>
          <w:lang w:val="es-ES"/>
        </w:rPr>
        <w:t xml:space="preserve">Leer: </w:t>
      </w:r>
    </w:p>
    <w:p w:rsidR="00A4729D" w:rsidRPr="00035A38" w:rsidRDefault="00435B9C" w:rsidP="00F85F0A">
      <w:pPr>
        <w:spacing w:after="0" w:line="240" w:lineRule="auto"/>
        <w:ind w:left="567" w:hanging="567"/>
        <w:rPr>
          <w:rFonts w:ascii="Times New Roman" w:eastAsia="Times New Roman" w:hAnsi="Times New Roman" w:cs="Times New Roman"/>
          <w:sz w:val="24"/>
          <w:szCs w:val="20"/>
          <w:lang w:val="es-ES"/>
        </w:rPr>
      </w:pPr>
      <w:r>
        <w:rPr>
          <w:rFonts w:ascii="Times New Roman" w:eastAsia="Times New Roman" w:hAnsi="Times New Roman" w:cs="Times New Roman"/>
          <w:i/>
          <w:iCs/>
          <w:sz w:val="24"/>
          <w:szCs w:val="20"/>
          <w:lang w:val="es-ES"/>
        </w:rPr>
        <w:t>-</w:t>
      </w:r>
      <w:r w:rsidR="009F07A3" w:rsidRPr="00A4729D">
        <w:rPr>
          <w:rFonts w:ascii="Times New Roman" w:eastAsia="Times New Roman" w:hAnsi="Times New Roman" w:cs="Times New Roman"/>
          <w:i/>
          <w:iCs/>
          <w:sz w:val="24"/>
          <w:szCs w:val="20"/>
          <w:lang w:val="es-ES"/>
        </w:rPr>
        <w:t>Carmen</w:t>
      </w:r>
      <w:r w:rsidR="009F07A3" w:rsidRPr="000C6131">
        <w:rPr>
          <w:rFonts w:ascii="Times New Roman" w:hAnsi="Times New Roman" w:cs="Times New Roman"/>
          <w:sz w:val="24"/>
          <w:szCs w:val="24"/>
          <w:lang w:val="es-ES"/>
        </w:rPr>
        <w:t xml:space="preserve"> </w:t>
      </w:r>
      <w:r w:rsidR="00F85F0A">
        <w:rPr>
          <w:rFonts w:ascii="Times New Roman" w:hAnsi="Times New Roman" w:cs="Times New Roman"/>
          <w:sz w:val="24"/>
          <w:szCs w:val="24"/>
          <w:lang w:val="es-ES"/>
        </w:rPr>
        <w:t>(1845)</w:t>
      </w:r>
      <w:r w:rsidR="00CC606F">
        <w:rPr>
          <w:rFonts w:ascii="Times New Roman" w:hAnsi="Times New Roman" w:cs="Times New Roman"/>
          <w:sz w:val="24"/>
          <w:szCs w:val="24"/>
          <w:lang w:val="es-ES"/>
        </w:rPr>
        <w:t>, novela</w:t>
      </w:r>
      <w:r w:rsidR="00F85F0A">
        <w:rPr>
          <w:rFonts w:ascii="Times New Roman" w:hAnsi="Times New Roman" w:cs="Times New Roman"/>
          <w:sz w:val="24"/>
          <w:szCs w:val="24"/>
          <w:lang w:val="es-ES"/>
        </w:rPr>
        <w:t xml:space="preserve"> </w:t>
      </w:r>
      <w:r w:rsidR="009F07A3">
        <w:rPr>
          <w:rFonts w:ascii="Times New Roman" w:hAnsi="Times New Roman" w:cs="Times New Roman"/>
          <w:sz w:val="24"/>
          <w:szCs w:val="24"/>
          <w:lang w:val="es-ES"/>
        </w:rPr>
        <w:t xml:space="preserve">de </w:t>
      </w:r>
      <w:proofErr w:type="spellStart"/>
      <w:r w:rsidR="00A4729D" w:rsidRPr="000C6131">
        <w:rPr>
          <w:rFonts w:ascii="Times New Roman" w:hAnsi="Times New Roman" w:cs="Times New Roman"/>
          <w:sz w:val="24"/>
          <w:szCs w:val="24"/>
          <w:lang w:val="es-ES"/>
        </w:rPr>
        <w:t>Prosper</w:t>
      </w:r>
      <w:proofErr w:type="spellEnd"/>
      <w:r w:rsidR="00A4729D" w:rsidRPr="000C6131">
        <w:rPr>
          <w:rFonts w:ascii="Times New Roman" w:hAnsi="Times New Roman" w:cs="Times New Roman"/>
          <w:sz w:val="24"/>
          <w:szCs w:val="24"/>
          <w:lang w:val="es-ES"/>
        </w:rPr>
        <w:t xml:space="preserve"> </w:t>
      </w:r>
      <w:proofErr w:type="spellStart"/>
      <w:r w:rsidR="00A4729D" w:rsidRPr="000C6131">
        <w:rPr>
          <w:rFonts w:ascii="Times New Roman" w:hAnsi="Times New Roman" w:cs="Times New Roman"/>
          <w:sz w:val="24"/>
          <w:szCs w:val="24"/>
          <w:lang w:val="es-ES"/>
        </w:rPr>
        <w:t>Mérimée</w:t>
      </w:r>
      <w:proofErr w:type="spellEnd"/>
      <w:r w:rsidR="00035A38">
        <w:rPr>
          <w:rFonts w:ascii="Times New Roman" w:hAnsi="Times New Roman" w:cs="Times New Roman"/>
          <w:sz w:val="24"/>
          <w:szCs w:val="24"/>
          <w:lang w:val="es-ES"/>
        </w:rPr>
        <w:t>,</w:t>
      </w:r>
      <w:r w:rsidR="00A4729D" w:rsidRPr="00A4729D">
        <w:rPr>
          <w:rFonts w:ascii="Times New Roman" w:eastAsia="Times New Roman" w:hAnsi="Times New Roman" w:cs="Times New Roman"/>
          <w:sz w:val="24"/>
          <w:szCs w:val="20"/>
          <w:lang w:val="es-ES"/>
        </w:rPr>
        <w:t xml:space="preserve"> </w:t>
      </w:r>
      <w:proofErr w:type="spellStart"/>
      <w:r w:rsidR="00A4729D" w:rsidRPr="00A4729D">
        <w:rPr>
          <w:rFonts w:ascii="Times New Roman" w:eastAsia="Times New Roman" w:hAnsi="Times New Roman" w:cs="Times New Roman"/>
          <w:iCs/>
          <w:sz w:val="24"/>
          <w:szCs w:val="20"/>
          <w:lang w:val="es-ES"/>
        </w:rPr>
        <w:t>cap</w:t>
      </w:r>
      <w:proofErr w:type="spellEnd"/>
      <w:r w:rsidR="00A4729D" w:rsidRPr="00A4729D">
        <w:rPr>
          <w:rFonts w:ascii="Times New Roman" w:eastAsia="Times New Roman" w:hAnsi="Times New Roman" w:cs="Times New Roman"/>
          <w:iCs/>
          <w:sz w:val="24"/>
          <w:szCs w:val="20"/>
          <w:lang w:val="es-ES_tradnl"/>
        </w:rPr>
        <w:t>í</w:t>
      </w:r>
      <w:proofErr w:type="spellStart"/>
      <w:r w:rsidR="00A4729D" w:rsidRPr="00A4729D">
        <w:rPr>
          <w:rFonts w:ascii="Times New Roman" w:eastAsia="Times New Roman" w:hAnsi="Times New Roman" w:cs="Times New Roman"/>
          <w:iCs/>
          <w:sz w:val="24"/>
          <w:szCs w:val="20"/>
          <w:lang w:val="es-ES"/>
        </w:rPr>
        <w:t>tulo</w:t>
      </w:r>
      <w:r w:rsidR="00A4729D">
        <w:rPr>
          <w:rFonts w:ascii="Times New Roman" w:eastAsia="Times New Roman" w:hAnsi="Times New Roman" w:cs="Times New Roman"/>
          <w:iCs/>
          <w:sz w:val="24"/>
          <w:szCs w:val="20"/>
          <w:lang w:val="es-ES"/>
        </w:rPr>
        <w:t>s</w:t>
      </w:r>
      <w:proofErr w:type="spellEnd"/>
      <w:r w:rsidR="00A4729D" w:rsidRPr="00A4729D">
        <w:rPr>
          <w:rFonts w:ascii="Times New Roman" w:eastAsia="Times New Roman" w:hAnsi="Times New Roman" w:cs="Times New Roman"/>
          <w:iCs/>
          <w:sz w:val="24"/>
          <w:szCs w:val="20"/>
          <w:lang w:val="es-ES"/>
        </w:rPr>
        <w:t xml:space="preserve"> 1</w:t>
      </w:r>
      <w:r w:rsidR="00A4729D">
        <w:rPr>
          <w:rFonts w:ascii="Times New Roman" w:eastAsia="Times New Roman" w:hAnsi="Times New Roman" w:cs="Times New Roman"/>
          <w:iCs/>
          <w:sz w:val="24"/>
          <w:szCs w:val="20"/>
          <w:lang w:val="es-ES"/>
        </w:rPr>
        <w:t xml:space="preserve"> y 2</w:t>
      </w:r>
      <w:r w:rsidR="00DA5104">
        <w:rPr>
          <w:rFonts w:ascii="Times New Roman" w:eastAsia="Times New Roman" w:hAnsi="Times New Roman" w:cs="Times New Roman"/>
          <w:iCs/>
          <w:sz w:val="24"/>
          <w:szCs w:val="20"/>
          <w:lang w:val="es-ES"/>
        </w:rPr>
        <w:t xml:space="preserve"> </w:t>
      </w:r>
    </w:p>
    <w:p w:rsidR="00D16E5E" w:rsidRPr="00C519C2" w:rsidRDefault="00435B9C" w:rsidP="00F85F0A">
      <w:pPr>
        <w:spacing w:after="0" w:line="240" w:lineRule="auto"/>
        <w:ind w:left="567" w:hanging="567"/>
        <w:rPr>
          <w:rFonts w:ascii="Times New Roman" w:eastAsia="Times New Roman" w:hAnsi="Times New Roman" w:cs="Times New Roman"/>
          <w:sz w:val="24"/>
          <w:szCs w:val="20"/>
        </w:rPr>
      </w:pPr>
      <w:r w:rsidRPr="00BB062E">
        <w:rPr>
          <w:rFonts w:ascii="Times New Roman" w:eastAsia="Times New Roman" w:hAnsi="Times New Roman" w:cs="Times New Roman"/>
          <w:sz w:val="24"/>
          <w:szCs w:val="20"/>
        </w:rPr>
        <w:t>-</w:t>
      </w:r>
      <w:r w:rsidR="00460B33" w:rsidRPr="00BB062E">
        <w:rPr>
          <w:rFonts w:ascii="Times New Roman" w:eastAsia="Times New Roman" w:hAnsi="Times New Roman" w:cs="Times New Roman"/>
          <w:sz w:val="24"/>
          <w:szCs w:val="20"/>
        </w:rPr>
        <w:t xml:space="preserve">Robinson, Peter. </w:t>
      </w:r>
      <w:r w:rsidR="00460B33" w:rsidRPr="00460B33">
        <w:rPr>
          <w:rFonts w:ascii="Times New Roman" w:eastAsia="Times New Roman" w:hAnsi="Times New Roman" w:cs="Times New Roman"/>
          <w:sz w:val="24"/>
          <w:szCs w:val="20"/>
        </w:rPr>
        <w:t>“</w:t>
      </w:r>
      <w:proofErr w:type="spellStart"/>
      <w:r w:rsidR="00460B33" w:rsidRPr="00460B33">
        <w:rPr>
          <w:rFonts w:ascii="Times New Roman" w:eastAsia="Times New Roman" w:hAnsi="Times New Roman" w:cs="Times New Roman"/>
          <w:sz w:val="24"/>
          <w:szCs w:val="20"/>
        </w:rPr>
        <w:t>Mérimée´s</w:t>
      </w:r>
      <w:proofErr w:type="spellEnd"/>
      <w:r w:rsidR="00460B33" w:rsidRPr="00460B33">
        <w:rPr>
          <w:rFonts w:ascii="Times New Roman" w:eastAsia="Times New Roman" w:hAnsi="Times New Roman" w:cs="Times New Roman"/>
          <w:sz w:val="24"/>
          <w:szCs w:val="20"/>
        </w:rPr>
        <w:t xml:space="preserve"> Carmen.” </w:t>
      </w:r>
      <w:r w:rsidR="00460B33">
        <w:rPr>
          <w:rFonts w:ascii="Times New Roman" w:eastAsia="Times New Roman" w:hAnsi="Times New Roman" w:cs="Times New Roman"/>
          <w:sz w:val="24"/>
          <w:szCs w:val="20"/>
        </w:rPr>
        <w:t xml:space="preserve">In </w:t>
      </w:r>
      <w:r w:rsidR="00460B33" w:rsidRPr="00460B33">
        <w:rPr>
          <w:rFonts w:ascii="Times New Roman" w:eastAsia="Times New Roman" w:hAnsi="Times New Roman" w:cs="Times New Roman"/>
          <w:sz w:val="24"/>
          <w:szCs w:val="20"/>
        </w:rPr>
        <w:t xml:space="preserve">Susan </w:t>
      </w:r>
      <w:proofErr w:type="spellStart"/>
      <w:r w:rsidR="00460B33" w:rsidRPr="00460B33">
        <w:rPr>
          <w:rFonts w:ascii="Times New Roman" w:eastAsia="Times New Roman" w:hAnsi="Times New Roman" w:cs="Times New Roman"/>
          <w:sz w:val="24"/>
          <w:szCs w:val="20"/>
        </w:rPr>
        <w:t>McClary</w:t>
      </w:r>
      <w:proofErr w:type="spellEnd"/>
      <w:r w:rsidR="00460B33" w:rsidRPr="00460B33">
        <w:rPr>
          <w:rFonts w:ascii="Times New Roman" w:eastAsia="Times New Roman" w:hAnsi="Times New Roman" w:cs="Times New Roman"/>
          <w:sz w:val="24"/>
          <w:szCs w:val="20"/>
        </w:rPr>
        <w:t xml:space="preserve"> ed., </w:t>
      </w:r>
      <w:r w:rsidR="00460B33" w:rsidRPr="00460B33">
        <w:rPr>
          <w:rFonts w:ascii="Times New Roman" w:eastAsia="Times New Roman" w:hAnsi="Times New Roman" w:cs="Times New Roman"/>
          <w:i/>
          <w:sz w:val="24"/>
          <w:szCs w:val="20"/>
        </w:rPr>
        <w:t>Bizet’s Carmen</w:t>
      </w:r>
      <w:r w:rsidR="00460B33" w:rsidRPr="00460B33">
        <w:rPr>
          <w:rFonts w:ascii="Times New Roman" w:eastAsia="Times New Roman" w:hAnsi="Times New Roman" w:cs="Times New Roman"/>
          <w:sz w:val="24"/>
          <w:szCs w:val="20"/>
        </w:rPr>
        <w:t xml:space="preserve">. </w:t>
      </w:r>
      <w:proofErr w:type="gramStart"/>
      <w:r w:rsidR="00460B33" w:rsidRPr="00C519C2">
        <w:rPr>
          <w:rFonts w:ascii="Times New Roman" w:eastAsia="Times New Roman" w:hAnsi="Times New Roman" w:cs="Times New Roman"/>
          <w:sz w:val="24"/>
          <w:szCs w:val="20"/>
        </w:rPr>
        <w:t>Cambridge UP, 1992.</w:t>
      </w:r>
      <w:proofErr w:type="gramEnd"/>
      <w:r w:rsidR="00460B33" w:rsidRPr="00C519C2">
        <w:rPr>
          <w:rFonts w:ascii="Times New Roman" w:eastAsia="Times New Roman" w:hAnsi="Times New Roman" w:cs="Times New Roman"/>
          <w:sz w:val="24"/>
          <w:szCs w:val="20"/>
        </w:rPr>
        <w:t xml:space="preserve"> </w:t>
      </w:r>
      <w:proofErr w:type="gramStart"/>
      <w:r w:rsidR="00460B33" w:rsidRPr="00C519C2">
        <w:rPr>
          <w:rFonts w:ascii="Times New Roman" w:eastAsia="Times New Roman" w:hAnsi="Times New Roman" w:cs="Times New Roman"/>
          <w:sz w:val="24"/>
          <w:szCs w:val="20"/>
        </w:rPr>
        <w:t>1-14.</w:t>
      </w:r>
      <w:proofErr w:type="gramEnd"/>
    </w:p>
    <w:p w:rsidR="00CC606F" w:rsidRPr="00C519C2" w:rsidRDefault="00CC606F" w:rsidP="00F85F0A">
      <w:pPr>
        <w:spacing w:after="0" w:line="240" w:lineRule="auto"/>
        <w:ind w:left="567" w:hanging="567"/>
        <w:rPr>
          <w:rFonts w:ascii="Times New Roman" w:eastAsia="Times New Roman" w:hAnsi="Times New Roman" w:cs="Times New Roman"/>
          <w:sz w:val="24"/>
          <w:szCs w:val="20"/>
        </w:rPr>
      </w:pPr>
    </w:p>
    <w:p w:rsidR="00A4729D" w:rsidRPr="00C519C2" w:rsidRDefault="00A4729D" w:rsidP="00F85F0A">
      <w:pPr>
        <w:spacing w:after="0"/>
        <w:rPr>
          <w:rFonts w:ascii="Times New Roman" w:hAnsi="Times New Roman" w:cs="Times New Roman"/>
          <w:b/>
          <w:sz w:val="24"/>
          <w:szCs w:val="24"/>
        </w:rPr>
      </w:pPr>
      <w:proofErr w:type="spellStart"/>
      <w:r w:rsidRPr="00C519C2">
        <w:rPr>
          <w:rFonts w:ascii="Times New Roman" w:hAnsi="Times New Roman" w:cs="Times New Roman"/>
          <w:b/>
          <w:sz w:val="24"/>
          <w:szCs w:val="24"/>
        </w:rPr>
        <w:t>Semana</w:t>
      </w:r>
      <w:proofErr w:type="spellEnd"/>
      <w:r w:rsidRPr="00C519C2">
        <w:rPr>
          <w:rFonts w:ascii="Times New Roman" w:hAnsi="Times New Roman" w:cs="Times New Roman"/>
          <w:b/>
          <w:sz w:val="24"/>
          <w:szCs w:val="24"/>
        </w:rPr>
        <w:t xml:space="preserve"> 3</w:t>
      </w:r>
    </w:p>
    <w:p w:rsidR="00435B9C" w:rsidRPr="00C519C2" w:rsidRDefault="00330EFE" w:rsidP="00F85F0A">
      <w:pPr>
        <w:spacing w:after="0" w:line="240" w:lineRule="auto"/>
        <w:rPr>
          <w:rFonts w:ascii="Times New Roman" w:eastAsia="Times New Roman" w:hAnsi="Times New Roman" w:cs="Times New Roman"/>
          <w:i/>
          <w:iCs/>
          <w:sz w:val="24"/>
          <w:szCs w:val="20"/>
        </w:rPr>
      </w:pPr>
      <w:r w:rsidRPr="00C519C2">
        <w:rPr>
          <w:rFonts w:ascii="Times New Roman" w:eastAsia="Times New Roman" w:hAnsi="Times New Roman" w:cs="Times New Roman"/>
          <w:b/>
          <w:iCs/>
          <w:sz w:val="24"/>
          <w:szCs w:val="20"/>
        </w:rPr>
        <w:t>Leer:</w:t>
      </w:r>
      <w:r w:rsidRPr="00C519C2">
        <w:rPr>
          <w:rFonts w:ascii="Times New Roman" w:eastAsia="Times New Roman" w:hAnsi="Times New Roman" w:cs="Times New Roman"/>
          <w:b/>
          <w:i/>
          <w:iCs/>
          <w:sz w:val="24"/>
          <w:szCs w:val="20"/>
        </w:rPr>
        <w:t xml:space="preserve"> </w:t>
      </w:r>
    </w:p>
    <w:p w:rsidR="00A4729D" w:rsidRPr="00C519C2" w:rsidRDefault="00435B9C" w:rsidP="00F85F0A">
      <w:pPr>
        <w:spacing w:after="0" w:line="240" w:lineRule="auto"/>
        <w:rPr>
          <w:rFonts w:ascii="Times New Roman" w:eastAsia="Times New Roman" w:hAnsi="Times New Roman" w:cs="Times New Roman"/>
          <w:sz w:val="24"/>
          <w:szCs w:val="20"/>
        </w:rPr>
      </w:pPr>
      <w:r w:rsidRPr="00C519C2">
        <w:rPr>
          <w:rFonts w:ascii="Times New Roman" w:eastAsia="Times New Roman" w:hAnsi="Times New Roman" w:cs="Times New Roman"/>
          <w:i/>
          <w:iCs/>
          <w:sz w:val="24"/>
          <w:szCs w:val="20"/>
        </w:rPr>
        <w:t>-</w:t>
      </w:r>
      <w:r w:rsidR="00A4729D" w:rsidRPr="00C519C2">
        <w:rPr>
          <w:rFonts w:ascii="Times New Roman" w:eastAsia="Times New Roman" w:hAnsi="Times New Roman" w:cs="Times New Roman"/>
          <w:i/>
          <w:iCs/>
          <w:sz w:val="24"/>
          <w:szCs w:val="20"/>
        </w:rPr>
        <w:t>Carmen</w:t>
      </w:r>
      <w:r w:rsidR="00A4729D" w:rsidRPr="00C519C2">
        <w:rPr>
          <w:rFonts w:ascii="Times New Roman" w:eastAsia="Times New Roman" w:hAnsi="Times New Roman" w:cs="Times New Roman"/>
          <w:sz w:val="24"/>
          <w:szCs w:val="20"/>
        </w:rPr>
        <w:t xml:space="preserve">, </w:t>
      </w:r>
      <w:proofErr w:type="spellStart"/>
      <w:r w:rsidR="00A4729D" w:rsidRPr="00C519C2">
        <w:rPr>
          <w:rFonts w:ascii="Times New Roman" w:eastAsia="Times New Roman" w:hAnsi="Times New Roman" w:cs="Times New Roman"/>
          <w:iCs/>
          <w:sz w:val="24"/>
          <w:szCs w:val="20"/>
        </w:rPr>
        <w:t>capítulo</w:t>
      </w:r>
      <w:r w:rsidR="00035A38" w:rsidRPr="00C519C2">
        <w:rPr>
          <w:rFonts w:ascii="Times New Roman" w:eastAsia="Times New Roman" w:hAnsi="Times New Roman" w:cs="Times New Roman"/>
          <w:iCs/>
          <w:sz w:val="24"/>
          <w:szCs w:val="20"/>
        </w:rPr>
        <w:t>s</w:t>
      </w:r>
      <w:proofErr w:type="spellEnd"/>
      <w:r w:rsidR="00A4729D" w:rsidRPr="00C519C2">
        <w:rPr>
          <w:rFonts w:ascii="Times New Roman" w:eastAsia="Times New Roman" w:hAnsi="Times New Roman" w:cs="Times New Roman"/>
          <w:iCs/>
          <w:sz w:val="24"/>
          <w:szCs w:val="20"/>
        </w:rPr>
        <w:t xml:space="preserve"> 3 </w:t>
      </w:r>
      <w:r w:rsidR="00035A38" w:rsidRPr="00C519C2">
        <w:rPr>
          <w:rFonts w:ascii="Times New Roman" w:eastAsia="Times New Roman" w:hAnsi="Times New Roman" w:cs="Times New Roman"/>
          <w:iCs/>
          <w:sz w:val="24"/>
          <w:szCs w:val="20"/>
        </w:rPr>
        <w:t>y 4</w:t>
      </w:r>
    </w:p>
    <w:p w:rsidR="00460B33" w:rsidRPr="00BB062E" w:rsidRDefault="00435B9C" w:rsidP="00F85F0A">
      <w:pPr>
        <w:spacing w:after="0" w:line="240" w:lineRule="auto"/>
        <w:ind w:left="567" w:hanging="567"/>
        <w:rPr>
          <w:rFonts w:ascii="Times New Roman" w:eastAsia="Times New Roman" w:hAnsi="Times New Roman" w:cs="Times New Roman"/>
          <w:sz w:val="24"/>
          <w:szCs w:val="20"/>
        </w:rPr>
      </w:pPr>
      <w:r w:rsidRPr="00C519C2">
        <w:rPr>
          <w:rFonts w:ascii="Times New Roman" w:eastAsia="Times New Roman" w:hAnsi="Times New Roman" w:cs="Times New Roman"/>
          <w:sz w:val="24"/>
          <w:szCs w:val="20"/>
        </w:rPr>
        <w:t>-</w:t>
      </w:r>
      <w:proofErr w:type="spellStart"/>
      <w:r w:rsidR="00460B33" w:rsidRPr="00C519C2">
        <w:rPr>
          <w:rFonts w:ascii="Times New Roman" w:eastAsia="Times New Roman" w:hAnsi="Times New Roman" w:cs="Times New Roman"/>
          <w:sz w:val="24"/>
          <w:szCs w:val="20"/>
        </w:rPr>
        <w:t>Mickelsen</w:t>
      </w:r>
      <w:proofErr w:type="spellEnd"/>
      <w:r w:rsidR="00460B33" w:rsidRPr="00C519C2">
        <w:rPr>
          <w:rFonts w:ascii="Times New Roman" w:eastAsia="Times New Roman" w:hAnsi="Times New Roman" w:cs="Times New Roman"/>
          <w:sz w:val="24"/>
          <w:szCs w:val="20"/>
        </w:rPr>
        <w:t xml:space="preserve">, David. </w:t>
      </w:r>
      <w:r w:rsidR="00460B33">
        <w:rPr>
          <w:rFonts w:ascii="Times New Roman" w:eastAsia="Times New Roman" w:hAnsi="Times New Roman" w:cs="Times New Roman"/>
          <w:sz w:val="24"/>
          <w:szCs w:val="20"/>
        </w:rPr>
        <w:t>“</w:t>
      </w:r>
      <w:r w:rsidR="00460B33" w:rsidRPr="00D16E5E">
        <w:rPr>
          <w:rFonts w:ascii="Times New Roman" w:eastAsia="Times New Roman" w:hAnsi="Times New Roman" w:cs="Times New Roman"/>
          <w:sz w:val="24"/>
          <w:szCs w:val="20"/>
        </w:rPr>
        <w:t xml:space="preserve">Travel, Transgression, and </w:t>
      </w:r>
      <w:r w:rsidR="00460B33">
        <w:rPr>
          <w:rFonts w:ascii="Times New Roman" w:eastAsia="Times New Roman" w:hAnsi="Times New Roman" w:cs="Times New Roman"/>
          <w:sz w:val="24"/>
          <w:szCs w:val="20"/>
        </w:rPr>
        <w:t xml:space="preserve">Possession in </w:t>
      </w:r>
      <w:proofErr w:type="spellStart"/>
      <w:r w:rsidR="00460B33">
        <w:rPr>
          <w:rFonts w:ascii="Times New Roman" w:eastAsia="Times New Roman" w:hAnsi="Times New Roman" w:cs="Times New Roman"/>
          <w:sz w:val="24"/>
          <w:szCs w:val="20"/>
        </w:rPr>
        <w:t>Mérim</w:t>
      </w:r>
      <w:r w:rsidR="00460B33" w:rsidRPr="00B22392">
        <w:rPr>
          <w:rFonts w:ascii="Times New Roman" w:eastAsia="Times New Roman" w:hAnsi="Times New Roman" w:cs="Times New Roman"/>
          <w:sz w:val="24"/>
          <w:szCs w:val="20"/>
        </w:rPr>
        <w:t>é</w:t>
      </w:r>
      <w:r w:rsidR="00460B33">
        <w:rPr>
          <w:rFonts w:ascii="Times New Roman" w:eastAsia="Times New Roman" w:hAnsi="Times New Roman" w:cs="Times New Roman"/>
          <w:sz w:val="24"/>
          <w:szCs w:val="20"/>
        </w:rPr>
        <w:t>e's</w:t>
      </w:r>
      <w:proofErr w:type="spellEnd"/>
      <w:r w:rsidR="00460B33">
        <w:rPr>
          <w:rFonts w:ascii="Times New Roman" w:eastAsia="Times New Roman" w:hAnsi="Times New Roman" w:cs="Times New Roman"/>
          <w:sz w:val="24"/>
          <w:szCs w:val="20"/>
        </w:rPr>
        <w:t xml:space="preserve"> Carmen.”</w:t>
      </w:r>
      <w:r w:rsidR="00460B33" w:rsidRPr="00D16E5E">
        <w:rPr>
          <w:rFonts w:ascii="Times New Roman" w:eastAsia="Times New Roman" w:hAnsi="Times New Roman" w:cs="Times New Roman"/>
          <w:sz w:val="24"/>
          <w:szCs w:val="20"/>
        </w:rPr>
        <w:t xml:space="preserve"> </w:t>
      </w:r>
      <w:r w:rsidR="00460B33" w:rsidRPr="00460B33">
        <w:rPr>
          <w:rFonts w:ascii="Times New Roman" w:eastAsia="Times New Roman" w:hAnsi="Times New Roman" w:cs="Times New Roman"/>
          <w:i/>
          <w:sz w:val="24"/>
          <w:szCs w:val="20"/>
        </w:rPr>
        <w:t>The</w:t>
      </w:r>
      <w:r w:rsidR="00460B33" w:rsidRPr="00460B33">
        <w:rPr>
          <w:rFonts w:ascii="Times New Roman" w:eastAsia="Times New Roman" w:hAnsi="Times New Roman" w:cs="Times New Roman"/>
          <w:sz w:val="24"/>
          <w:szCs w:val="20"/>
        </w:rPr>
        <w:t xml:space="preserve"> </w:t>
      </w:r>
      <w:r w:rsidR="00460B33" w:rsidRPr="00460B33">
        <w:rPr>
          <w:rFonts w:ascii="Times New Roman" w:eastAsia="Times New Roman" w:hAnsi="Times New Roman" w:cs="Times New Roman"/>
          <w:i/>
          <w:sz w:val="24"/>
          <w:szCs w:val="20"/>
        </w:rPr>
        <w:t>Roma</w:t>
      </w:r>
      <w:r w:rsidR="00460B33" w:rsidRPr="00BB062E">
        <w:rPr>
          <w:rFonts w:ascii="Times New Roman" w:eastAsia="Times New Roman" w:hAnsi="Times New Roman" w:cs="Times New Roman"/>
          <w:i/>
          <w:sz w:val="24"/>
          <w:szCs w:val="20"/>
        </w:rPr>
        <w:t>nic Review</w:t>
      </w:r>
      <w:r w:rsidR="00460B33" w:rsidRPr="00BB062E">
        <w:rPr>
          <w:rFonts w:ascii="Times New Roman" w:eastAsia="Times New Roman" w:hAnsi="Times New Roman" w:cs="Times New Roman"/>
          <w:sz w:val="24"/>
          <w:szCs w:val="20"/>
        </w:rPr>
        <w:t xml:space="preserve"> 87.3 (1996): 329+</w:t>
      </w:r>
    </w:p>
    <w:p w:rsidR="00A4729D" w:rsidRPr="00BB062E" w:rsidRDefault="00A4729D" w:rsidP="00F85F0A">
      <w:pPr>
        <w:spacing w:after="0" w:line="240" w:lineRule="auto"/>
        <w:rPr>
          <w:rFonts w:ascii="Times New Roman" w:eastAsia="Times New Roman" w:hAnsi="Times New Roman" w:cs="Times New Roman"/>
          <w:sz w:val="24"/>
          <w:szCs w:val="20"/>
        </w:rPr>
      </w:pPr>
    </w:p>
    <w:p w:rsidR="00435B9C" w:rsidRPr="00BB062E" w:rsidRDefault="00A4729D" w:rsidP="00F85F0A">
      <w:pPr>
        <w:spacing w:after="0" w:line="240" w:lineRule="auto"/>
        <w:rPr>
          <w:rFonts w:ascii="Times New Roman" w:hAnsi="Times New Roman" w:cs="Times New Roman"/>
          <w:b/>
          <w:sz w:val="24"/>
          <w:szCs w:val="24"/>
        </w:rPr>
      </w:pPr>
      <w:proofErr w:type="spellStart"/>
      <w:r w:rsidRPr="00BB062E">
        <w:rPr>
          <w:rFonts w:ascii="Times New Roman" w:hAnsi="Times New Roman" w:cs="Times New Roman"/>
          <w:b/>
          <w:sz w:val="24"/>
          <w:szCs w:val="24"/>
        </w:rPr>
        <w:t>Semana</w:t>
      </w:r>
      <w:proofErr w:type="spellEnd"/>
      <w:r w:rsidRPr="00BB062E">
        <w:rPr>
          <w:rFonts w:ascii="Times New Roman" w:hAnsi="Times New Roman" w:cs="Times New Roman"/>
          <w:b/>
          <w:sz w:val="24"/>
          <w:szCs w:val="24"/>
        </w:rPr>
        <w:t xml:space="preserve"> 4</w:t>
      </w:r>
    </w:p>
    <w:p w:rsidR="00DA5104" w:rsidRPr="00435B9C" w:rsidRDefault="00435B9C" w:rsidP="00F85F0A">
      <w:pPr>
        <w:spacing w:after="0" w:line="240" w:lineRule="auto"/>
        <w:rPr>
          <w:rFonts w:ascii="Times New Roman" w:hAnsi="Times New Roman" w:cs="Times New Roman"/>
          <w:b/>
          <w:sz w:val="24"/>
          <w:szCs w:val="24"/>
        </w:rPr>
      </w:pPr>
      <w:proofErr w:type="spellStart"/>
      <w:r w:rsidRPr="00435B9C">
        <w:rPr>
          <w:rFonts w:ascii="Times New Roman" w:eastAsia="Times New Roman" w:hAnsi="Times New Roman" w:cs="Times New Roman"/>
          <w:sz w:val="24"/>
          <w:szCs w:val="20"/>
        </w:rPr>
        <w:t>Ó</w:t>
      </w:r>
      <w:r w:rsidR="00A4729D" w:rsidRPr="00435B9C">
        <w:rPr>
          <w:rFonts w:ascii="Times New Roman" w:eastAsia="Times New Roman" w:hAnsi="Times New Roman" w:cs="Times New Roman"/>
          <w:sz w:val="24"/>
          <w:szCs w:val="20"/>
        </w:rPr>
        <w:t>pera</w:t>
      </w:r>
      <w:proofErr w:type="spellEnd"/>
      <w:r w:rsidR="00297452" w:rsidRPr="00435B9C">
        <w:rPr>
          <w:rFonts w:ascii="Times New Roman" w:eastAsia="Times New Roman" w:hAnsi="Times New Roman" w:cs="Times New Roman"/>
          <w:sz w:val="24"/>
          <w:szCs w:val="20"/>
        </w:rPr>
        <w:t xml:space="preserve"> </w:t>
      </w:r>
      <w:r w:rsidR="00297452" w:rsidRPr="00435B9C">
        <w:rPr>
          <w:rFonts w:ascii="Times New Roman" w:eastAsia="Times New Roman" w:hAnsi="Times New Roman" w:cs="Times New Roman"/>
          <w:i/>
          <w:sz w:val="24"/>
          <w:szCs w:val="20"/>
        </w:rPr>
        <w:t>Carmen</w:t>
      </w:r>
      <w:r>
        <w:rPr>
          <w:rFonts w:ascii="Times New Roman" w:eastAsia="Times New Roman" w:hAnsi="Times New Roman" w:cs="Times New Roman"/>
          <w:sz w:val="24"/>
          <w:szCs w:val="20"/>
        </w:rPr>
        <w:t xml:space="preserve"> </w:t>
      </w:r>
      <w:r w:rsidR="00F85F0A">
        <w:rPr>
          <w:rFonts w:ascii="Times New Roman" w:eastAsia="Times New Roman" w:hAnsi="Times New Roman" w:cs="Times New Roman"/>
          <w:sz w:val="24"/>
          <w:szCs w:val="20"/>
        </w:rPr>
        <w:t>(1875) d</w:t>
      </w:r>
      <w:r>
        <w:rPr>
          <w:rFonts w:ascii="Times New Roman" w:eastAsia="Times New Roman" w:hAnsi="Times New Roman" w:cs="Times New Roman"/>
          <w:sz w:val="24"/>
          <w:szCs w:val="20"/>
        </w:rPr>
        <w:t>e</w:t>
      </w:r>
      <w:r w:rsidR="00CC606F">
        <w:rPr>
          <w:rFonts w:ascii="Times New Roman" w:eastAsia="Times New Roman" w:hAnsi="Times New Roman" w:cs="Times New Roman"/>
          <w:sz w:val="24"/>
          <w:szCs w:val="20"/>
        </w:rPr>
        <w:t xml:space="preserve"> Georges Bizet</w:t>
      </w:r>
    </w:p>
    <w:p w:rsidR="00435B9C" w:rsidRPr="00BB062E" w:rsidRDefault="00DC54C6" w:rsidP="00F85F0A">
      <w:pPr>
        <w:spacing w:after="0" w:line="240" w:lineRule="auto"/>
        <w:rPr>
          <w:rFonts w:ascii="Times New Roman" w:eastAsia="Times New Roman" w:hAnsi="Times New Roman" w:cs="Times New Roman"/>
          <w:b/>
          <w:sz w:val="24"/>
          <w:szCs w:val="20"/>
        </w:rPr>
      </w:pPr>
      <w:r w:rsidRPr="00BB062E">
        <w:rPr>
          <w:rFonts w:ascii="Times New Roman" w:eastAsia="Times New Roman" w:hAnsi="Times New Roman" w:cs="Times New Roman"/>
          <w:b/>
          <w:sz w:val="24"/>
          <w:szCs w:val="20"/>
        </w:rPr>
        <w:t xml:space="preserve">Leer: </w:t>
      </w:r>
    </w:p>
    <w:p w:rsidR="00DC54C6" w:rsidRPr="00DA5104" w:rsidRDefault="00435B9C" w:rsidP="00F85F0A">
      <w:pPr>
        <w:spacing w:after="0" w:line="240" w:lineRule="auto"/>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w:t>
      </w:r>
      <w:r w:rsidR="00DC54C6" w:rsidRPr="00DA5104">
        <w:rPr>
          <w:rFonts w:ascii="Times New Roman" w:eastAsia="Times New Roman" w:hAnsi="Times New Roman" w:cs="Times New Roman"/>
          <w:sz w:val="24"/>
          <w:szCs w:val="20"/>
          <w:lang w:val="es-ES"/>
        </w:rPr>
        <w:t>Libreto</w:t>
      </w:r>
      <w:r w:rsidR="00DA5104" w:rsidRPr="00DA5104">
        <w:rPr>
          <w:rFonts w:ascii="Times New Roman" w:eastAsia="Times New Roman" w:hAnsi="Times New Roman" w:cs="Times New Roman"/>
          <w:sz w:val="24"/>
          <w:szCs w:val="20"/>
          <w:lang w:val="es-ES"/>
        </w:rPr>
        <w:t xml:space="preserve"> de </w:t>
      </w:r>
      <w:r w:rsidR="00DA5104" w:rsidRPr="00460B33">
        <w:rPr>
          <w:rFonts w:ascii="Times New Roman" w:eastAsia="Times New Roman" w:hAnsi="Times New Roman" w:cs="Times New Roman"/>
          <w:i/>
          <w:sz w:val="24"/>
          <w:szCs w:val="20"/>
          <w:lang w:val="es-ES"/>
        </w:rPr>
        <w:t>Carmen</w:t>
      </w:r>
      <w:r w:rsidR="00DA5104" w:rsidRPr="00DA5104">
        <w:rPr>
          <w:rFonts w:ascii="Times New Roman" w:eastAsia="Times New Roman" w:hAnsi="Times New Roman" w:cs="Times New Roman"/>
          <w:sz w:val="24"/>
          <w:szCs w:val="20"/>
          <w:lang w:val="es-ES"/>
        </w:rPr>
        <w:t xml:space="preserve"> </w:t>
      </w:r>
      <w:r w:rsidR="00CC606F">
        <w:rPr>
          <w:rFonts w:ascii="Times New Roman" w:eastAsia="Times New Roman" w:hAnsi="Times New Roman" w:cs="Times New Roman"/>
          <w:sz w:val="24"/>
          <w:szCs w:val="20"/>
          <w:lang w:val="es-ES"/>
        </w:rPr>
        <w:t xml:space="preserve">de </w:t>
      </w:r>
      <w:r w:rsidR="00CC606F" w:rsidRPr="00CC606F">
        <w:rPr>
          <w:rFonts w:ascii="Times New Roman" w:eastAsia="Times New Roman" w:hAnsi="Times New Roman" w:cs="Times New Roman"/>
          <w:sz w:val="24"/>
          <w:szCs w:val="20"/>
          <w:lang w:val="es-ES"/>
        </w:rPr>
        <w:t xml:space="preserve">Henri </w:t>
      </w:r>
      <w:proofErr w:type="spellStart"/>
      <w:r w:rsidR="00CC606F" w:rsidRPr="00CC606F">
        <w:rPr>
          <w:rFonts w:ascii="Times New Roman" w:eastAsia="Times New Roman" w:hAnsi="Times New Roman" w:cs="Times New Roman"/>
          <w:sz w:val="24"/>
          <w:szCs w:val="20"/>
          <w:lang w:val="es-ES"/>
        </w:rPr>
        <w:t>Meilhac</w:t>
      </w:r>
      <w:proofErr w:type="spellEnd"/>
      <w:r w:rsidR="00CC606F" w:rsidRPr="00CC606F">
        <w:rPr>
          <w:rFonts w:ascii="Times New Roman" w:eastAsia="Times New Roman" w:hAnsi="Times New Roman" w:cs="Times New Roman"/>
          <w:sz w:val="24"/>
          <w:szCs w:val="20"/>
          <w:lang w:val="es-ES"/>
        </w:rPr>
        <w:t>/</w:t>
      </w:r>
      <w:proofErr w:type="spellStart"/>
      <w:r w:rsidR="00CC606F" w:rsidRPr="00CC606F">
        <w:rPr>
          <w:rFonts w:ascii="Times New Roman" w:eastAsia="Times New Roman" w:hAnsi="Times New Roman" w:cs="Times New Roman"/>
          <w:sz w:val="24"/>
          <w:szCs w:val="20"/>
          <w:lang w:val="es-ES"/>
        </w:rPr>
        <w:t>Ludovic</w:t>
      </w:r>
      <w:proofErr w:type="spellEnd"/>
      <w:r w:rsidR="00CC606F" w:rsidRPr="00CC606F">
        <w:rPr>
          <w:rFonts w:ascii="Times New Roman" w:eastAsia="Times New Roman" w:hAnsi="Times New Roman" w:cs="Times New Roman"/>
          <w:sz w:val="24"/>
          <w:szCs w:val="20"/>
          <w:lang w:val="es-ES"/>
        </w:rPr>
        <w:t xml:space="preserve"> </w:t>
      </w:r>
      <w:proofErr w:type="spellStart"/>
      <w:r w:rsidR="00CC606F" w:rsidRPr="00CC606F">
        <w:rPr>
          <w:rFonts w:ascii="Times New Roman" w:eastAsia="Times New Roman" w:hAnsi="Times New Roman" w:cs="Times New Roman"/>
          <w:sz w:val="24"/>
          <w:szCs w:val="20"/>
          <w:lang w:val="es-ES"/>
        </w:rPr>
        <w:t>Halévy</w:t>
      </w:r>
      <w:proofErr w:type="spellEnd"/>
    </w:p>
    <w:p w:rsidR="00435B9C" w:rsidRPr="00BB062E" w:rsidRDefault="00435B9C" w:rsidP="00F85F0A">
      <w:pPr>
        <w:spacing w:after="0" w:line="240" w:lineRule="auto"/>
        <w:rPr>
          <w:rFonts w:ascii="Times New Roman" w:eastAsia="Times New Roman" w:hAnsi="Times New Roman" w:cs="Times New Roman"/>
          <w:sz w:val="24"/>
          <w:szCs w:val="20"/>
          <w:lang w:val="es-ES"/>
        </w:rPr>
      </w:pPr>
      <w:r w:rsidRPr="00435B9C">
        <w:rPr>
          <w:rFonts w:ascii="Times New Roman" w:hAnsi="Times New Roman" w:cs="Times New Roman"/>
          <w:sz w:val="24"/>
          <w:szCs w:val="24"/>
        </w:rPr>
        <w:t>-</w:t>
      </w:r>
      <w:r w:rsidR="00DA5104" w:rsidRPr="00460B33">
        <w:rPr>
          <w:rFonts w:ascii="Times New Roman" w:hAnsi="Times New Roman" w:cs="Times New Roman"/>
          <w:sz w:val="24"/>
          <w:szCs w:val="24"/>
        </w:rPr>
        <w:t xml:space="preserve">Susan </w:t>
      </w:r>
      <w:proofErr w:type="spellStart"/>
      <w:r w:rsidR="00DA5104" w:rsidRPr="00460B33">
        <w:rPr>
          <w:rFonts w:ascii="Times New Roman" w:hAnsi="Times New Roman" w:cs="Times New Roman"/>
          <w:sz w:val="24"/>
          <w:szCs w:val="24"/>
        </w:rPr>
        <w:t>McClary</w:t>
      </w:r>
      <w:proofErr w:type="spellEnd"/>
      <w:r w:rsidR="00460B33" w:rsidRPr="00460B33">
        <w:t xml:space="preserve"> </w:t>
      </w:r>
      <w:r w:rsidR="00460B33">
        <w:t>“</w:t>
      </w:r>
      <w:r w:rsidR="00460B33" w:rsidRPr="00460B33">
        <w:rPr>
          <w:rFonts w:ascii="Times New Roman" w:hAnsi="Times New Roman" w:cs="Times New Roman"/>
          <w:sz w:val="24"/>
          <w:szCs w:val="24"/>
        </w:rPr>
        <w:t>The genesis of Bizet's Carmen</w:t>
      </w:r>
      <w:r w:rsidR="00460B33">
        <w:rPr>
          <w:rFonts w:ascii="Times New Roman" w:hAnsi="Times New Roman" w:cs="Times New Roman"/>
          <w:sz w:val="24"/>
          <w:szCs w:val="24"/>
        </w:rPr>
        <w:t>” and “</w:t>
      </w:r>
      <w:r w:rsidR="00460B33" w:rsidRPr="00460B33">
        <w:rPr>
          <w:rFonts w:ascii="Times New Roman" w:hAnsi="Times New Roman" w:cs="Times New Roman"/>
          <w:sz w:val="24"/>
          <w:szCs w:val="24"/>
        </w:rPr>
        <w:t>Images of race, class and gender in</w:t>
      </w:r>
      <w:r w:rsidR="00460B33">
        <w:rPr>
          <w:rFonts w:ascii="Times New Roman" w:hAnsi="Times New Roman" w:cs="Times New Roman"/>
          <w:sz w:val="24"/>
          <w:szCs w:val="24"/>
        </w:rPr>
        <w:t xml:space="preserve"> </w:t>
      </w:r>
      <w:r w:rsidR="00460B33" w:rsidRPr="00460B33">
        <w:rPr>
          <w:rFonts w:ascii="Times New Roman" w:hAnsi="Times New Roman" w:cs="Times New Roman"/>
          <w:sz w:val="24"/>
          <w:szCs w:val="24"/>
        </w:rPr>
        <w:t>nineteenth-century French culture</w:t>
      </w:r>
      <w:r w:rsidR="00460B33">
        <w:rPr>
          <w:rFonts w:ascii="Times New Roman" w:hAnsi="Times New Roman" w:cs="Times New Roman"/>
          <w:sz w:val="24"/>
          <w:szCs w:val="24"/>
        </w:rPr>
        <w:t xml:space="preserve">”. </w:t>
      </w:r>
      <w:r w:rsidR="00460B33" w:rsidRPr="00BB062E">
        <w:rPr>
          <w:rFonts w:ascii="Times New Roman" w:hAnsi="Times New Roman" w:cs="Times New Roman"/>
          <w:sz w:val="24"/>
          <w:szCs w:val="24"/>
          <w:lang w:val="es-ES"/>
        </w:rPr>
        <w:t xml:space="preserve">In </w:t>
      </w:r>
      <w:proofErr w:type="spellStart"/>
      <w:r w:rsidR="00460B33" w:rsidRPr="00BB062E">
        <w:rPr>
          <w:rFonts w:ascii="Times New Roman" w:hAnsi="Times New Roman" w:cs="Times New Roman"/>
          <w:i/>
          <w:sz w:val="24"/>
          <w:szCs w:val="24"/>
          <w:lang w:val="es-ES"/>
        </w:rPr>
        <w:t>Bizet’s</w:t>
      </w:r>
      <w:proofErr w:type="spellEnd"/>
      <w:r w:rsidR="00460B33" w:rsidRPr="00BB062E">
        <w:rPr>
          <w:rFonts w:ascii="Times New Roman" w:hAnsi="Times New Roman" w:cs="Times New Roman"/>
          <w:i/>
          <w:sz w:val="24"/>
          <w:szCs w:val="24"/>
          <w:lang w:val="es-ES"/>
        </w:rPr>
        <w:t xml:space="preserve"> Carmen</w:t>
      </w:r>
      <w:r w:rsidR="00460B33" w:rsidRPr="00BB062E">
        <w:rPr>
          <w:rFonts w:ascii="Times New Roman" w:hAnsi="Times New Roman" w:cs="Times New Roman"/>
          <w:sz w:val="24"/>
          <w:szCs w:val="24"/>
          <w:lang w:val="es-ES"/>
        </w:rPr>
        <w:t>.</w:t>
      </w:r>
      <w:r w:rsidRPr="00BB062E">
        <w:rPr>
          <w:rFonts w:ascii="Times New Roman" w:eastAsia="Times New Roman" w:hAnsi="Times New Roman" w:cs="Times New Roman"/>
          <w:sz w:val="24"/>
          <w:szCs w:val="20"/>
          <w:lang w:val="es-ES"/>
        </w:rPr>
        <w:t xml:space="preserve"> </w:t>
      </w:r>
    </w:p>
    <w:p w:rsidR="00435B9C" w:rsidRDefault="00435B9C" w:rsidP="00F85F0A">
      <w:pPr>
        <w:spacing w:after="0" w:line="240" w:lineRule="auto"/>
        <w:rPr>
          <w:rFonts w:ascii="Times New Roman" w:eastAsia="Times New Roman" w:hAnsi="Times New Roman" w:cs="Times New Roman"/>
          <w:sz w:val="24"/>
          <w:szCs w:val="20"/>
          <w:lang w:val="es-ES"/>
        </w:rPr>
      </w:pPr>
      <w:r w:rsidRPr="00CC606F">
        <w:rPr>
          <w:rFonts w:ascii="Times New Roman" w:eastAsia="Times New Roman" w:hAnsi="Times New Roman" w:cs="Times New Roman"/>
          <w:b/>
          <w:sz w:val="24"/>
          <w:szCs w:val="20"/>
          <w:lang w:val="es-ES"/>
        </w:rPr>
        <w:t>Ver:</w:t>
      </w:r>
      <w:r>
        <w:rPr>
          <w:rFonts w:ascii="Times New Roman" w:eastAsia="Times New Roman" w:hAnsi="Times New Roman" w:cs="Times New Roman"/>
          <w:sz w:val="24"/>
          <w:szCs w:val="20"/>
          <w:lang w:val="es-ES"/>
        </w:rPr>
        <w:t xml:space="preserve"> </w:t>
      </w:r>
      <w:r w:rsidRPr="00B22392">
        <w:rPr>
          <w:rFonts w:ascii="Times New Roman" w:eastAsia="Times New Roman" w:hAnsi="Times New Roman" w:cs="Times New Roman"/>
          <w:sz w:val="24"/>
          <w:szCs w:val="20"/>
          <w:lang w:val="es-ES"/>
        </w:rPr>
        <w:t>P</w:t>
      </w:r>
      <w:r>
        <w:rPr>
          <w:rFonts w:ascii="Times New Roman" w:eastAsia="Times New Roman" w:hAnsi="Times New Roman" w:cs="Times New Roman"/>
          <w:sz w:val="24"/>
          <w:szCs w:val="20"/>
          <w:lang w:val="es-ES"/>
        </w:rPr>
        <w:t xml:space="preserve">elícula </w:t>
      </w:r>
      <w:r w:rsidRPr="007E356C">
        <w:rPr>
          <w:rFonts w:ascii="Times New Roman" w:eastAsia="Times New Roman" w:hAnsi="Times New Roman" w:cs="Times New Roman"/>
          <w:i/>
          <w:sz w:val="24"/>
          <w:szCs w:val="20"/>
          <w:lang w:val="es-ES"/>
        </w:rPr>
        <w:t xml:space="preserve">Carmen </w:t>
      </w:r>
      <w:r>
        <w:rPr>
          <w:rFonts w:ascii="Times New Roman" w:eastAsia="Times New Roman" w:hAnsi="Times New Roman" w:cs="Times New Roman"/>
          <w:sz w:val="24"/>
          <w:szCs w:val="20"/>
          <w:lang w:val="es-ES"/>
        </w:rPr>
        <w:t xml:space="preserve">de Francesco </w:t>
      </w:r>
      <w:proofErr w:type="spellStart"/>
      <w:r>
        <w:rPr>
          <w:rFonts w:ascii="Times New Roman" w:eastAsia="Times New Roman" w:hAnsi="Times New Roman" w:cs="Times New Roman"/>
          <w:sz w:val="24"/>
          <w:szCs w:val="20"/>
          <w:lang w:val="es-ES"/>
        </w:rPr>
        <w:t>Rossi</w:t>
      </w:r>
      <w:proofErr w:type="spellEnd"/>
      <w:r>
        <w:rPr>
          <w:rFonts w:ascii="Times New Roman" w:eastAsia="Times New Roman" w:hAnsi="Times New Roman" w:cs="Times New Roman"/>
          <w:sz w:val="24"/>
          <w:szCs w:val="20"/>
          <w:lang w:val="es-ES"/>
        </w:rPr>
        <w:t xml:space="preserve"> (1983)</w:t>
      </w:r>
    </w:p>
    <w:p w:rsidR="000C6131" w:rsidRPr="00435B9C" w:rsidRDefault="000C6131" w:rsidP="00F85F0A">
      <w:pPr>
        <w:tabs>
          <w:tab w:val="left" w:pos="709"/>
        </w:tabs>
        <w:spacing w:after="0" w:line="240" w:lineRule="auto"/>
        <w:ind w:left="709"/>
        <w:rPr>
          <w:rFonts w:ascii="Times New Roman" w:hAnsi="Times New Roman" w:cs="Times New Roman"/>
          <w:sz w:val="24"/>
          <w:szCs w:val="24"/>
          <w:lang w:val="es-ES"/>
        </w:rPr>
      </w:pPr>
    </w:p>
    <w:p w:rsidR="00A4729D" w:rsidRPr="00A4729D" w:rsidRDefault="00A4729D" w:rsidP="00F85F0A">
      <w:pPr>
        <w:spacing w:after="0" w:line="240" w:lineRule="auto"/>
        <w:rPr>
          <w:rFonts w:ascii="Times New Roman" w:hAnsi="Times New Roman" w:cs="Times New Roman"/>
          <w:b/>
          <w:sz w:val="24"/>
          <w:szCs w:val="24"/>
          <w:lang w:val="es-ES"/>
        </w:rPr>
      </w:pPr>
      <w:r>
        <w:rPr>
          <w:rFonts w:ascii="Times New Roman" w:hAnsi="Times New Roman" w:cs="Times New Roman"/>
          <w:b/>
          <w:sz w:val="24"/>
          <w:szCs w:val="24"/>
          <w:lang w:val="es-ES"/>
        </w:rPr>
        <w:t>Semana 5</w:t>
      </w:r>
    </w:p>
    <w:p w:rsidR="000C6131" w:rsidRDefault="00A4729D" w:rsidP="00F85F0A">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Película</w:t>
      </w:r>
      <w:r w:rsidR="007E356C">
        <w:rPr>
          <w:rFonts w:ascii="Times New Roman" w:hAnsi="Times New Roman" w:cs="Times New Roman"/>
          <w:sz w:val="24"/>
          <w:szCs w:val="24"/>
          <w:lang w:val="es-ES"/>
        </w:rPr>
        <w:t xml:space="preserve"> </w:t>
      </w:r>
      <w:r w:rsidR="007E356C" w:rsidRPr="007E356C">
        <w:rPr>
          <w:rFonts w:ascii="Times New Roman" w:hAnsi="Times New Roman" w:cs="Times New Roman"/>
          <w:i/>
          <w:sz w:val="24"/>
          <w:szCs w:val="24"/>
          <w:lang w:val="es-ES"/>
        </w:rPr>
        <w:t>Carmen</w:t>
      </w:r>
      <w:r w:rsidR="007E356C">
        <w:rPr>
          <w:rFonts w:ascii="Times New Roman" w:hAnsi="Times New Roman" w:cs="Times New Roman"/>
          <w:sz w:val="24"/>
          <w:szCs w:val="24"/>
          <w:lang w:val="es-ES"/>
        </w:rPr>
        <w:t xml:space="preserve"> (1983)</w:t>
      </w:r>
      <w:r>
        <w:rPr>
          <w:rFonts w:ascii="Times New Roman" w:hAnsi="Times New Roman" w:cs="Times New Roman"/>
          <w:sz w:val="24"/>
          <w:szCs w:val="24"/>
          <w:lang w:val="es-ES"/>
        </w:rPr>
        <w:t xml:space="preserve"> de </w:t>
      </w:r>
      <w:r w:rsidR="007E356C">
        <w:rPr>
          <w:rFonts w:ascii="Times New Roman" w:hAnsi="Times New Roman" w:cs="Times New Roman"/>
          <w:sz w:val="24"/>
          <w:szCs w:val="24"/>
          <w:lang w:val="es-ES"/>
        </w:rPr>
        <w:t xml:space="preserve">Carlos </w:t>
      </w:r>
      <w:r>
        <w:rPr>
          <w:rFonts w:ascii="Times New Roman" w:hAnsi="Times New Roman" w:cs="Times New Roman"/>
          <w:sz w:val="24"/>
          <w:szCs w:val="24"/>
          <w:lang w:val="es-ES"/>
        </w:rPr>
        <w:t>Saura</w:t>
      </w:r>
    </w:p>
    <w:p w:rsidR="00A9467C" w:rsidRDefault="00A9467C" w:rsidP="00F85F0A">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Canciones “Carmen de España”, “La nieta de Carmen”</w:t>
      </w:r>
    </w:p>
    <w:p w:rsidR="00F85F0A" w:rsidRPr="00CC606F" w:rsidRDefault="009F07A3" w:rsidP="00F85F0A">
      <w:pPr>
        <w:spacing w:after="0" w:line="240" w:lineRule="auto"/>
        <w:rPr>
          <w:rFonts w:ascii="Times New Roman" w:hAnsi="Times New Roman" w:cs="Times New Roman"/>
          <w:b/>
          <w:sz w:val="24"/>
          <w:szCs w:val="24"/>
          <w:lang w:val="es-ES"/>
        </w:rPr>
      </w:pPr>
      <w:r w:rsidRPr="00CC606F">
        <w:rPr>
          <w:rFonts w:ascii="Times New Roman" w:hAnsi="Times New Roman" w:cs="Times New Roman"/>
          <w:b/>
          <w:sz w:val="24"/>
          <w:szCs w:val="24"/>
          <w:lang w:val="es-ES"/>
        </w:rPr>
        <w:t xml:space="preserve">Leer: </w:t>
      </w:r>
    </w:p>
    <w:p w:rsidR="00A9467C" w:rsidRDefault="00A9467C" w:rsidP="00F85F0A">
      <w:pPr>
        <w:spacing w:after="0" w:line="240" w:lineRule="auto"/>
        <w:rPr>
          <w:rFonts w:ascii="Times New Roman" w:hAnsi="Times New Roman" w:cs="Times New Roman"/>
          <w:sz w:val="24"/>
          <w:szCs w:val="24"/>
        </w:rPr>
      </w:pPr>
      <w:r>
        <w:rPr>
          <w:rFonts w:ascii="Times New Roman" w:hAnsi="Times New Roman" w:cs="Times New Roman"/>
          <w:sz w:val="24"/>
          <w:szCs w:val="24"/>
          <w:lang w:val="es-ES"/>
        </w:rPr>
        <w:t>-</w:t>
      </w:r>
      <w:r w:rsidRPr="00A9467C">
        <w:rPr>
          <w:rFonts w:ascii="Times New Roman" w:hAnsi="Times New Roman" w:cs="Times New Roman"/>
          <w:sz w:val="24"/>
          <w:szCs w:val="24"/>
          <w:lang w:val="es-ES"/>
        </w:rPr>
        <w:t xml:space="preserve">Benet, Vicente and Sánchez </w:t>
      </w:r>
      <w:proofErr w:type="spellStart"/>
      <w:r w:rsidRPr="00A9467C">
        <w:rPr>
          <w:rFonts w:ascii="Times New Roman" w:hAnsi="Times New Roman" w:cs="Times New Roman"/>
          <w:sz w:val="24"/>
          <w:szCs w:val="24"/>
          <w:lang w:val="es-ES"/>
        </w:rPr>
        <w:t>Biosca</w:t>
      </w:r>
      <w:proofErr w:type="spellEnd"/>
      <w:r w:rsidRPr="00A9467C">
        <w:rPr>
          <w:rFonts w:ascii="Times New Roman" w:hAnsi="Times New Roman" w:cs="Times New Roman"/>
          <w:sz w:val="24"/>
          <w:szCs w:val="24"/>
          <w:lang w:val="es-ES"/>
        </w:rPr>
        <w:t xml:space="preserve">, Vicente, “La españolada en el cine”, in </w:t>
      </w:r>
      <w:r w:rsidRPr="00A91F4B">
        <w:rPr>
          <w:rFonts w:ascii="Times New Roman" w:hAnsi="Times New Roman" w:cs="Times New Roman"/>
          <w:i/>
          <w:sz w:val="24"/>
          <w:szCs w:val="24"/>
          <w:lang w:val="es-ES"/>
        </w:rPr>
        <w:t>Ser españoles. Imaginarios nacionalistas en el siglo XX</w:t>
      </w:r>
      <w:r w:rsidRPr="00A9467C">
        <w:rPr>
          <w:rFonts w:ascii="Times New Roman" w:hAnsi="Times New Roman" w:cs="Times New Roman"/>
          <w:sz w:val="24"/>
          <w:szCs w:val="24"/>
          <w:lang w:val="es-ES"/>
        </w:rPr>
        <w:t xml:space="preserve">, Javier Moreno y </w:t>
      </w:r>
      <w:proofErr w:type="spellStart"/>
      <w:r w:rsidRPr="00A9467C">
        <w:rPr>
          <w:rFonts w:ascii="Times New Roman" w:hAnsi="Times New Roman" w:cs="Times New Roman"/>
          <w:sz w:val="24"/>
          <w:szCs w:val="24"/>
          <w:lang w:val="es-ES"/>
        </w:rPr>
        <w:t>Xosé</w:t>
      </w:r>
      <w:proofErr w:type="spellEnd"/>
      <w:r w:rsidRPr="00A9467C">
        <w:rPr>
          <w:rFonts w:ascii="Times New Roman" w:hAnsi="Times New Roman" w:cs="Times New Roman"/>
          <w:sz w:val="24"/>
          <w:szCs w:val="24"/>
          <w:lang w:val="es-ES"/>
        </w:rPr>
        <w:t xml:space="preserve"> M. Núñez Seixas (eds.), Barcelona, RBA, 2013. </w:t>
      </w:r>
      <w:r w:rsidRPr="00A9467C">
        <w:rPr>
          <w:rFonts w:ascii="Times New Roman" w:hAnsi="Times New Roman" w:cs="Times New Roman"/>
          <w:sz w:val="24"/>
          <w:szCs w:val="24"/>
        </w:rPr>
        <w:t>560-591.</w:t>
      </w:r>
    </w:p>
    <w:p w:rsidR="00FC798A" w:rsidRDefault="00CC606F" w:rsidP="00F85F0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C798A" w:rsidRPr="00FC798A">
        <w:rPr>
          <w:rFonts w:ascii="Times New Roman" w:hAnsi="Times New Roman" w:cs="Times New Roman"/>
          <w:sz w:val="24"/>
          <w:szCs w:val="24"/>
        </w:rPr>
        <w:t xml:space="preserve">Susan </w:t>
      </w:r>
      <w:proofErr w:type="spellStart"/>
      <w:r w:rsidR="00FC798A" w:rsidRPr="00FC798A">
        <w:rPr>
          <w:rFonts w:ascii="Times New Roman" w:hAnsi="Times New Roman" w:cs="Times New Roman"/>
          <w:sz w:val="24"/>
          <w:szCs w:val="24"/>
        </w:rPr>
        <w:t>McClary</w:t>
      </w:r>
      <w:proofErr w:type="spellEnd"/>
      <w:r w:rsidR="00FC798A" w:rsidRPr="00FC798A">
        <w:rPr>
          <w:rFonts w:ascii="Times New Roman" w:hAnsi="Times New Roman" w:cs="Times New Roman"/>
          <w:sz w:val="24"/>
          <w:szCs w:val="24"/>
        </w:rPr>
        <w:t>, “Carmen on film”</w:t>
      </w:r>
      <w:r w:rsidR="00FC798A">
        <w:rPr>
          <w:rFonts w:ascii="Times New Roman" w:hAnsi="Times New Roman" w:cs="Times New Roman"/>
          <w:sz w:val="24"/>
          <w:szCs w:val="24"/>
        </w:rPr>
        <w:t xml:space="preserve">. </w:t>
      </w:r>
      <w:r w:rsidR="00FC798A" w:rsidRPr="00FC798A">
        <w:rPr>
          <w:rFonts w:ascii="Times New Roman" w:hAnsi="Times New Roman" w:cs="Times New Roman"/>
          <w:sz w:val="24"/>
          <w:szCs w:val="24"/>
        </w:rPr>
        <w:t xml:space="preserve">In </w:t>
      </w:r>
      <w:r w:rsidR="00FC798A" w:rsidRPr="00FC798A">
        <w:rPr>
          <w:rFonts w:ascii="Times New Roman" w:hAnsi="Times New Roman" w:cs="Times New Roman"/>
          <w:i/>
          <w:sz w:val="24"/>
          <w:szCs w:val="24"/>
        </w:rPr>
        <w:t>Bizet’s Carmen</w:t>
      </w:r>
      <w:r w:rsidR="00FC798A" w:rsidRPr="00FC798A">
        <w:rPr>
          <w:rFonts w:ascii="Times New Roman" w:hAnsi="Times New Roman" w:cs="Times New Roman"/>
          <w:sz w:val="24"/>
          <w:szCs w:val="24"/>
        </w:rPr>
        <w:t>.</w:t>
      </w:r>
    </w:p>
    <w:p w:rsidR="005D3054" w:rsidRDefault="00CC606F" w:rsidP="00F85F0A">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sidR="005D3054" w:rsidRPr="005D3054">
        <w:rPr>
          <w:rFonts w:ascii="Times New Roman" w:hAnsi="Times New Roman" w:cs="Times New Roman"/>
          <w:sz w:val="24"/>
          <w:szCs w:val="24"/>
        </w:rPr>
        <w:t>D'Lugo</w:t>
      </w:r>
      <w:proofErr w:type="spellEnd"/>
      <w:r w:rsidR="005D3054" w:rsidRPr="005D3054">
        <w:rPr>
          <w:rFonts w:ascii="Times New Roman" w:hAnsi="Times New Roman" w:cs="Times New Roman"/>
          <w:sz w:val="24"/>
          <w:szCs w:val="24"/>
        </w:rPr>
        <w:t xml:space="preserve">, Marvin. </w:t>
      </w:r>
      <w:r w:rsidR="005D3054">
        <w:rPr>
          <w:rFonts w:ascii="Times New Roman" w:hAnsi="Times New Roman" w:cs="Times New Roman"/>
          <w:sz w:val="24"/>
          <w:szCs w:val="24"/>
        </w:rPr>
        <w:t>“</w:t>
      </w:r>
      <w:r w:rsidR="005D3054" w:rsidRPr="005D3054">
        <w:rPr>
          <w:rFonts w:ascii="Times New Roman" w:hAnsi="Times New Roman" w:cs="Times New Roman"/>
          <w:sz w:val="24"/>
          <w:szCs w:val="24"/>
        </w:rPr>
        <w:t>Historical ref</w:t>
      </w:r>
      <w:r w:rsidR="00AC7557">
        <w:rPr>
          <w:rFonts w:ascii="Times New Roman" w:hAnsi="Times New Roman" w:cs="Times New Roman"/>
          <w:sz w:val="24"/>
          <w:szCs w:val="24"/>
        </w:rPr>
        <w:t xml:space="preserve">lexivity: </w:t>
      </w:r>
      <w:proofErr w:type="spellStart"/>
      <w:r w:rsidR="00AC7557">
        <w:rPr>
          <w:rFonts w:ascii="Times New Roman" w:hAnsi="Times New Roman" w:cs="Times New Roman"/>
          <w:sz w:val="24"/>
          <w:szCs w:val="24"/>
        </w:rPr>
        <w:t>Saura's</w:t>
      </w:r>
      <w:proofErr w:type="spellEnd"/>
      <w:r w:rsidR="00AC7557">
        <w:rPr>
          <w:rFonts w:ascii="Times New Roman" w:hAnsi="Times New Roman" w:cs="Times New Roman"/>
          <w:sz w:val="24"/>
          <w:szCs w:val="24"/>
        </w:rPr>
        <w:t xml:space="preserve"> anti-Carmen”</w:t>
      </w:r>
      <w:r w:rsidR="005D3054" w:rsidRPr="005D3054">
        <w:rPr>
          <w:rFonts w:ascii="Times New Roman" w:hAnsi="Times New Roman" w:cs="Times New Roman"/>
          <w:sz w:val="24"/>
          <w:szCs w:val="24"/>
        </w:rPr>
        <w:t xml:space="preserve"> </w:t>
      </w:r>
      <w:r w:rsidR="005D3054" w:rsidRPr="005D3054">
        <w:rPr>
          <w:rFonts w:ascii="Times New Roman" w:hAnsi="Times New Roman" w:cs="Times New Roman"/>
          <w:i/>
          <w:sz w:val="24"/>
          <w:szCs w:val="24"/>
        </w:rPr>
        <w:t>Wide Angle</w:t>
      </w:r>
      <w:r w:rsidR="005D3054">
        <w:rPr>
          <w:rFonts w:ascii="Times New Roman" w:hAnsi="Times New Roman" w:cs="Times New Roman"/>
          <w:sz w:val="24"/>
          <w:szCs w:val="24"/>
        </w:rPr>
        <w:t xml:space="preserve"> 9:3 (1987):</w:t>
      </w:r>
      <w:r w:rsidR="005D3054" w:rsidRPr="005D3054">
        <w:rPr>
          <w:rFonts w:ascii="Times New Roman" w:hAnsi="Times New Roman" w:cs="Times New Roman"/>
          <w:sz w:val="24"/>
          <w:szCs w:val="24"/>
        </w:rPr>
        <w:t xml:space="preserve"> 52-61</w:t>
      </w:r>
      <w:r w:rsidR="005D3054">
        <w:rPr>
          <w:rFonts w:ascii="Times New Roman" w:hAnsi="Times New Roman" w:cs="Times New Roman"/>
          <w:sz w:val="24"/>
          <w:szCs w:val="24"/>
        </w:rPr>
        <w:t>.</w:t>
      </w:r>
    </w:p>
    <w:p w:rsidR="00CC606F" w:rsidRPr="00BB062E" w:rsidRDefault="00CC606F" w:rsidP="00F85F0A">
      <w:pPr>
        <w:spacing w:after="0" w:line="240" w:lineRule="auto"/>
        <w:rPr>
          <w:rFonts w:ascii="Times New Roman" w:hAnsi="Times New Roman" w:cs="Times New Roman"/>
          <w:sz w:val="24"/>
          <w:szCs w:val="24"/>
          <w:lang w:val="es-ES"/>
        </w:rPr>
      </w:pPr>
      <w:r>
        <w:rPr>
          <w:rFonts w:ascii="Times New Roman" w:hAnsi="Times New Roman" w:cs="Times New Roman"/>
          <w:sz w:val="24"/>
          <w:szCs w:val="24"/>
        </w:rPr>
        <w:t>-</w:t>
      </w:r>
      <w:proofErr w:type="spellStart"/>
      <w:r w:rsidRPr="00CC606F">
        <w:rPr>
          <w:rFonts w:ascii="Times New Roman" w:hAnsi="Times New Roman" w:cs="Times New Roman"/>
          <w:sz w:val="24"/>
          <w:szCs w:val="24"/>
        </w:rPr>
        <w:t>Fiddian</w:t>
      </w:r>
      <w:proofErr w:type="spellEnd"/>
      <w:r w:rsidRPr="00CC606F">
        <w:rPr>
          <w:rFonts w:ascii="Times New Roman" w:hAnsi="Times New Roman" w:cs="Times New Roman"/>
          <w:sz w:val="24"/>
          <w:szCs w:val="24"/>
        </w:rPr>
        <w:t xml:space="preserve">, Robin W. “The Europeanization of Carmen.” In </w:t>
      </w:r>
      <w:r w:rsidRPr="00B80AAC">
        <w:rPr>
          <w:rFonts w:ascii="Times New Roman" w:hAnsi="Times New Roman" w:cs="Times New Roman"/>
          <w:i/>
          <w:sz w:val="24"/>
          <w:szCs w:val="24"/>
        </w:rPr>
        <w:t>Challenges to Authority: Fiction and Film in Contemporary Spain</w:t>
      </w:r>
      <w:r w:rsidRPr="00CC606F">
        <w:rPr>
          <w:rFonts w:ascii="Times New Roman" w:hAnsi="Times New Roman" w:cs="Times New Roman"/>
          <w:sz w:val="24"/>
          <w:szCs w:val="24"/>
        </w:rPr>
        <w:t xml:space="preserve">.  </w:t>
      </w:r>
      <w:r w:rsidRPr="00BB062E">
        <w:rPr>
          <w:rFonts w:ascii="Times New Roman" w:hAnsi="Times New Roman" w:cs="Times New Roman"/>
          <w:sz w:val="24"/>
          <w:szCs w:val="24"/>
          <w:lang w:val="es-ES"/>
        </w:rPr>
        <w:t xml:space="preserve">Eds. Peter Evans and </w:t>
      </w:r>
      <w:proofErr w:type="spellStart"/>
      <w:r w:rsidRPr="00BB062E">
        <w:rPr>
          <w:rFonts w:ascii="Times New Roman" w:hAnsi="Times New Roman" w:cs="Times New Roman"/>
          <w:sz w:val="24"/>
          <w:szCs w:val="24"/>
          <w:lang w:val="es-ES"/>
        </w:rPr>
        <w:t>Robin</w:t>
      </w:r>
      <w:proofErr w:type="spellEnd"/>
      <w:r w:rsidRPr="00BB062E">
        <w:rPr>
          <w:rFonts w:ascii="Times New Roman" w:hAnsi="Times New Roman" w:cs="Times New Roman"/>
          <w:sz w:val="24"/>
          <w:szCs w:val="24"/>
          <w:lang w:val="es-ES"/>
        </w:rPr>
        <w:t xml:space="preserve"> W. </w:t>
      </w:r>
      <w:proofErr w:type="spellStart"/>
      <w:r w:rsidR="00103F32">
        <w:rPr>
          <w:rFonts w:ascii="Times New Roman" w:hAnsi="Times New Roman" w:cs="Times New Roman"/>
          <w:sz w:val="24"/>
          <w:szCs w:val="24"/>
          <w:lang w:val="es-ES"/>
        </w:rPr>
        <w:t>Fiddian</w:t>
      </w:r>
      <w:proofErr w:type="spellEnd"/>
      <w:r w:rsidR="00103F32">
        <w:rPr>
          <w:rFonts w:ascii="Times New Roman" w:hAnsi="Times New Roman" w:cs="Times New Roman"/>
          <w:sz w:val="24"/>
          <w:szCs w:val="24"/>
          <w:lang w:val="es-ES"/>
        </w:rPr>
        <w:t xml:space="preserve">. London: </w:t>
      </w:r>
      <w:proofErr w:type="spellStart"/>
      <w:r w:rsidR="00103F32">
        <w:rPr>
          <w:rFonts w:ascii="Times New Roman" w:hAnsi="Times New Roman" w:cs="Times New Roman"/>
          <w:sz w:val="24"/>
          <w:szCs w:val="24"/>
          <w:lang w:val="es-ES"/>
        </w:rPr>
        <w:t>Tamesis</w:t>
      </w:r>
      <w:proofErr w:type="spellEnd"/>
      <w:r w:rsidR="00103F32">
        <w:rPr>
          <w:rFonts w:ascii="Times New Roman" w:hAnsi="Times New Roman" w:cs="Times New Roman"/>
          <w:sz w:val="24"/>
          <w:szCs w:val="24"/>
          <w:lang w:val="es-ES"/>
        </w:rPr>
        <w:t>, 1988.</w:t>
      </w:r>
    </w:p>
    <w:p w:rsidR="00CC606F" w:rsidRPr="00BB062E" w:rsidRDefault="00CC606F" w:rsidP="00F85F0A">
      <w:pPr>
        <w:spacing w:after="0" w:line="240" w:lineRule="auto"/>
        <w:rPr>
          <w:rFonts w:ascii="Times New Roman" w:hAnsi="Times New Roman" w:cs="Times New Roman"/>
          <w:sz w:val="24"/>
          <w:szCs w:val="24"/>
          <w:lang w:val="es-ES"/>
        </w:rPr>
      </w:pPr>
    </w:p>
    <w:p w:rsidR="00A4729D" w:rsidRDefault="00803DB7" w:rsidP="00F85F0A">
      <w:pPr>
        <w:spacing w:after="0" w:line="240" w:lineRule="auto"/>
        <w:rPr>
          <w:rFonts w:ascii="Times New Roman" w:hAnsi="Times New Roman" w:cs="Times New Roman"/>
          <w:b/>
          <w:sz w:val="24"/>
          <w:szCs w:val="24"/>
          <w:lang w:val="es-ES"/>
        </w:rPr>
      </w:pPr>
      <w:r w:rsidRPr="005D3054">
        <w:rPr>
          <w:rFonts w:ascii="Times New Roman" w:hAnsi="Times New Roman" w:cs="Times New Roman"/>
          <w:b/>
          <w:sz w:val="24"/>
          <w:szCs w:val="24"/>
          <w:lang w:val="es-ES"/>
        </w:rPr>
        <w:t>16 de Agosto:</w:t>
      </w:r>
      <w:r>
        <w:rPr>
          <w:rFonts w:ascii="Times New Roman" w:hAnsi="Times New Roman" w:cs="Times New Roman"/>
          <w:sz w:val="24"/>
          <w:szCs w:val="24"/>
          <w:lang w:val="es-ES"/>
        </w:rPr>
        <w:t xml:space="preserve"> </w:t>
      </w:r>
      <w:r w:rsidR="00035A38" w:rsidRPr="00803DB7">
        <w:rPr>
          <w:rFonts w:ascii="Times New Roman" w:hAnsi="Times New Roman" w:cs="Times New Roman"/>
          <w:b/>
          <w:sz w:val="24"/>
          <w:szCs w:val="24"/>
          <w:lang w:val="es-ES"/>
        </w:rPr>
        <w:t>Prueba #1</w:t>
      </w:r>
      <w:r w:rsidRPr="00803DB7">
        <w:rPr>
          <w:rFonts w:ascii="Times New Roman" w:hAnsi="Times New Roman" w:cs="Times New Roman"/>
          <w:b/>
          <w:sz w:val="24"/>
          <w:szCs w:val="24"/>
          <w:lang w:val="es-ES"/>
        </w:rPr>
        <w:t xml:space="preserve"> </w:t>
      </w:r>
    </w:p>
    <w:p w:rsidR="00DC54C6" w:rsidRDefault="00DC54C6" w:rsidP="00F85F0A">
      <w:pPr>
        <w:spacing w:after="0" w:line="240" w:lineRule="auto"/>
        <w:ind w:firstLine="720"/>
        <w:rPr>
          <w:rFonts w:ascii="Times New Roman" w:hAnsi="Times New Roman" w:cs="Times New Roman"/>
          <w:sz w:val="24"/>
          <w:szCs w:val="24"/>
          <w:lang w:val="es-ES"/>
        </w:rPr>
      </w:pPr>
    </w:p>
    <w:p w:rsidR="00CC606F" w:rsidRDefault="00CC606F" w:rsidP="00F85F0A">
      <w:pPr>
        <w:spacing w:after="0" w:line="240" w:lineRule="auto"/>
        <w:ind w:firstLine="720"/>
        <w:rPr>
          <w:rFonts w:ascii="Times New Roman" w:hAnsi="Times New Roman" w:cs="Times New Roman"/>
          <w:sz w:val="24"/>
          <w:szCs w:val="24"/>
          <w:lang w:val="es-ES"/>
        </w:rPr>
      </w:pPr>
    </w:p>
    <w:p w:rsidR="00CC606F" w:rsidRDefault="00CC606F" w:rsidP="00F85F0A">
      <w:pPr>
        <w:spacing w:after="0" w:line="240" w:lineRule="auto"/>
        <w:ind w:firstLine="720"/>
        <w:rPr>
          <w:rFonts w:ascii="Times New Roman" w:hAnsi="Times New Roman" w:cs="Times New Roman"/>
          <w:sz w:val="24"/>
          <w:szCs w:val="24"/>
          <w:lang w:val="es-ES"/>
        </w:rPr>
      </w:pPr>
    </w:p>
    <w:p w:rsidR="00CC606F" w:rsidRDefault="00CC606F" w:rsidP="00F85F0A">
      <w:pPr>
        <w:spacing w:after="0" w:line="240" w:lineRule="auto"/>
        <w:ind w:firstLine="720"/>
        <w:rPr>
          <w:rFonts w:ascii="Times New Roman" w:hAnsi="Times New Roman" w:cs="Times New Roman"/>
          <w:sz w:val="24"/>
          <w:szCs w:val="24"/>
          <w:lang w:val="es-ES"/>
        </w:rPr>
      </w:pPr>
    </w:p>
    <w:p w:rsidR="00A4729D" w:rsidRPr="00A4729D" w:rsidRDefault="00A4729D" w:rsidP="00F85F0A">
      <w:pPr>
        <w:spacing w:after="0"/>
        <w:rPr>
          <w:rFonts w:ascii="Times New Roman" w:hAnsi="Times New Roman" w:cs="Times New Roman"/>
          <w:b/>
          <w:sz w:val="24"/>
          <w:szCs w:val="24"/>
          <w:lang w:val="es-ES"/>
        </w:rPr>
      </w:pPr>
      <w:r w:rsidRPr="00A4729D">
        <w:rPr>
          <w:rFonts w:ascii="Times New Roman" w:hAnsi="Times New Roman" w:cs="Times New Roman"/>
          <w:b/>
          <w:sz w:val="24"/>
          <w:szCs w:val="24"/>
          <w:lang w:val="es-ES"/>
        </w:rPr>
        <w:t>Semana 6</w:t>
      </w:r>
    </w:p>
    <w:p w:rsidR="00A4729D" w:rsidRDefault="00DC6B22" w:rsidP="00F85F0A">
      <w:pPr>
        <w:spacing w:after="0" w:line="240" w:lineRule="auto"/>
        <w:rPr>
          <w:rFonts w:ascii="Times New Roman" w:hAnsi="Times New Roman" w:cs="Times New Roman"/>
          <w:sz w:val="24"/>
          <w:szCs w:val="24"/>
          <w:lang w:val="es-ES"/>
        </w:rPr>
      </w:pPr>
      <w:r w:rsidRPr="00DC6B22">
        <w:rPr>
          <w:rFonts w:ascii="Times New Roman" w:hAnsi="Times New Roman" w:cs="Times New Roman"/>
          <w:sz w:val="24"/>
          <w:szCs w:val="24"/>
          <w:lang w:val="es-ES"/>
        </w:rPr>
        <w:t>Película</w:t>
      </w:r>
      <w:r>
        <w:rPr>
          <w:rFonts w:ascii="Times New Roman" w:hAnsi="Times New Roman" w:cs="Times New Roman"/>
          <w:i/>
          <w:sz w:val="24"/>
          <w:szCs w:val="24"/>
          <w:lang w:val="es-ES"/>
        </w:rPr>
        <w:t xml:space="preserve"> </w:t>
      </w:r>
      <w:r w:rsidR="00A4729D" w:rsidRPr="007E356C">
        <w:rPr>
          <w:rFonts w:ascii="Times New Roman" w:hAnsi="Times New Roman" w:cs="Times New Roman"/>
          <w:i/>
          <w:sz w:val="24"/>
          <w:szCs w:val="24"/>
          <w:lang w:val="es-ES"/>
        </w:rPr>
        <w:t>La niña de mis ojos</w:t>
      </w:r>
      <w:r w:rsidR="007E356C">
        <w:rPr>
          <w:rFonts w:ascii="Times New Roman" w:hAnsi="Times New Roman" w:cs="Times New Roman"/>
          <w:sz w:val="24"/>
          <w:szCs w:val="24"/>
          <w:lang w:val="es-ES"/>
        </w:rPr>
        <w:t xml:space="preserve"> (1998) de Fernando Trueba</w:t>
      </w:r>
    </w:p>
    <w:p w:rsidR="00C85074" w:rsidRDefault="00DC6B22" w:rsidP="00F85F0A">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Fragmentos de </w:t>
      </w:r>
      <w:r w:rsidRPr="00DC6B22">
        <w:rPr>
          <w:rFonts w:ascii="Times New Roman" w:hAnsi="Times New Roman" w:cs="Times New Roman"/>
          <w:i/>
          <w:sz w:val="24"/>
          <w:szCs w:val="24"/>
          <w:lang w:val="es-ES"/>
        </w:rPr>
        <w:t>Carmen la de Triana</w:t>
      </w:r>
      <w:r>
        <w:rPr>
          <w:rFonts w:ascii="Times New Roman" w:hAnsi="Times New Roman" w:cs="Times New Roman"/>
          <w:sz w:val="24"/>
          <w:szCs w:val="24"/>
          <w:lang w:val="es-ES"/>
        </w:rPr>
        <w:t xml:space="preserve"> </w:t>
      </w:r>
      <w:r w:rsidRPr="00DC6B22">
        <w:rPr>
          <w:rFonts w:ascii="Times New Roman" w:hAnsi="Times New Roman" w:cs="Times New Roman"/>
          <w:sz w:val="24"/>
          <w:szCs w:val="24"/>
          <w:lang w:val="es-ES"/>
        </w:rPr>
        <w:t>(</w:t>
      </w:r>
      <w:r>
        <w:rPr>
          <w:rFonts w:ascii="Times New Roman" w:hAnsi="Times New Roman" w:cs="Times New Roman"/>
          <w:sz w:val="24"/>
          <w:szCs w:val="24"/>
          <w:lang w:val="es-ES"/>
        </w:rPr>
        <w:t>1938</w:t>
      </w:r>
      <w:r w:rsidRPr="00DC6B22">
        <w:rPr>
          <w:rFonts w:ascii="Times New Roman" w:hAnsi="Times New Roman" w:cs="Times New Roman"/>
          <w:sz w:val="24"/>
          <w:szCs w:val="24"/>
          <w:lang w:val="es-ES"/>
        </w:rPr>
        <w:t xml:space="preserve">) y </w:t>
      </w:r>
      <w:r w:rsidRPr="00DC6B22">
        <w:rPr>
          <w:rFonts w:ascii="Times New Roman" w:hAnsi="Times New Roman" w:cs="Times New Roman"/>
          <w:i/>
          <w:sz w:val="24"/>
          <w:szCs w:val="24"/>
          <w:lang w:val="es-ES"/>
        </w:rPr>
        <w:t>Carmen, la de Ronda</w:t>
      </w:r>
      <w:r>
        <w:rPr>
          <w:rFonts w:ascii="Times New Roman" w:hAnsi="Times New Roman" w:cs="Times New Roman"/>
          <w:sz w:val="24"/>
          <w:szCs w:val="24"/>
          <w:lang w:val="es-ES"/>
        </w:rPr>
        <w:t xml:space="preserve"> </w:t>
      </w:r>
      <w:r w:rsidRPr="00DC6B22">
        <w:rPr>
          <w:rFonts w:ascii="Times New Roman" w:hAnsi="Times New Roman" w:cs="Times New Roman"/>
          <w:sz w:val="24"/>
          <w:szCs w:val="24"/>
          <w:lang w:val="es-ES"/>
        </w:rPr>
        <w:t>(1959)</w:t>
      </w:r>
    </w:p>
    <w:p w:rsidR="00F85F0A" w:rsidRPr="00CC606F" w:rsidRDefault="00330EFE" w:rsidP="00F85F0A">
      <w:pPr>
        <w:spacing w:after="0" w:line="240" w:lineRule="auto"/>
        <w:rPr>
          <w:rFonts w:ascii="Times New Roman" w:hAnsi="Times New Roman" w:cs="Times New Roman"/>
          <w:b/>
          <w:sz w:val="24"/>
          <w:szCs w:val="24"/>
        </w:rPr>
      </w:pPr>
      <w:r w:rsidRPr="00CC606F">
        <w:rPr>
          <w:rFonts w:ascii="Times New Roman" w:hAnsi="Times New Roman" w:cs="Times New Roman"/>
          <w:b/>
          <w:sz w:val="24"/>
          <w:szCs w:val="24"/>
        </w:rPr>
        <w:t xml:space="preserve">Leer: </w:t>
      </w:r>
    </w:p>
    <w:p w:rsidR="005D3054" w:rsidRPr="00FC798A" w:rsidRDefault="005D3054" w:rsidP="005D3054">
      <w:pPr>
        <w:spacing w:after="0"/>
        <w:rPr>
          <w:rFonts w:ascii="Times New Roman" w:hAnsi="Times New Roman" w:cs="Times New Roman"/>
          <w:sz w:val="24"/>
          <w:szCs w:val="24"/>
        </w:rPr>
      </w:pPr>
      <w:r w:rsidRPr="00BB062E">
        <w:rPr>
          <w:rFonts w:ascii="Times New Roman" w:hAnsi="Times New Roman" w:cs="Times New Roman"/>
          <w:sz w:val="24"/>
          <w:szCs w:val="24"/>
        </w:rPr>
        <w:t>-</w:t>
      </w:r>
      <w:proofErr w:type="spellStart"/>
      <w:r w:rsidRPr="00BB062E">
        <w:rPr>
          <w:rFonts w:ascii="Times New Roman" w:hAnsi="Times New Roman" w:cs="Times New Roman"/>
          <w:sz w:val="24"/>
          <w:szCs w:val="24"/>
        </w:rPr>
        <w:t>Hardcastle</w:t>
      </w:r>
      <w:proofErr w:type="spellEnd"/>
      <w:r w:rsidRPr="00BB062E">
        <w:rPr>
          <w:rFonts w:ascii="Times New Roman" w:hAnsi="Times New Roman" w:cs="Times New Roman"/>
          <w:sz w:val="24"/>
          <w:szCs w:val="24"/>
        </w:rPr>
        <w:t xml:space="preserve">, Anne. </w:t>
      </w:r>
      <w:r w:rsidRPr="00FC798A">
        <w:rPr>
          <w:rFonts w:ascii="Times New Roman" w:hAnsi="Times New Roman" w:cs="Times New Roman"/>
          <w:sz w:val="24"/>
          <w:szCs w:val="24"/>
        </w:rPr>
        <w:t>“Representing S</w:t>
      </w:r>
      <w:r>
        <w:rPr>
          <w:rFonts w:ascii="Times New Roman" w:hAnsi="Times New Roman" w:cs="Times New Roman"/>
          <w:sz w:val="24"/>
          <w:szCs w:val="24"/>
        </w:rPr>
        <w:t>pa</w:t>
      </w:r>
      <w:r w:rsidRPr="00FC798A">
        <w:rPr>
          <w:rFonts w:ascii="Times New Roman" w:hAnsi="Times New Roman" w:cs="Times New Roman"/>
          <w:sz w:val="24"/>
          <w:szCs w:val="24"/>
        </w:rPr>
        <w:t>nish</w:t>
      </w:r>
      <w:r>
        <w:rPr>
          <w:rFonts w:ascii="Times New Roman" w:hAnsi="Times New Roman" w:cs="Times New Roman"/>
          <w:sz w:val="24"/>
          <w:szCs w:val="24"/>
        </w:rPr>
        <w:t xml:space="preserve"> Identity through </w:t>
      </w:r>
      <w:proofErr w:type="spellStart"/>
      <w:r w:rsidRPr="00FC798A">
        <w:rPr>
          <w:rFonts w:ascii="Times New Roman" w:hAnsi="Times New Roman" w:cs="Times New Roman"/>
          <w:i/>
          <w:sz w:val="24"/>
          <w:szCs w:val="24"/>
        </w:rPr>
        <w:t>españolada</w:t>
      </w:r>
      <w:proofErr w:type="spellEnd"/>
      <w:r w:rsidRPr="00FC798A">
        <w:rPr>
          <w:rFonts w:ascii="Times New Roman" w:hAnsi="Times New Roman" w:cs="Times New Roman"/>
          <w:sz w:val="24"/>
          <w:szCs w:val="24"/>
        </w:rPr>
        <w:t xml:space="preserve"> in Fernando </w:t>
      </w:r>
      <w:proofErr w:type="spellStart"/>
      <w:r w:rsidRPr="00FC798A">
        <w:rPr>
          <w:rFonts w:ascii="Times New Roman" w:hAnsi="Times New Roman" w:cs="Times New Roman"/>
          <w:sz w:val="24"/>
          <w:szCs w:val="24"/>
        </w:rPr>
        <w:t>Tr</w:t>
      </w:r>
      <w:r>
        <w:rPr>
          <w:rFonts w:ascii="Times New Roman" w:hAnsi="Times New Roman" w:cs="Times New Roman"/>
          <w:sz w:val="24"/>
          <w:szCs w:val="24"/>
        </w:rPr>
        <w:t>ueba´s</w:t>
      </w:r>
      <w:proofErr w:type="spellEnd"/>
      <w:r>
        <w:rPr>
          <w:rFonts w:ascii="Times New Roman" w:hAnsi="Times New Roman" w:cs="Times New Roman"/>
          <w:sz w:val="24"/>
          <w:szCs w:val="24"/>
        </w:rPr>
        <w:t xml:space="preserve"> </w:t>
      </w:r>
      <w:proofErr w:type="gramStart"/>
      <w:r w:rsidRPr="005D3054">
        <w:rPr>
          <w:rFonts w:ascii="Times New Roman" w:hAnsi="Times New Roman" w:cs="Times New Roman"/>
          <w:i/>
          <w:sz w:val="24"/>
          <w:szCs w:val="24"/>
        </w:rPr>
        <w:t>The</w:t>
      </w:r>
      <w:proofErr w:type="gramEnd"/>
      <w:r w:rsidRPr="005D3054">
        <w:rPr>
          <w:rFonts w:ascii="Times New Roman" w:hAnsi="Times New Roman" w:cs="Times New Roman"/>
          <w:i/>
          <w:sz w:val="24"/>
          <w:szCs w:val="24"/>
        </w:rPr>
        <w:t xml:space="preserve"> Girl of Your Dreams</w:t>
      </w:r>
      <w:r>
        <w:rPr>
          <w:rFonts w:ascii="Times New Roman" w:hAnsi="Times New Roman" w:cs="Times New Roman"/>
          <w:sz w:val="24"/>
          <w:szCs w:val="24"/>
        </w:rPr>
        <w:t xml:space="preserve"> (</w:t>
      </w:r>
      <w:r w:rsidRPr="00FC798A">
        <w:rPr>
          <w:rFonts w:ascii="Times New Roman" w:hAnsi="Times New Roman" w:cs="Times New Roman"/>
          <w:sz w:val="24"/>
          <w:szCs w:val="24"/>
        </w:rPr>
        <w:t xml:space="preserve">La </w:t>
      </w:r>
      <w:proofErr w:type="spellStart"/>
      <w:r w:rsidRPr="00FC798A">
        <w:rPr>
          <w:rFonts w:ascii="Times New Roman" w:hAnsi="Times New Roman" w:cs="Times New Roman"/>
          <w:sz w:val="24"/>
          <w:szCs w:val="24"/>
        </w:rPr>
        <w:t>niña</w:t>
      </w:r>
      <w:proofErr w:type="spellEnd"/>
      <w:r w:rsidRPr="00FC798A">
        <w:rPr>
          <w:rFonts w:ascii="Times New Roman" w:hAnsi="Times New Roman" w:cs="Times New Roman"/>
          <w:sz w:val="24"/>
          <w:szCs w:val="24"/>
        </w:rPr>
        <w:t xml:space="preserve"> de </w:t>
      </w:r>
      <w:proofErr w:type="spellStart"/>
      <w:r w:rsidRPr="00FC798A">
        <w:rPr>
          <w:rFonts w:ascii="Times New Roman" w:hAnsi="Times New Roman" w:cs="Times New Roman"/>
          <w:sz w:val="24"/>
          <w:szCs w:val="24"/>
        </w:rPr>
        <w:t>tus</w:t>
      </w:r>
      <w:proofErr w:type="spellEnd"/>
      <w:r w:rsidRPr="00FC798A">
        <w:rPr>
          <w:rFonts w:ascii="Times New Roman" w:hAnsi="Times New Roman" w:cs="Times New Roman"/>
          <w:sz w:val="24"/>
          <w:szCs w:val="24"/>
        </w:rPr>
        <w:t xml:space="preserve"> </w:t>
      </w:r>
      <w:proofErr w:type="spellStart"/>
      <w:r w:rsidRPr="00FC798A">
        <w:rPr>
          <w:rFonts w:ascii="Times New Roman" w:hAnsi="Times New Roman" w:cs="Times New Roman"/>
          <w:sz w:val="24"/>
          <w:szCs w:val="24"/>
        </w:rPr>
        <w:t>ojos</w:t>
      </w:r>
      <w:proofErr w:type="spellEnd"/>
      <w:r>
        <w:rPr>
          <w:rFonts w:ascii="Times New Roman" w:hAnsi="Times New Roman" w:cs="Times New Roman"/>
          <w:sz w:val="24"/>
          <w:szCs w:val="24"/>
        </w:rPr>
        <w:t>).”</w:t>
      </w:r>
      <w:r w:rsidRPr="005D3054">
        <w:t xml:space="preserve"> </w:t>
      </w:r>
      <w:r w:rsidRPr="005D3054">
        <w:rPr>
          <w:rFonts w:ascii="Times New Roman" w:hAnsi="Times New Roman" w:cs="Times New Roman"/>
          <w:i/>
          <w:sz w:val="24"/>
          <w:szCs w:val="24"/>
        </w:rPr>
        <w:t>Film Criticism</w:t>
      </w:r>
      <w:r>
        <w:rPr>
          <w:rFonts w:ascii="Times New Roman" w:hAnsi="Times New Roman" w:cs="Times New Roman"/>
          <w:sz w:val="24"/>
          <w:szCs w:val="24"/>
        </w:rPr>
        <w:t xml:space="preserve"> 31.3 (2007): 15-</w:t>
      </w:r>
      <w:r w:rsidRPr="005D3054">
        <w:rPr>
          <w:rFonts w:ascii="Times New Roman" w:hAnsi="Times New Roman" w:cs="Times New Roman"/>
          <w:sz w:val="24"/>
          <w:szCs w:val="24"/>
        </w:rPr>
        <w:t>37.</w:t>
      </w:r>
    </w:p>
    <w:p w:rsidR="00330EFE" w:rsidRDefault="00F85F0A" w:rsidP="00F85F0A">
      <w:pPr>
        <w:spacing w:after="0" w:line="240" w:lineRule="auto"/>
        <w:rPr>
          <w:rFonts w:ascii="Times New Roman" w:hAnsi="Times New Roman" w:cs="Times New Roman"/>
          <w:iCs/>
          <w:sz w:val="24"/>
          <w:szCs w:val="24"/>
          <w:lang w:val="en-US"/>
        </w:rPr>
      </w:pPr>
      <w:r>
        <w:rPr>
          <w:rFonts w:ascii="Times New Roman" w:hAnsi="Times New Roman" w:cs="Times New Roman"/>
          <w:sz w:val="24"/>
          <w:szCs w:val="24"/>
        </w:rPr>
        <w:t>-</w:t>
      </w:r>
      <w:r w:rsidR="00330EFE">
        <w:rPr>
          <w:rFonts w:ascii="Times New Roman" w:hAnsi="Times New Roman" w:cs="Times New Roman"/>
          <w:sz w:val="24"/>
          <w:szCs w:val="24"/>
        </w:rPr>
        <w:t xml:space="preserve">Colmeiro, J. </w:t>
      </w:r>
      <w:r w:rsidR="00330EFE" w:rsidRPr="00330EFE">
        <w:rPr>
          <w:rFonts w:ascii="Times New Roman" w:hAnsi="Times New Roman" w:cs="Times New Roman"/>
          <w:sz w:val="24"/>
          <w:szCs w:val="24"/>
          <w:lang w:val="en-AU"/>
        </w:rPr>
        <w:t xml:space="preserve">“Nationalising Carmen: Spanish Cinema and the </w:t>
      </w:r>
      <w:proofErr w:type="spellStart"/>
      <w:r w:rsidR="00330EFE" w:rsidRPr="00330EFE">
        <w:rPr>
          <w:rFonts w:ascii="Times New Roman" w:hAnsi="Times New Roman" w:cs="Times New Roman"/>
          <w:sz w:val="24"/>
          <w:szCs w:val="24"/>
          <w:lang w:val="en-AU"/>
        </w:rPr>
        <w:t>Specter</w:t>
      </w:r>
      <w:proofErr w:type="spellEnd"/>
      <w:r w:rsidR="00330EFE" w:rsidRPr="00330EFE">
        <w:rPr>
          <w:rFonts w:ascii="Times New Roman" w:hAnsi="Times New Roman" w:cs="Times New Roman"/>
          <w:sz w:val="24"/>
          <w:szCs w:val="24"/>
          <w:lang w:val="en-AU"/>
        </w:rPr>
        <w:t xml:space="preserve"> of </w:t>
      </w:r>
      <w:r>
        <w:rPr>
          <w:rFonts w:ascii="Times New Roman" w:hAnsi="Times New Roman" w:cs="Times New Roman"/>
          <w:sz w:val="24"/>
          <w:szCs w:val="24"/>
          <w:lang w:val="en-AU"/>
        </w:rPr>
        <w:t>Francoism</w:t>
      </w:r>
      <w:r w:rsidR="00C85074">
        <w:rPr>
          <w:rFonts w:ascii="Times New Roman" w:hAnsi="Times New Roman" w:cs="Times New Roman"/>
          <w:sz w:val="24"/>
          <w:szCs w:val="24"/>
          <w:lang w:val="en-AU"/>
        </w:rPr>
        <w:t>”</w:t>
      </w:r>
      <w:r w:rsidR="00330EFE" w:rsidRPr="00330EFE">
        <w:rPr>
          <w:rFonts w:ascii="Times New Roman" w:hAnsi="Times New Roman" w:cs="Times New Roman"/>
          <w:sz w:val="24"/>
          <w:szCs w:val="24"/>
          <w:lang w:val="en-AU"/>
        </w:rPr>
        <w:t xml:space="preserve"> </w:t>
      </w:r>
      <w:r w:rsidR="00330EFE" w:rsidRPr="00330EFE">
        <w:rPr>
          <w:rFonts w:ascii="Times New Roman" w:hAnsi="Times New Roman" w:cs="Times New Roman"/>
          <w:i/>
          <w:iCs/>
          <w:sz w:val="24"/>
          <w:szCs w:val="24"/>
          <w:lang w:val="en-US"/>
        </w:rPr>
        <w:t xml:space="preserve">Journal of Iberian and Latin American Research </w:t>
      </w:r>
      <w:r w:rsidR="00330EFE" w:rsidRPr="00330EFE">
        <w:rPr>
          <w:rFonts w:ascii="Times New Roman" w:hAnsi="Times New Roman" w:cs="Times New Roman"/>
          <w:iCs/>
          <w:sz w:val="24"/>
          <w:szCs w:val="24"/>
          <w:lang w:val="en-US"/>
        </w:rPr>
        <w:t>15.1 (2009): 1-26.</w:t>
      </w:r>
    </w:p>
    <w:p w:rsidR="005D3054" w:rsidRPr="00F85F0A" w:rsidRDefault="005D3054" w:rsidP="00F85F0A">
      <w:pPr>
        <w:spacing w:after="0" w:line="240" w:lineRule="auto"/>
        <w:rPr>
          <w:rFonts w:ascii="Times New Roman" w:hAnsi="Times New Roman" w:cs="Times New Roman"/>
          <w:sz w:val="24"/>
          <w:szCs w:val="24"/>
        </w:rPr>
      </w:pPr>
    </w:p>
    <w:p w:rsidR="00DC6B22" w:rsidRDefault="00DC6B22" w:rsidP="00DC6B22">
      <w:pPr>
        <w:rPr>
          <w:rFonts w:ascii="Times New Roman" w:hAnsi="Times New Roman" w:cs="Times New Roman"/>
          <w:b/>
          <w:sz w:val="24"/>
          <w:szCs w:val="24"/>
          <w:lang w:val="es-ES"/>
        </w:rPr>
      </w:pPr>
      <w:r w:rsidRPr="00B22392">
        <w:rPr>
          <w:rFonts w:ascii="Times New Roman" w:hAnsi="Times New Roman" w:cs="Times New Roman"/>
          <w:b/>
          <w:sz w:val="24"/>
          <w:szCs w:val="24"/>
          <w:lang w:val="es-ES"/>
        </w:rPr>
        <w:t xml:space="preserve">Entregar el Ensayo </w:t>
      </w:r>
      <w:r w:rsidR="00AC7557">
        <w:rPr>
          <w:rFonts w:ascii="Times New Roman" w:hAnsi="Times New Roman" w:cs="Times New Roman"/>
          <w:b/>
          <w:sz w:val="24"/>
          <w:szCs w:val="24"/>
          <w:lang w:val="es-ES"/>
        </w:rPr>
        <w:t>#</w:t>
      </w:r>
      <w:r w:rsidRPr="00B22392">
        <w:rPr>
          <w:rFonts w:ascii="Times New Roman" w:hAnsi="Times New Roman" w:cs="Times New Roman"/>
          <w:b/>
          <w:sz w:val="24"/>
          <w:szCs w:val="24"/>
          <w:lang w:val="es-ES"/>
        </w:rPr>
        <w:t xml:space="preserve">1: </w:t>
      </w:r>
      <w:r w:rsidR="00B22392" w:rsidRPr="00B22392">
        <w:rPr>
          <w:rFonts w:ascii="Times New Roman" w:hAnsi="Times New Roman" w:cs="Times New Roman"/>
          <w:b/>
          <w:sz w:val="24"/>
          <w:szCs w:val="24"/>
          <w:lang w:val="es-ES"/>
        </w:rPr>
        <w:t>10 de Septiembre, 4pm</w:t>
      </w:r>
    </w:p>
    <w:p w:rsidR="00B22392" w:rsidRPr="00B22392" w:rsidRDefault="00B22392" w:rsidP="00DC6B22">
      <w:pPr>
        <w:rPr>
          <w:rFonts w:ascii="Times New Roman" w:hAnsi="Times New Roman" w:cs="Times New Roman"/>
          <w:b/>
          <w:sz w:val="24"/>
          <w:szCs w:val="24"/>
          <w:lang w:val="es-ES"/>
        </w:rPr>
      </w:pPr>
    </w:p>
    <w:p w:rsidR="00803DB7" w:rsidRPr="00FC798A" w:rsidRDefault="00AC7557" w:rsidP="00803DB7">
      <w:pPr>
        <w:rPr>
          <w:rFonts w:ascii="Times New Roman" w:hAnsi="Times New Roman" w:cs="Times New Roman"/>
          <w:b/>
          <w:sz w:val="24"/>
          <w:szCs w:val="24"/>
          <w:lang w:val="es-ES"/>
        </w:rPr>
      </w:pPr>
      <w:r w:rsidRPr="00FC798A">
        <w:rPr>
          <w:rFonts w:ascii="Times New Roman" w:hAnsi="Times New Roman" w:cs="Times New Roman"/>
          <w:b/>
          <w:sz w:val="24"/>
          <w:szCs w:val="24"/>
          <w:lang w:val="es-ES"/>
        </w:rPr>
        <w:t>Bibliografía</w:t>
      </w:r>
      <w:r w:rsidR="00803DB7" w:rsidRPr="00FC798A">
        <w:rPr>
          <w:rFonts w:ascii="Times New Roman" w:hAnsi="Times New Roman" w:cs="Times New Roman"/>
          <w:b/>
          <w:sz w:val="24"/>
          <w:szCs w:val="24"/>
          <w:lang w:val="es-ES"/>
        </w:rPr>
        <w:t>:</w:t>
      </w:r>
    </w:p>
    <w:p w:rsidR="00C85074" w:rsidRDefault="009F07A3" w:rsidP="00C85074">
      <w:pPr>
        <w:spacing w:after="0" w:line="240" w:lineRule="auto"/>
        <w:ind w:left="567" w:hanging="567"/>
        <w:rPr>
          <w:rFonts w:ascii="Times New Roman" w:hAnsi="Times New Roman" w:cs="Times New Roman"/>
          <w:sz w:val="24"/>
          <w:szCs w:val="24"/>
        </w:rPr>
      </w:pPr>
      <w:r w:rsidRPr="00DA5104">
        <w:rPr>
          <w:rFonts w:ascii="Times New Roman" w:hAnsi="Times New Roman" w:cs="Times New Roman"/>
          <w:sz w:val="24"/>
          <w:szCs w:val="24"/>
          <w:lang w:val="es-ES"/>
        </w:rPr>
        <w:t>Andreu, Xavier</w:t>
      </w:r>
      <w:r>
        <w:rPr>
          <w:rFonts w:ascii="Times New Roman" w:hAnsi="Times New Roman" w:cs="Times New Roman"/>
          <w:sz w:val="24"/>
          <w:szCs w:val="24"/>
          <w:lang w:val="es-ES"/>
        </w:rPr>
        <w:t>.</w:t>
      </w:r>
      <w:r w:rsidRPr="00DA5104">
        <w:rPr>
          <w:rFonts w:ascii="Times New Roman" w:hAnsi="Times New Roman" w:cs="Times New Roman"/>
          <w:sz w:val="24"/>
          <w:szCs w:val="24"/>
          <w:lang w:val="es-ES"/>
        </w:rPr>
        <w:t xml:space="preserve"> </w:t>
      </w:r>
      <w:r w:rsidRPr="00DA5104">
        <w:rPr>
          <w:rFonts w:ascii="Times New Roman" w:hAnsi="Times New Roman" w:cs="Times New Roman"/>
          <w:i/>
          <w:sz w:val="24"/>
          <w:szCs w:val="24"/>
          <w:lang w:val="es-ES"/>
        </w:rPr>
        <w:t>El descubrimiento de España</w:t>
      </w:r>
      <w:r>
        <w:rPr>
          <w:rFonts w:ascii="Times New Roman" w:hAnsi="Times New Roman" w:cs="Times New Roman"/>
          <w:sz w:val="24"/>
          <w:szCs w:val="24"/>
          <w:lang w:val="es-ES"/>
        </w:rPr>
        <w:t>.</w:t>
      </w:r>
      <w:r w:rsidRPr="00DA5104">
        <w:rPr>
          <w:rFonts w:ascii="Times New Roman" w:hAnsi="Times New Roman" w:cs="Times New Roman"/>
          <w:sz w:val="24"/>
          <w:szCs w:val="24"/>
          <w:lang w:val="es-ES"/>
        </w:rPr>
        <w:t xml:space="preserve"> </w:t>
      </w:r>
      <w:r w:rsidRPr="009F07A3">
        <w:rPr>
          <w:rFonts w:ascii="Times New Roman" w:hAnsi="Times New Roman" w:cs="Times New Roman"/>
          <w:sz w:val="24"/>
          <w:szCs w:val="24"/>
        </w:rPr>
        <w:t>Madrid, Taurus, 2016.</w:t>
      </w:r>
    </w:p>
    <w:p w:rsidR="0078133D" w:rsidRDefault="00FE1CCD" w:rsidP="00C85074">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Benet, Vicente</w:t>
      </w:r>
      <w:r w:rsidR="0078133D" w:rsidRPr="007C0D4F">
        <w:rPr>
          <w:rFonts w:ascii="Times New Roman" w:hAnsi="Times New Roman" w:cs="Times New Roman"/>
          <w:sz w:val="24"/>
          <w:szCs w:val="24"/>
        </w:rPr>
        <w:t>. “Spanish archetypes in transnational cinema: a comparative study of iconography”</w:t>
      </w:r>
      <w:r w:rsidR="0078133D">
        <w:rPr>
          <w:rFonts w:ascii="Times New Roman" w:hAnsi="Times New Roman" w:cs="Times New Roman"/>
          <w:sz w:val="24"/>
          <w:szCs w:val="24"/>
        </w:rPr>
        <w:t xml:space="preserve"> </w:t>
      </w:r>
      <w:r w:rsidR="0078133D" w:rsidRPr="007C0D4F">
        <w:rPr>
          <w:rFonts w:ascii="Times New Roman" w:hAnsi="Times New Roman" w:cs="Times New Roman"/>
          <w:i/>
          <w:sz w:val="24"/>
          <w:szCs w:val="24"/>
        </w:rPr>
        <w:t>Journal of Spanish Cultural Studies</w:t>
      </w:r>
      <w:r w:rsidR="0078133D" w:rsidRPr="007C0D4F">
        <w:rPr>
          <w:rFonts w:ascii="Times New Roman" w:hAnsi="Times New Roman" w:cs="Times New Roman"/>
          <w:sz w:val="24"/>
          <w:szCs w:val="24"/>
        </w:rPr>
        <w:t xml:space="preserve"> 16.1 (201</w:t>
      </w:r>
      <w:r w:rsidR="0078133D">
        <w:rPr>
          <w:rFonts w:ascii="Times New Roman" w:hAnsi="Times New Roman" w:cs="Times New Roman"/>
          <w:sz w:val="24"/>
          <w:szCs w:val="24"/>
        </w:rPr>
        <w:t xml:space="preserve">5): </w:t>
      </w:r>
      <w:r w:rsidR="0078133D" w:rsidRPr="007C0D4F">
        <w:rPr>
          <w:rFonts w:ascii="Times New Roman" w:hAnsi="Times New Roman" w:cs="Times New Roman"/>
          <w:sz w:val="24"/>
          <w:szCs w:val="24"/>
        </w:rPr>
        <w:t xml:space="preserve">1-19. </w:t>
      </w:r>
    </w:p>
    <w:p w:rsidR="00FE1CCD" w:rsidRDefault="00FE1CCD" w:rsidP="00FE1CCD">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lang w:val="es-ES"/>
        </w:rPr>
        <w:t>Benet, Vicente and</w:t>
      </w:r>
      <w:r w:rsidRPr="00FE1CCD">
        <w:rPr>
          <w:rFonts w:ascii="Times New Roman" w:hAnsi="Times New Roman" w:cs="Times New Roman"/>
          <w:sz w:val="24"/>
          <w:szCs w:val="24"/>
          <w:lang w:val="es-ES"/>
        </w:rPr>
        <w:t xml:space="preserve"> Sánchez </w:t>
      </w:r>
      <w:proofErr w:type="spellStart"/>
      <w:r w:rsidRPr="00FE1CCD">
        <w:rPr>
          <w:rFonts w:ascii="Times New Roman" w:hAnsi="Times New Roman" w:cs="Times New Roman"/>
          <w:sz w:val="24"/>
          <w:szCs w:val="24"/>
          <w:lang w:val="es-ES"/>
        </w:rPr>
        <w:t>Biosca</w:t>
      </w:r>
      <w:proofErr w:type="spellEnd"/>
      <w:r w:rsidRPr="00FE1CCD">
        <w:rPr>
          <w:rFonts w:ascii="Times New Roman" w:hAnsi="Times New Roman" w:cs="Times New Roman"/>
          <w:sz w:val="24"/>
          <w:szCs w:val="24"/>
          <w:lang w:val="es-ES"/>
        </w:rPr>
        <w:t xml:space="preserve">, Vicente, “La españolada en el cine”, in </w:t>
      </w:r>
      <w:r w:rsidRPr="00FE1CCD">
        <w:rPr>
          <w:rFonts w:ascii="Times New Roman" w:hAnsi="Times New Roman" w:cs="Times New Roman"/>
          <w:i/>
          <w:sz w:val="24"/>
          <w:szCs w:val="24"/>
          <w:lang w:val="es-ES"/>
        </w:rPr>
        <w:t>Ser españoles. Imaginarios nacionalistas en el siglo XX</w:t>
      </w:r>
      <w:r w:rsidRPr="00FE1CCD">
        <w:rPr>
          <w:rFonts w:ascii="Times New Roman" w:hAnsi="Times New Roman" w:cs="Times New Roman"/>
          <w:sz w:val="24"/>
          <w:szCs w:val="24"/>
          <w:lang w:val="es-ES"/>
        </w:rPr>
        <w:t xml:space="preserve">, Javier Moreno y </w:t>
      </w:r>
      <w:proofErr w:type="spellStart"/>
      <w:r w:rsidRPr="00FE1CCD">
        <w:rPr>
          <w:rFonts w:ascii="Times New Roman" w:hAnsi="Times New Roman" w:cs="Times New Roman"/>
          <w:sz w:val="24"/>
          <w:szCs w:val="24"/>
          <w:lang w:val="es-ES"/>
        </w:rPr>
        <w:t>Xosé</w:t>
      </w:r>
      <w:proofErr w:type="spellEnd"/>
      <w:r w:rsidRPr="00FE1CCD">
        <w:rPr>
          <w:rFonts w:ascii="Times New Roman" w:hAnsi="Times New Roman" w:cs="Times New Roman"/>
          <w:sz w:val="24"/>
          <w:szCs w:val="24"/>
          <w:lang w:val="es-ES"/>
        </w:rPr>
        <w:t xml:space="preserve"> M. Núñez Seixas (eds</w:t>
      </w:r>
      <w:r>
        <w:rPr>
          <w:rFonts w:ascii="Times New Roman" w:hAnsi="Times New Roman" w:cs="Times New Roman"/>
          <w:sz w:val="24"/>
          <w:szCs w:val="24"/>
          <w:lang w:val="es-ES"/>
        </w:rPr>
        <w:t xml:space="preserve">.), Barcelona, RBA, 2013. </w:t>
      </w:r>
      <w:r w:rsidRPr="00FE1CCD">
        <w:rPr>
          <w:rFonts w:ascii="Times New Roman" w:hAnsi="Times New Roman" w:cs="Times New Roman"/>
          <w:sz w:val="24"/>
          <w:szCs w:val="24"/>
        </w:rPr>
        <w:t>560-591.</w:t>
      </w:r>
    </w:p>
    <w:p w:rsidR="00C85074" w:rsidRPr="00BB062E" w:rsidRDefault="009F07A3" w:rsidP="00C85074">
      <w:pPr>
        <w:spacing w:after="0" w:line="240" w:lineRule="auto"/>
        <w:ind w:left="567" w:hanging="567"/>
        <w:rPr>
          <w:rFonts w:ascii="Times New Roman" w:hAnsi="Times New Roman" w:cs="Times New Roman"/>
          <w:sz w:val="24"/>
          <w:szCs w:val="24"/>
        </w:rPr>
      </w:pPr>
      <w:r w:rsidRPr="00B22392">
        <w:rPr>
          <w:rFonts w:ascii="Times New Roman" w:hAnsi="Times New Roman" w:cs="Times New Roman"/>
          <w:sz w:val="24"/>
          <w:szCs w:val="24"/>
        </w:rPr>
        <w:t>Davies, Ann</w:t>
      </w:r>
      <w:r>
        <w:rPr>
          <w:rFonts w:ascii="Times New Roman" w:hAnsi="Times New Roman" w:cs="Times New Roman"/>
          <w:sz w:val="24"/>
          <w:szCs w:val="24"/>
        </w:rPr>
        <w:t xml:space="preserve"> and</w:t>
      </w:r>
      <w:r w:rsidRPr="00B22392">
        <w:rPr>
          <w:rFonts w:ascii="Times New Roman" w:hAnsi="Times New Roman" w:cs="Times New Roman"/>
          <w:sz w:val="24"/>
          <w:szCs w:val="24"/>
        </w:rPr>
        <w:t xml:space="preserve"> Phil </w:t>
      </w:r>
      <w:proofErr w:type="spellStart"/>
      <w:r w:rsidRPr="00B22392">
        <w:rPr>
          <w:rFonts w:ascii="Times New Roman" w:hAnsi="Times New Roman" w:cs="Times New Roman"/>
          <w:sz w:val="24"/>
          <w:szCs w:val="24"/>
        </w:rPr>
        <w:t>Powrie</w:t>
      </w:r>
      <w:proofErr w:type="spellEnd"/>
      <w:r w:rsidRPr="00B22392">
        <w:rPr>
          <w:rFonts w:ascii="Times New Roman" w:hAnsi="Times New Roman" w:cs="Times New Roman"/>
          <w:sz w:val="24"/>
          <w:szCs w:val="24"/>
        </w:rPr>
        <w:t xml:space="preserve">. </w:t>
      </w:r>
      <w:r w:rsidRPr="0078790E">
        <w:rPr>
          <w:rFonts w:ascii="Times New Roman" w:hAnsi="Times New Roman" w:cs="Times New Roman"/>
          <w:i/>
          <w:sz w:val="24"/>
          <w:szCs w:val="24"/>
        </w:rPr>
        <w:t>Carmen on Screen: An Annotated Filmography and Bibliography</w:t>
      </w:r>
      <w:r w:rsidRPr="0078790E">
        <w:rPr>
          <w:rFonts w:ascii="Times New Roman" w:hAnsi="Times New Roman" w:cs="Times New Roman"/>
          <w:sz w:val="24"/>
          <w:szCs w:val="24"/>
        </w:rPr>
        <w:t>.</w:t>
      </w:r>
      <w:r>
        <w:rPr>
          <w:rFonts w:ascii="Times New Roman" w:hAnsi="Times New Roman" w:cs="Times New Roman"/>
          <w:sz w:val="24"/>
          <w:szCs w:val="24"/>
        </w:rPr>
        <w:t xml:space="preserve"> </w:t>
      </w:r>
      <w:r w:rsidR="00C85074" w:rsidRPr="00BB062E">
        <w:rPr>
          <w:rFonts w:ascii="Times New Roman" w:hAnsi="Times New Roman" w:cs="Times New Roman"/>
          <w:sz w:val="24"/>
          <w:szCs w:val="24"/>
        </w:rPr>
        <w:t xml:space="preserve">Woodbridge: </w:t>
      </w:r>
      <w:proofErr w:type="spellStart"/>
      <w:r w:rsidR="00C85074" w:rsidRPr="00BB062E">
        <w:rPr>
          <w:rFonts w:ascii="Times New Roman" w:hAnsi="Times New Roman" w:cs="Times New Roman"/>
          <w:sz w:val="24"/>
          <w:szCs w:val="24"/>
        </w:rPr>
        <w:t>Tamesis</w:t>
      </w:r>
      <w:proofErr w:type="spellEnd"/>
      <w:r w:rsidR="00C85074" w:rsidRPr="00BB062E">
        <w:rPr>
          <w:rFonts w:ascii="Times New Roman" w:hAnsi="Times New Roman" w:cs="Times New Roman"/>
          <w:sz w:val="24"/>
          <w:szCs w:val="24"/>
        </w:rPr>
        <w:t>, 2006.</w:t>
      </w:r>
    </w:p>
    <w:p w:rsidR="00C85074" w:rsidRPr="00C519C2" w:rsidRDefault="00EE453F" w:rsidP="00C85074">
      <w:pPr>
        <w:spacing w:after="0" w:line="240" w:lineRule="auto"/>
        <w:ind w:left="567" w:hanging="567"/>
        <w:rPr>
          <w:rFonts w:ascii="Times New Roman" w:hAnsi="Times New Roman" w:cs="Times New Roman"/>
          <w:sz w:val="24"/>
          <w:szCs w:val="24"/>
          <w:lang w:val="es-ES"/>
        </w:rPr>
      </w:pPr>
      <w:proofErr w:type="spellStart"/>
      <w:r w:rsidRPr="00EE453F">
        <w:rPr>
          <w:rFonts w:ascii="Times New Roman" w:hAnsi="Times New Roman" w:cs="Times New Roman"/>
          <w:sz w:val="24"/>
          <w:szCs w:val="24"/>
        </w:rPr>
        <w:t>Gabilondo</w:t>
      </w:r>
      <w:proofErr w:type="spellEnd"/>
      <w:r w:rsidRPr="00EE453F">
        <w:rPr>
          <w:rFonts w:ascii="Times New Roman" w:hAnsi="Times New Roman" w:cs="Times New Roman"/>
          <w:sz w:val="24"/>
          <w:szCs w:val="24"/>
        </w:rPr>
        <w:t xml:space="preserve">, </w:t>
      </w:r>
      <w:proofErr w:type="spellStart"/>
      <w:r>
        <w:rPr>
          <w:rFonts w:ascii="Times New Roman" w:hAnsi="Times New Roman" w:cs="Times New Roman"/>
          <w:sz w:val="24"/>
          <w:szCs w:val="24"/>
        </w:rPr>
        <w:t>Joseba</w:t>
      </w:r>
      <w:proofErr w:type="spellEnd"/>
      <w:r>
        <w:rPr>
          <w:rFonts w:ascii="Times New Roman" w:hAnsi="Times New Roman" w:cs="Times New Roman"/>
          <w:sz w:val="24"/>
          <w:szCs w:val="24"/>
        </w:rPr>
        <w:t>. “</w:t>
      </w:r>
      <w:r w:rsidRPr="00EE453F">
        <w:rPr>
          <w:rFonts w:ascii="Times New Roman" w:hAnsi="Times New Roman" w:cs="Times New Roman"/>
          <w:sz w:val="24"/>
          <w:szCs w:val="24"/>
        </w:rPr>
        <w:t>On the Inception of Western Sex as Orientalist Theme Park: Tourism and Desire in Nineteenth-Century Spain (on Carmen and Don Juan a</w:t>
      </w:r>
      <w:r w:rsidR="00C85074">
        <w:rPr>
          <w:rFonts w:ascii="Times New Roman" w:hAnsi="Times New Roman" w:cs="Times New Roman"/>
          <w:sz w:val="24"/>
          <w:szCs w:val="24"/>
        </w:rPr>
        <w:t>s Femme Fatale and Latin Lover)”</w:t>
      </w:r>
      <w:r w:rsidRPr="00EE453F">
        <w:rPr>
          <w:rFonts w:ascii="Times New Roman" w:hAnsi="Times New Roman" w:cs="Times New Roman"/>
          <w:sz w:val="24"/>
          <w:szCs w:val="24"/>
        </w:rPr>
        <w:t xml:space="preserve">, in </w:t>
      </w:r>
      <w:r w:rsidRPr="00C85074">
        <w:rPr>
          <w:rFonts w:ascii="Times New Roman" w:hAnsi="Times New Roman" w:cs="Times New Roman"/>
          <w:i/>
          <w:sz w:val="24"/>
          <w:szCs w:val="24"/>
        </w:rPr>
        <w:t xml:space="preserve">Spain is (Still) Different: Tourism and Discourse in </w:t>
      </w:r>
      <w:r w:rsidR="00C85074" w:rsidRPr="00C85074">
        <w:rPr>
          <w:rFonts w:ascii="Times New Roman" w:hAnsi="Times New Roman" w:cs="Times New Roman"/>
          <w:i/>
          <w:sz w:val="24"/>
          <w:szCs w:val="24"/>
        </w:rPr>
        <w:t>Spanish</w:t>
      </w:r>
      <w:r w:rsidRPr="00C85074">
        <w:rPr>
          <w:rFonts w:ascii="Times New Roman" w:hAnsi="Times New Roman" w:cs="Times New Roman"/>
          <w:i/>
          <w:sz w:val="24"/>
          <w:szCs w:val="24"/>
        </w:rPr>
        <w:t xml:space="preserve"> Identi</w:t>
      </w:r>
      <w:r w:rsidR="00C85074" w:rsidRPr="00C85074">
        <w:rPr>
          <w:rFonts w:ascii="Times New Roman" w:hAnsi="Times New Roman" w:cs="Times New Roman"/>
          <w:i/>
          <w:sz w:val="24"/>
          <w:szCs w:val="24"/>
        </w:rPr>
        <w:t>t</w:t>
      </w:r>
      <w:r w:rsidRPr="00C85074">
        <w:rPr>
          <w:rFonts w:ascii="Times New Roman" w:hAnsi="Times New Roman" w:cs="Times New Roman"/>
          <w:i/>
          <w:sz w:val="24"/>
          <w:szCs w:val="24"/>
        </w:rPr>
        <w:t>y</w:t>
      </w:r>
      <w:r w:rsidR="00C85074">
        <w:rPr>
          <w:rFonts w:ascii="Times New Roman" w:hAnsi="Times New Roman" w:cs="Times New Roman"/>
          <w:sz w:val="24"/>
          <w:szCs w:val="24"/>
        </w:rPr>
        <w:t xml:space="preserve">. </w:t>
      </w:r>
      <w:r w:rsidRPr="00C519C2">
        <w:rPr>
          <w:rFonts w:ascii="Times New Roman" w:hAnsi="Times New Roman" w:cs="Times New Roman"/>
          <w:sz w:val="24"/>
          <w:szCs w:val="24"/>
          <w:lang w:val="es-ES"/>
        </w:rPr>
        <w:t xml:space="preserve">Eugenia </w:t>
      </w:r>
      <w:proofErr w:type="spellStart"/>
      <w:r w:rsidRPr="00C519C2">
        <w:rPr>
          <w:rFonts w:ascii="Times New Roman" w:hAnsi="Times New Roman" w:cs="Times New Roman"/>
          <w:sz w:val="24"/>
          <w:szCs w:val="24"/>
          <w:lang w:val="es-ES"/>
        </w:rPr>
        <w:t>Afinoguénova</w:t>
      </w:r>
      <w:proofErr w:type="spellEnd"/>
      <w:r w:rsidRPr="00C519C2">
        <w:rPr>
          <w:rFonts w:ascii="Times New Roman" w:hAnsi="Times New Roman" w:cs="Times New Roman"/>
          <w:sz w:val="24"/>
          <w:szCs w:val="24"/>
          <w:lang w:val="es-ES"/>
        </w:rPr>
        <w:t xml:space="preserve"> and Jaume Martí-</w:t>
      </w:r>
      <w:proofErr w:type="spellStart"/>
      <w:r w:rsidRPr="00C519C2">
        <w:rPr>
          <w:rFonts w:ascii="Times New Roman" w:hAnsi="Times New Roman" w:cs="Times New Roman"/>
          <w:sz w:val="24"/>
          <w:szCs w:val="24"/>
          <w:lang w:val="es-ES"/>
        </w:rPr>
        <w:t>Olivella</w:t>
      </w:r>
      <w:proofErr w:type="spellEnd"/>
      <w:r w:rsidRPr="00C519C2">
        <w:rPr>
          <w:rFonts w:ascii="Times New Roman" w:hAnsi="Times New Roman" w:cs="Times New Roman"/>
          <w:sz w:val="24"/>
          <w:szCs w:val="24"/>
          <w:lang w:val="es-ES"/>
        </w:rPr>
        <w:t>, eds.</w:t>
      </w:r>
      <w:r w:rsidRPr="00C519C2">
        <w:rPr>
          <w:lang w:val="es-ES"/>
        </w:rPr>
        <w:t xml:space="preserve"> </w:t>
      </w:r>
      <w:proofErr w:type="spellStart"/>
      <w:r w:rsidRPr="00EE453F">
        <w:rPr>
          <w:rFonts w:ascii="Times New Roman" w:hAnsi="Times New Roman" w:cs="Times New Roman"/>
          <w:sz w:val="24"/>
          <w:szCs w:val="24"/>
          <w:lang w:val="es-ES"/>
        </w:rPr>
        <w:t>Lanham</w:t>
      </w:r>
      <w:proofErr w:type="spellEnd"/>
      <w:r w:rsidR="00C85074">
        <w:rPr>
          <w:rFonts w:ascii="Times New Roman" w:hAnsi="Times New Roman" w:cs="Times New Roman"/>
          <w:sz w:val="24"/>
          <w:szCs w:val="24"/>
          <w:lang w:val="es-ES"/>
        </w:rPr>
        <w:t xml:space="preserve">, </w:t>
      </w:r>
      <w:proofErr w:type="gramStart"/>
      <w:r w:rsidR="00C85074">
        <w:rPr>
          <w:rFonts w:ascii="Times New Roman" w:hAnsi="Times New Roman" w:cs="Times New Roman"/>
          <w:sz w:val="24"/>
          <w:szCs w:val="24"/>
          <w:lang w:val="es-ES"/>
        </w:rPr>
        <w:t>MD :</w:t>
      </w:r>
      <w:proofErr w:type="gramEnd"/>
      <w:r w:rsidR="00C85074">
        <w:rPr>
          <w:rFonts w:ascii="Times New Roman" w:hAnsi="Times New Roman" w:cs="Times New Roman"/>
          <w:sz w:val="24"/>
          <w:szCs w:val="24"/>
          <w:lang w:val="es-ES"/>
        </w:rPr>
        <w:t xml:space="preserve"> Lexington </w:t>
      </w:r>
      <w:proofErr w:type="spellStart"/>
      <w:r w:rsidR="00C85074">
        <w:rPr>
          <w:rFonts w:ascii="Times New Roman" w:hAnsi="Times New Roman" w:cs="Times New Roman"/>
          <w:sz w:val="24"/>
          <w:szCs w:val="24"/>
          <w:lang w:val="es-ES"/>
        </w:rPr>
        <w:t>Books</w:t>
      </w:r>
      <w:proofErr w:type="spellEnd"/>
      <w:r w:rsidR="00C85074">
        <w:rPr>
          <w:rFonts w:ascii="Times New Roman" w:hAnsi="Times New Roman" w:cs="Times New Roman"/>
          <w:sz w:val="24"/>
          <w:szCs w:val="24"/>
          <w:lang w:val="es-ES"/>
        </w:rPr>
        <w:t xml:space="preserve">, </w:t>
      </w:r>
      <w:r w:rsidRPr="00EE453F">
        <w:rPr>
          <w:rFonts w:ascii="Times New Roman" w:hAnsi="Times New Roman" w:cs="Times New Roman"/>
          <w:sz w:val="24"/>
          <w:szCs w:val="24"/>
          <w:lang w:val="es-ES"/>
        </w:rPr>
        <w:t>2008.</w:t>
      </w:r>
    </w:p>
    <w:p w:rsidR="009F07A3" w:rsidRPr="00BB062E" w:rsidRDefault="009F07A3" w:rsidP="00C85074">
      <w:pPr>
        <w:spacing w:after="0" w:line="240" w:lineRule="auto"/>
        <w:ind w:left="567" w:hanging="567"/>
        <w:rPr>
          <w:rFonts w:ascii="Times New Roman" w:hAnsi="Times New Roman" w:cs="Times New Roman"/>
          <w:sz w:val="24"/>
          <w:szCs w:val="24"/>
          <w:lang w:val="es-ES"/>
        </w:rPr>
      </w:pPr>
      <w:r w:rsidRPr="00EE453F">
        <w:rPr>
          <w:rFonts w:ascii="Times New Roman" w:hAnsi="Times New Roman" w:cs="Times New Roman"/>
          <w:sz w:val="24"/>
          <w:szCs w:val="24"/>
          <w:lang w:val="es-ES"/>
        </w:rPr>
        <w:t xml:space="preserve">García Carrión, Marta. </w:t>
      </w:r>
      <w:r w:rsidRPr="009F07A3">
        <w:rPr>
          <w:rFonts w:ascii="Times New Roman" w:hAnsi="Times New Roman" w:cs="Times New Roman"/>
          <w:sz w:val="24"/>
          <w:szCs w:val="24"/>
          <w:lang w:val="es-ES"/>
        </w:rPr>
        <w:t xml:space="preserve">“Españoladas y estereotipos cinematográficos: algunas consideraciones sobre su recepción en la España de los años veinte”. Les </w:t>
      </w:r>
      <w:proofErr w:type="spellStart"/>
      <w:r w:rsidRPr="009F07A3">
        <w:rPr>
          <w:rFonts w:ascii="Times New Roman" w:hAnsi="Times New Roman" w:cs="Times New Roman"/>
          <w:sz w:val="24"/>
          <w:szCs w:val="24"/>
          <w:lang w:val="es-ES"/>
        </w:rPr>
        <w:t>stéréotypes</w:t>
      </w:r>
      <w:proofErr w:type="spellEnd"/>
      <w:r w:rsidRPr="009F07A3">
        <w:rPr>
          <w:rFonts w:ascii="Times New Roman" w:hAnsi="Times New Roman" w:cs="Times New Roman"/>
          <w:sz w:val="24"/>
          <w:szCs w:val="24"/>
          <w:lang w:val="es-ES"/>
        </w:rPr>
        <w:t xml:space="preserve"> </w:t>
      </w:r>
      <w:proofErr w:type="spellStart"/>
      <w:r w:rsidRPr="009F07A3">
        <w:rPr>
          <w:rFonts w:ascii="Times New Roman" w:hAnsi="Times New Roman" w:cs="Times New Roman"/>
          <w:sz w:val="24"/>
          <w:szCs w:val="24"/>
          <w:lang w:val="es-ES"/>
        </w:rPr>
        <w:t>dans</w:t>
      </w:r>
      <w:proofErr w:type="spellEnd"/>
      <w:r w:rsidRPr="009F07A3">
        <w:rPr>
          <w:rFonts w:ascii="Times New Roman" w:hAnsi="Times New Roman" w:cs="Times New Roman"/>
          <w:sz w:val="24"/>
          <w:szCs w:val="24"/>
          <w:lang w:val="es-ES"/>
        </w:rPr>
        <w:t xml:space="preserve"> la </w:t>
      </w:r>
      <w:proofErr w:type="spellStart"/>
      <w:r w:rsidRPr="009F07A3">
        <w:rPr>
          <w:rFonts w:ascii="Times New Roman" w:hAnsi="Times New Roman" w:cs="Times New Roman"/>
          <w:sz w:val="24"/>
          <w:szCs w:val="24"/>
          <w:lang w:val="es-ES"/>
        </w:rPr>
        <w:t>construction</w:t>
      </w:r>
      <w:proofErr w:type="spellEnd"/>
      <w:r w:rsidRPr="009F07A3">
        <w:rPr>
          <w:rFonts w:ascii="Times New Roman" w:hAnsi="Times New Roman" w:cs="Times New Roman"/>
          <w:sz w:val="24"/>
          <w:szCs w:val="24"/>
          <w:lang w:val="es-ES"/>
        </w:rPr>
        <w:t xml:space="preserve"> des </w:t>
      </w:r>
      <w:proofErr w:type="spellStart"/>
      <w:r w:rsidRPr="009F07A3">
        <w:rPr>
          <w:rFonts w:ascii="Times New Roman" w:hAnsi="Times New Roman" w:cs="Times New Roman"/>
          <w:sz w:val="24"/>
          <w:szCs w:val="24"/>
          <w:lang w:val="es-ES"/>
        </w:rPr>
        <w:t>identités</w:t>
      </w:r>
      <w:proofErr w:type="spellEnd"/>
      <w:r w:rsidRPr="009F07A3">
        <w:rPr>
          <w:rFonts w:ascii="Times New Roman" w:hAnsi="Times New Roman" w:cs="Times New Roman"/>
          <w:sz w:val="24"/>
          <w:szCs w:val="24"/>
          <w:lang w:val="es-ES"/>
        </w:rPr>
        <w:t xml:space="preserve"> </w:t>
      </w:r>
      <w:proofErr w:type="spellStart"/>
      <w:r w:rsidRPr="009F07A3">
        <w:rPr>
          <w:rFonts w:ascii="Times New Roman" w:hAnsi="Times New Roman" w:cs="Times New Roman"/>
          <w:sz w:val="24"/>
          <w:szCs w:val="24"/>
          <w:lang w:val="es-ES"/>
        </w:rPr>
        <w:t>nationales</w:t>
      </w:r>
      <w:proofErr w:type="spellEnd"/>
      <w:r w:rsidRPr="009F07A3">
        <w:rPr>
          <w:rFonts w:ascii="Times New Roman" w:hAnsi="Times New Roman" w:cs="Times New Roman"/>
          <w:sz w:val="24"/>
          <w:szCs w:val="24"/>
          <w:lang w:val="es-ES"/>
        </w:rPr>
        <w:t xml:space="preserve"> </w:t>
      </w:r>
      <w:proofErr w:type="spellStart"/>
      <w:r w:rsidRPr="009F07A3">
        <w:rPr>
          <w:rFonts w:ascii="Times New Roman" w:hAnsi="Times New Roman" w:cs="Times New Roman"/>
          <w:sz w:val="24"/>
          <w:szCs w:val="24"/>
          <w:lang w:val="es-ES"/>
        </w:rPr>
        <w:t>depuis</w:t>
      </w:r>
      <w:proofErr w:type="spellEnd"/>
      <w:r w:rsidRPr="009F07A3">
        <w:rPr>
          <w:rFonts w:ascii="Times New Roman" w:hAnsi="Times New Roman" w:cs="Times New Roman"/>
          <w:sz w:val="24"/>
          <w:szCs w:val="24"/>
          <w:lang w:val="es-ES"/>
        </w:rPr>
        <w:t xml:space="preserve"> une </w:t>
      </w:r>
      <w:proofErr w:type="spellStart"/>
      <w:r w:rsidRPr="009F07A3">
        <w:rPr>
          <w:rFonts w:ascii="Times New Roman" w:hAnsi="Times New Roman" w:cs="Times New Roman"/>
          <w:sz w:val="24"/>
          <w:szCs w:val="24"/>
          <w:lang w:val="es-ES"/>
        </w:rPr>
        <w:t>perspective</w:t>
      </w:r>
      <w:proofErr w:type="spellEnd"/>
      <w:r w:rsidRPr="009F07A3">
        <w:rPr>
          <w:rFonts w:ascii="Times New Roman" w:hAnsi="Times New Roman" w:cs="Times New Roman"/>
          <w:sz w:val="24"/>
          <w:szCs w:val="24"/>
          <w:lang w:val="es-ES"/>
        </w:rPr>
        <w:t xml:space="preserve"> </w:t>
      </w:r>
      <w:proofErr w:type="spellStart"/>
      <w:r w:rsidRPr="009F07A3">
        <w:rPr>
          <w:rFonts w:ascii="Times New Roman" w:hAnsi="Times New Roman" w:cs="Times New Roman"/>
          <w:sz w:val="24"/>
          <w:szCs w:val="24"/>
          <w:lang w:val="es-ES"/>
        </w:rPr>
        <w:t>transnationale</w:t>
      </w:r>
      <w:proofErr w:type="spellEnd"/>
      <w:r w:rsidRPr="009F07A3">
        <w:rPr>
          <w:rFonts w:ascii="Times New Roman" w:hAnsi="Times New Roman" w:cs="Times New Roman"/>
          <w:sz w:val="24"/>
          <w:szCs w:val="24"/>
          <w:lang w:val="es-ES"/>
        </w:rPr>
        <w:t xml:space="preserve">. Ed. </w:t>
      </w:r>
      <w:proofErr w:type="spellStart"/>
      <w:r w:rsidRPr="009F07A3">
        <w:rPr>
          <w:rFonts w:ascii="Times New Roman" w:hAnsi="Times New Roman" w:cs="Times New Roman"/>
          <w:sz w:val="24"/>
          <w:szCs w:val="24"/>
          <w:lang w:val="es-ES"/>
        </w:rPr>
        <w:t>Géraldine</w:t>
      </w:r>
      <w:proofErr w:type="spellEnd"/>
      <w:r w:rsidRPr="009F07A3">
        <w:rPr>
          <w:rFonts w:ascii="Times New Roman" w:hAnsi="Times New Roman" w:cs="Times New Roman"/>
          <w:sz w:val="24"/>
          <w:szCs w:val="24"/>
          <w:lang w:val="es-ES"/>
        </w:rPr>
        <w:t xml:space="preserve"> </w:t>
      </w:r>
      <w:proofErr w:type="spellStart"/>
      <w:r w:rsidRPr="009F07A3">
        <w:rPr>
          <w:rFonts w:ascii="Times New Roman" w:hAnsi="Times New Roman" w:cs="Times New Roman"/>
          <w:sz w:val="24"/>
          <w:szCs w:val="24"/>
          <w:lang w:val="es-ES"/>
        </w:rPr>
        <w:t>G</w:t>
      </w:r>
      <w:r w:rsidR="00EE453F" w:rsidRPr="009F07A3">
        <w:rPr>
          <w:rFonts w:ascii="Times New Roman" w:hAnsi="Times New Roman" w:cs="Times New Roman"/>
          <w:sz w:val="24"/>
          <w:szCs w:val="24"/>
          <w:lang w:val="es-ES"/>
        </w:rPr>
        <w:t>aléote</w:t>
      </w:r>
      <w:proofErr w:type="spellEnd"/>
      <w:r w:rsidRPr="009F07A3">
        <w:rPr>
          <w:rFonts w:ascii="Times New Roman" w:hAnsi="Times New Roman" w:cs="Times New Roman"/>
          <w:sz w:val="24"/>
          <w:szCs w:val="24"/>
          <w:lang w:val="es-ES"/>
        </w:rPr>
        <w:t xml:space="preserve">. </w:t>
      </w:r>
      <w:proofErr w:type="spellStart"/>
      <w:r w:rsidRPr="009F07A3">
        <w:rPr>
          <w:rFonts w:ascii="Times New Roman" w:hAnsi="Times New Roman" w:cs="Times New Roman"/>
          <w:i/>
          <w:sz w:val="24"/>
          <w:szCs w:val="24"/>
          <w:lang w:val="es-ES"/>
        </w:rPr>
        <w:t>Revue</w:t>
      </w:r>
      <w:proofErr w:type="spellEnd"/>
      <w:r w:rsidRPr="009F07A3">
        <w:rPr>
          <w:rFonts w:ascii="Times New Roman" w:hAnsi="Times New Roman" w:cs="Times New Roman"/>
          <w:i/>
          <w:sz w:val="24"/>
          <w:szCs w:val="24"/>
          <w:lang w:val="es-ES"/>
        </w:rPr>
        <w:t xml:space="preserve"> </w:t>
      </w:r>
      <w:proofErr w:type="spellStart"/>
      <w:r w:rsidRPr="009F07A3">
        <w:rPr>
          <w:rFonts w:ascii="Times New Roman" w:hAnsi="Times New Roman" w:cs="Times New Roman"/>
          <w:i/>
          <w:sz w:val="24"/>
          <w:szCs w:val="24"/>
          <w:lang w:val="es-ES"/>
        </w:rPr>
        <w:t>Iberic@l</w:t>
      </w:r>
      <w:proofErr w:type="spellEnd"/>
      <w:r w:rsidRPr="009F07A3">
        <w:rPr>
          <w:rFonts w:ascii="Times New Roman" w:hAnsi="Times New Roman" w:cs="Times New Roman"/>
          <w:i/>
          <w:sz w:val="24"/>
          <w:szCs w:val="24"/>
          <w:lang w:val="es-ES"/>
        </w:rPr>
        <w:t xml:space="preserve">, </w:t>
      </w:r>
      <w:proofErr w:type="spellStart"/>
      <w:r w:rsidRPr="009F07A3">
        <w:rPr>
          <w:rFonts w:ascii="Times New Roman" w:hAnsi="Times New Roman" w:cs="Times New Roman"/>
          <w:i/>
          <w:sz w:val="24"/>
          <w:szCs w:val="24"/>
          <w:lang w:val="es-ES"/>
        </w:rPr>
        <w:t>Revue</w:t>
      </w:r>
      <w:proofErr w:type="spellEnd"/>
      <w:r w:rsidRPr="009F07A3">
        <w:rPr>
          <w:rFonts w:ascii="Times New Roman" w:hAnsi="Times New Roman" w:cs="Times New Roman"/>
          <w:i/>
          <w:sz w:val="24"/>
          <w:szCs w:val="24"/>
          <w:lang w:val="es-ES"/>
        </w:rPr>
        <w:t xml:space="preserve"> </w:t>
      </w:r>
      <w:proofErr w:type="spellStart"/>
      <w:r w:rsidRPr="009F07A3">
        <w:rPr>
          <w:rFonts w:ascii="Times New Roman" w:hAnsi="Times New Roman" w:cs="Times New Roman"/>
          <w:i/>
          <w:sz w:val="24"/>
          <w:szCs w:val="24"/>
          <w:lang w:val="es-ES"/>
        </w:rPr>
        <w:t>d’études</w:t>
      </w:r>
      <w:proofErr w:type="spellEnd"/>
      <w:r w:rsidRPr="009F07A3">
        <w:rPr>
          <w:rFonts w:ascii="Times New Roman" w:hAnsi="Times New Roman" w:cs="Times New Roman"/>
          <w:i/>
          <w:sz w:val="24"/>
          <w:szCs w:val="24"/>
          <w:lang w:val="es-ES"/>
        </w:rPr>
        <w:t xml:space="preserve"> </w:t>
      </w:r>
      <w:proofErr w:type="spellStart"/>
      <w:r w:rsidRPr="009F07A3">
        <w:rPr>
          <w:rFonts w:ascii="Times New Roman" w:hAnsi="Times New Roman" w:cs="Times New Roman"/>
          <w:i/>
          <w:sz w:val="24"/>
          <w:szCs w:val="24"/>
          <w:lang w:val="es-ES"/>
        </w:rPr>
        <w:t>ibériques</w:t>
      </w:r>
      <w:proofErr w:type="spellEnd"/>
      <w:r w:rsidRPr="009F07A3">
        <w:rPr>
          <w:rFonts w:ascii="Times New Roman" w:hAnsi="Times New Roman" w:cs="Times New Roman"/>
          <w:i/>
          <w:sz w:val="24"/>
          <w:szCs w:val="24"/>
          <w:lang w:val="es-ES"/>
        </w:rPr>
        <w:t xml:space="preserve"> et </w:t>
      </w:r>
      <w:proofErr w:type="spellStart"/>
      <w:r w:rsidRPr="009F07A3">
        <w:rPr>
          <w:rFonts w:ascii="Times New Roman" w:hAnsi="Times New Roman" w:cs="Times New Roman"/>
          <w:i/>
          <w:sz w:val="24"/>
          <w:szCs w:val="24"/>
          <w:lang w:val="es-ES"/>
        </w:rPr>
        <w:t>ibéro-américaines</w:t>
      </w:r>
      <w:proofErr w:type="spellEnd"/>
      <w:r w:rsidRPr="009F07A3">
        <w:rPr>
          <w:rFonts w:ascii="Times New Roman" w:hAnsi="Times New Roman" w:cs="Times New Roman"/>
          <w:i/>
          <w:sz w:val="24"/>
          <w:szCs w:val="24"/>
          <w:lang w:val="es-ES"/>
        </w:rPr>
        <w:t xml:space="preserve"> </w:t>
      </w:r>
      <w:r w:rsidRPr="009F07A3">
        <w:rPr>
          <w:rFonts w:ascii="Times New Roman" w:hAnsi="Times New Roman" w:cs="Times New Roman"/>
          <w:sz w:val="24"/>
          <w:szCs w:val="24"/>
          <w:lang w:val="es-ES"/>
        </w:rPr>
        <w:t>10 (2016).</w:t>
      </w:r>
    </w:p>
    <w:p w:rsidR="009F07A3" w:rsidRDefault="009F07A3" w:rsidP="00B36562">
      <w:pPr>
        <w:spacing w:after="0"/>
        <w:rPr>
          <w:rFonts w:ascii="Times New Roman" w:hAnsi="Times New Roman" w:cs="Times New Roman"/>
          <w:sz w:val="24"/>
          <w:szCs w:val="24"/>
        </w:rPr>
      </w:pPr>
      <w:proofErr w:type="spellStart"/>
      <w:r w:rsidRPr="00BB062E">
        <w:rPr>
          <w:rFonts w:ascii="Times New Roman" w:hAnsi="Times New Roman" w:cs="Times New Roman"/>
          <w:sz w:val="24"/>
          <w:szCs w:val="24"/>
        </w:rPr>
        <w:t>McClary</w:t>
      </w:r>
      <w:proofErr w:type="spellEnd"/>
      <w:r w:rsidRPr="00BB062E">
        <w:rPr>
          <w:rFonts w:ascii="Times New Roman" w:hAnsi="Times New Roman" w:cs="Times New Roman"/>
          <w:sz w:val="24"/>
          <w:szCs w:val="24"/>
        </w:rPr>
        <w:t xml:space="preserve">, Susan. </w:t>
      </w:r>
      <w:r w:rsidRPr="003953F7">
        <w:rPr>
          <w:rFonts w:ascii="Times New Roman" w:hAnsi="Times New Roman" w:cs="Times New Roman"/>
          <w:i/>
          <w:sz w:val="24"/>
          <w:szCs w:val="24"/>
        </w:rPr>
        <w:t>Bizet’s Carmen</w:t>
      </w:r>
      <w:r w:rsidRPr="003953F7">
        <w:rPr>
          <w:rFonts w:ascii="Times New Roman" w:hAnsi="Times New Roman" w:cs="Times New Roman"/>
          <w:sz w:val="24"/>
          <w:szCs w:val="24"/>
        </w:rPr>
        <w:t>. Cambridge: Cambridge UP, 1992.</w:t>
      </w:r>
    </w:p>
    <w:p w:rsidR="00803DB7" w:rsidRPr="00BB062E" w:rsidRDefault="009F07A3" w:rsidP="00B36562">
      <w:pPr>
        <w:spacing w:after="0"/>
        <w:ind w:left="567" w:hanging="567"/>
        <w:rPr>
          <w:rFonts w:ascii="Times New Roman" w:hAnsi="Times New Roman" w:cs="Times New Roman"/>
          <w:sz w:val="24"/>
          <w:szCs w:val="24"/>
          <w:lang w:val="es-ES"/>
        </w:rPr>
      </w:pPr>
      <w:proofErr w:type="spellStart"/>
      <w:r w:rsidRPr="0078790E">
        <w:rPr>
          <w:rFonts w:ascii="Times New Roman" w:hAnsi="Times New Roman" w:cs="Times New Roman"/>
          <w:sz w:val="24"/>
          <w:szCs w:val="24"/>
        </w:rPr>
        <w:t>Perriam</w:t>
      </w:r>
      <w:proofErr w:type="spellEnd"/>
      <w:r>
        <w:rPr>
          <w:rFonts w:ascii="Times New Roman" w:hAnsi="Times New Roman" w:cs="Times New Roman"/>
          <w:sz w:val="24"/>
          <w:szCs w:val="24"/>
        </w:rPr>
        <w:t>,</w:t>
      </w:r>
      <w:r w:rsidRPr="0078790E">
        <w:rPr>
          <w:rFonts w:ascii="Times New Roman" w:hAnsi="Times New Roman" w:cs="Times New Roman"/>
          <w:sz w:val="24"/>
          <w:szCs w:val="24"/>
        </w:rPr>
        <w:t xml:space="preserve"> </w:t>
      </w:r>
      <w:r w:rsidR="0078790E" w:rsidRPr="0078790E">
        <w:rPr>
          <w:rFonts w:ascii="Times New Roman" w:hAnsi="Times New Roman" w:cs="Times New Roman"/>
          <w:sz w:val="24"/>
          <w:szCs w:val="24"/>
        </w:rPr>
        <w:t>Chris and Ann Davies</w:t>
      </w:r>
      <w:r w:rsidR="0078790E">
        <w:rPr>
          <w:rFonts w:ascii="Times New Roman" w:hAnsi="Times New Roman" w:cs="Times New Roman"/>
          <w:sz w:val="24"/>
          <w:szCs w:val="24"/>
        </w:rPr>
        <w:t>, eds</w:t>
      </w:r>
      <w:r w:rsidR="0078790E" w:rsidRPr="0078790E">
        <w:rPr>
          <w:rFonts w:ascii="Times New Roman" w:hAnsi="Times New Roman" w:cs="Times New Roman"/>
          <w:sz w:val="24"/>
          <w:szCs w:val="24"/>
        </w:rPr>
        <w:t xml:space="preserve">. </w:t>
      </w:r>
      <w:r w:rsidR="0078790E" w:rsidRPr="0078790E">
        <w:rPr>
          <w:rFonts w:ascii="Times New Roman" w:hAnsi="Times New Roman" w:cs="Times New Roman"/>
          <w:i/>
          <w:sz w:val="24"/>
          <w:szCs w:val="24"/>
        </w:rPr>
        <w:t>Carmen: From Silent Film to MTV</w:t>
      </w:r>
      <w:r w:rsidR="0078790E">
        <w:rPr>
          <w:rFonts w:ascii="Times New Roman" w:hAnsi="Times New Roman" w:cs="Times New Roman"/>
          <w:sz w:val="24"/>
          <w:szCs w:val="24"/>
        </w:rPr>
        <w:t>.</w:t>
      </w:r>
      <w:r w:rsidR="0078790E" w:rsidRPr="0078790E">
        <w:rPr>
          <w:rFonts w:ascii="Times New Roman" w:hAnsi="Times New Roman" w:cs="Times New Roman"/>
          <w:sz w:val="24"/>
          <w:szCs w:val="24"/>
        </w:rPr>
        <w:t xml:space="preserve"> </w:t>
      </w:r>
      <w:proofErr w:type="spellStart"/>
      <w:r w:rsidR="0078790E" w:rsidRPr="00BB062E">
        <w:rPr>
          <w:rFonts w:ascii="Times New Roman" w:hAnsi="Times New Roman" w:cs="Times New Roman"/>
          <w:sz w:val="24"/>
          <w:szCs w:val="24"/>
          <w:lang w:val="es-ES"/>
        </w:rPr>
        <w:t>Amsterdam</w:t>
      </w:r>
      <w:proofErr w:type="spellEnd"/>
      <w:r w:rsidR="0078790E" w:rsidRPr="00BB062E">
        <w:rPr>
          <w:rFonts w:ascii="Times New Roman" w:hAnsi="Times New Roman" w:cs="Times New Roman"/>
          <w:sz w:val="24"/>
          <w:szCs w:val="24"/>
          <w:lang w:val="es-ES"/>
        </w:rPr>
        <w:t xml:space="preserve">: </w:t>
      </w:r>
      <w:proofErr w:type="spellStart"/>
      <w:r w:rsidR="0078790E" w:rsidRPr="00BB062E">
        <w:rPr>
          <w:rFonts w:ascii="Times New Roman" w:hAnsi="Times New Roman" w:cs="Times New Roman"/>
          <w:sz w:val="24"/>
          <w:szCs w:val="24"/>
          <w:lang w:val="es-ES"/>
        </w:rPr>
        <w:t>Rodopi</w:t>
      </w:r>
      <w:proofErr w:type="spellEnd"/>
      <w:r w:rsidR="0078790E" w:rsidRPr="00BB062E">
        <w:rPr>
          <w:rFonts w:ascii="Times New Roman" w:hAnsi="Times New Roman" w:cs="Times New Roman"/>
          <w:sz w:val="24"/>
          <w:szCs w:val="24"/>
          <w:lang w:val="es-ES"/>
        </w:rPr>
        <w:t>, 2005.</w:t>
      </w:r>
    </w:p>
    <w:p w:rsidR="00DA5104" w:rsidRDefault="00DA5104" w:rsidP="00B36562">
      <w:pPr>
        <w:spacing w:after="0" w:line="240" w:lineRule="auto"/>
        <w:ind w:left="567" w:hanging="567"/>
        <w:rPr>
          <w:rFonts w:ascii="Times New Roman" w:hAnsi="Times New Roman" w:cs="Times New Roman"/>
          <w:sz w:val="24"/>
          <w:szCs w:val="24"/>
          <w:lang w:val="es-ES"/>
        </w:rPr>
      </w:pPr>
      <w:r w:rsidRPr="007C0D4F">
        <w:rPr>
          <w:rFonts w:ascii="Times New Roman" w:hAnsi="Times New Roman" w:cs="Times New Roman"/>
          <w:sz w:val="24"/>
          <w:szCs w:val="24"/>
          <w:lang w:val="es-ES"/>
        </w:rPr>
        <w:t>U</w:t>
      </w:r>
      <w:r w:rsidR="00EE453F">
        <w:rPr>
          <w:rFonts w:ascii="Times New Roman" w:hAnsi="Times New Roman" w:cs="Times New Roman"/>
          <w:sz w:val="24"/>
          <w:szCs w:val="24"/>
          <w:lang w:val="es-ES"/>
        </w:rPr>
        <w:t>trera, Rafael and</w:t>
      </w:r>
      <w:r w:rsidRPr="007C0D4F">
        <w:rPr>
          <w:rFonts w:ascii="Times New Roman" w:hAnsi="Times New Roman" w:cs="Times New Roman"/>
          <w:sz w:val="24"/>
          <w:szCs w:val="24"/>
          <w:lang w:val="es-ES"/>
        </w:rPr>
        <w:t xml:space="preserve"> </w:t>
      </w:r>
      <w:r w:rsidR="00EE453F" w:rsidRPr="007C0D4F">
        <w:rPr>
          <w:rFonts w:ascii="Times New Roman" w:hAnsi="Times New Roman" w:cs="Times New Roman"/>
          <w:sz w:val="24"/>
          <w:szCs w:val="24"/>
          <w:lang w:val="es-ES"/>
        </w:rPr>
        <w:t xml:space="preserve">Virginia </w:t>
      </w:r>
      <w:proofErr w:type="spellStart"/>
      <w:r w:rsidRPr="007C0D4F">
        <w:rPr>
          <w:rFonts w:ascii="Times New Roman" w:hAnsi="Times New Roman" w:cs="Times New Roman"/>
          <w:sz w:val="24"/>
          <w:szCs w:val="24"/>
          <w:lang w:val="es-ES"/>
        </w:rPr>
        <w:t>G</w:t>
      </w:r>
      <w:r w:rsidR="00EE453F">
        <w:rPr>
          <w:rFonts w:ascii="Times New Roman" w:hAnsi="Times New Roman" w:cs="Times New Roman"/>
          <w:sz w:val="24"/>
          <w:szCs w:val="24"/>
          <w:lang w:val="es-ES"/>
        </w:rPr>
        <w:t>uarinos</w:t>
      </w:r>
      <w:proofErr w:type="spellEnd"/>
      <w:r w:rsidR="00EE453F">
        <w:rPr>
          <w:rFonts w:ascii="Times New Roman" w:hAnsi="Times New Roman" w:cs="Times New Roman"/>
          <w:sz w:val="24"/>
          <w:szCs w:val="24"/>
          <w:lang w:val="es-ES"/>
        </w:rPr>
        <w:t xml:space="preserve"> (eds</w:t>
      </w:r>
      <w:r w:rsidRPr="007C0D4F">
        <w:rPr>
          <w:rFonts w:ascii="Times New Roman" w:hAnsi="Times New Roman" w:cs="Times New Roman"/>
          <w:sz w:val="24"/>
          <w:szCs w:val="24"/>
          <w:lang w:val="es-ES"/>
        </w:rPr>
        <w:t xml:space="preserve">.), </w:t>
      </w:r>
      <w:r w:rsidRPr="00DA5104">
        <w:rPr>
          <w:rFonts w:ascii="Times New Roman" w:hAnsi="Times New Roman" w:cs="Times New Roman"/>
          <w:i/>
          <w:sz w:val="24"/>
          <w:szCs w:val="24"/>
          <w:lang w:val="es-ES"/>
        </w:rPr>
        <w:t>Carmen global. El mito en las artes y los medios audiovisuales</w:t>
      </w:r>
      <w:r w:rsidRPr="007C0D4F">
        <w:rPr>
          <w:rFonts w:ascii="Times New Roman" w:hAnsi="Times New Roman" w:cs="Times New Roman"/>
          <w:sz w:val="24"/>
          <w:szCs w:val="24"/>
          <w:lang w:val="es-ES"/>
        </w:rPr>
        <w:t>, Sevilla, Universidad de Sevilla, 2010.</w:t>
      </w:r>
    </w:p>
    <w:p w:rsidR="0042163C" w:rsidRDefault="0042163C" w:rsidP="00B36562">
      <w:pPr>
        <w:spacing w:after="0" w:line="240" w:lineRule="auto"/>
        <w:ind w:left="567" w:hanging="567"/>
        <w:rPr>
          <w:rFonts w:ascii="Times New Roman" w:hAnsi="Times New Roman" w:cs="Times New Roman"/>
          <w:sz w:val="24"/>
          <w:szCs w:val="24"/>
          <w:lang w:val="es-ES"/>
        </w:rPr>
      </w:pPr>
    </w:p>
    <w:p w:rsidR="00517003" w:rsidRDefault="00517003" w:rsidP="00B36562">
      <w:pPr>
        <w:spacing w:after="0" w:line="240" w:lineRule="auto"/>
        <w:ind w:left="567" w:hanging="567"/>
        <w:rPr>
          <w:rFonts w:ascii="Times New Roman" w:hAnsi="Times New Roman" w:cs="Times New Roman"/>
          <w:sz w:val="24"/>
          <w:szCs w:val="24"/>
          <w:lang w:val="es-ES"/>
        </w:rPr>
      </w:pPr>
    </w:p>
    <w:p w:rsidR="00517003" w:rsidRDefault="00517003" w:rsidP="00B36562">
      <w:pPr>
        <w:spacing w:after="0" w:line="240" w:lineRule="auto"/>
        <w:ind w:left="567" w:hanging="567"/>
        <w:rPr>
          <w:rFonts w:ascii="Times New Roman" w:hAnsi="Times New Roman" w:cs="Times New Roman"/>
          <w:sz w:val="24"/>
          <w:szCs w:val="24"/>
          <w:lang w:val="es-ES"/>
        </w:rPr>
      </w:pPr>
    </w:p>
    <w:p w:rsidR="00517003" w:rsidRDefault="00517003" w:rsidP="00B36562">
      <w:pPr>
        <w:spacing w:after="0" w:line="240" w:lineRule="auto"/>
        <w:ind w:left="567" w:hanging="567"/>
        <w:rPr>
          <w:rFonts w:ascii="Times New Roman" w:hAnsi="Times New Roman" w:cs="Times New Roman"/>
          <w:sz w:val="24"/>
          <w:szCs w:val="24"/>
          <w:lang w:val="es-ES"/>
        </w:rPr>
      </w:pPr>
    </w:p>
    <w:p w:rsidR="00517003" w:rsidRDefault="00517003" w:rsidP="00B36562">
      <w:pPr>
        <w:spacing w:after="0" w:line="240" w:lineRule="auto"/>
        <w:ind w:left="567" w:hanging="567"/>
        <w:rPr>
          <w:rFonts w:ascii="Times New Roman" w:hAnsi="Times New Roman" w:cs="Times New Roman"/>
          <w:sz w:val="24"/>
          <w:szCs w:val="24"/>
          <w:lang w:val="es-ES"/>
        </w:rPr>
      </w:pPr>
    </w:p>
    <w:p w:rsidR="009F07A3" w:rsidRDefault="00517003" w:rsidP="00DA5104">
      <w:pPr>
        <w:spacing w:after="0" w:line="240" w:lineRule="auto"/>
        <w:ind w:left="567" w:hanging="567"/>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__________________________________________________________________________</w:t>
      </w:r>
    </w:p>
    <w:p w:rsidR="00517003" w:rsidRPr="007C0D4F" w:rsidRDefault="00517003" w:rsidP="00DA5104">
      <w:pPr>
        <w:spacing w:after="0" w:line="240" w:lineRule="auto"/>
        <w:ind w:left="567" w:hanging="567"/>
        <w:rPr>
          <w:rFonts w:ascii="Times New Roman" w:hAnsi="Times New Roman" w:cs="Times New Roman"/>
          <w:sz w:val="24"/>
          <w:szCs w:val="24"/>
          <w:lang w:val="es-ES"/>
        </w:rPr>
      </w:pPr>
    </w:p>
    <w:p w:rsidR="00517003" w:rsidRDefault="00517003" w:rsidP="00047237">
      <w:pPr>
        <w:spacing w:after="0" w:line="240" w:lineRule="auto"/>
        <w:rPr>
          <w:rFonts w:ascii="Times New Roman" w:eastAsia="Times New Roman" w:hAnsi="Times New Roman" w:cs="Times New Roman"/>
          <w:b/>
          <w:spacing w:val="-2"/>
          <w:sz w:val="24"/>
          <w:szCs w:val="24"/>
          <w:lang w:val="es-ES"/>
        </w:rPr>
      </w:pPr>
    </w:p>
    <w:p w:rsidR="00517003" w:rsidRDefault="00517003" w:rsidP="00047237">
      <w:pPr>
        <w:spacing w:after="0" w:line="240" w:lineRule="auto"/>
        <w:rPr>
          <w:rFonts w:ascii="Times New Roman" w:eastAsia="Times New Roman" w:hAnsi="Times New Roman" w:cs="Times New Roman"/>
          <w:b/>
          <w:spacing w:val="-2"/>
          <w:sz w:val="24"/>
          <w:szCs w:val="24"/>
          <w:lang w:val="es-ES"/>
        </w:rPr>
      </w:pPr>
    </w:p>
    <w:p w:rsidR="00047237" w:rsidRDefault="00047237" w:rsidP="00047237">
      <w:pPr>
        <w:spacing w:after="0" w:line="240" w:lineRule="auto"/>
        <w:rPr>
          <w:rFonts w:ascii="Times New Roman" w:eastAsia="Times New Roman" w:hAnsi="Times New Roman" w:cs="Times New Roman"/>
          <w:spacing w:val="-2"/>
          <w:sz w:val="24"/>
          <w:szCs w:val="24"/>
          <w:lang w:val="es-ES"/>
        </w:rPr>
      </w:pPr>
      <w:bookmarkStart w:id="0" w:name="_GoBack"/>
      <w:bookmarkEnd w:id="0"/>
      <w:r w:rsidRPr="0028049D">
        <w:rPr>
          <w:rFonts w:ascii="Times New Roman" w:eastAsia="Times New Roman" w:hAnsi="Times New Roman" w:cs="Times New Roman"/>
          <w:b/>
          <w:spacing w:val="-2"/>
          <w:sz w:val="24"/>
          <w:szCs w:val="24"/>
          <w:lang w:val="es-ES"/>
        </w:rPr>
        <w:lastRenderedPageBreak/>
        <w:t xml:space="preserve">Semanas 7-12: </w:t>
      </w:r>
      <w:r>
        <w:rPr>
          <w:rFonts w:ascii="Times New Roman" w:eastAsia="Times New Roman" w:hAnsi="Times New Roman" w:cs="Times New Roman"/>
          <w:spacing w:val="-2"/>
          <w:sz w:val="24"/>
          <w:szCs w:val="24"/>
          <w:lang w:val="es-ES"/>
        </w:rPr>
        <w:t xml:space="preserve">Christine </w:t>
      </w:r>
      <w:proofErr w:type="spellStart"/>
      <w:r>
        <w:rPr>
          <w:rFonts w:ascii="Times New Roman" w:eastAsia="Times New Roman" w:hAnsi="Times New Roman" w:cs="Times New Roman"/>
          <w:spacing w:val="-2"/>
          <w:sz w:val="24"/>
          <w:szCs w:val="24"/>
          <w:lang w:val="es-ES"/>
        </w:rPr>
        <w:t>Arkinstall</w:t>
      </w:r>
      <w:proofErr w:type="spellEnd"/>
    </w:p>
    <w:p w:rsidR="00047237" w:rsidRPr="00DC6B22" w:rsidRDefault="00047237" w:rsidP="00047237">
      <w:pPr>
        <w:spacing w:after="0" w:line="240" w:lineRule="auto"/>
        <w:rPr>
          <w:rFonts w:ascii="Times New Roman" w:eastAsia="Times New Roman" w:hAnsi="Times New Roman" w:cs="Times New Roman"/>
          <w:spacing w:val="-2"/>
          <w:sz w:val="24"/>
          <w:szCs w:val="24"/>
          <w:lang w:val="es-ES"/>
        </w:rPr>
      </w:pPr>
    </w:p>
    <w:p w:rsidR="00047237" w:rsidRDefault="00047237" w:rsidP="00047237">
      <w:pPr>
        <w:rPr>
          <w:rFonts w:ascii="Times New Roman" w:hAnsi="Times New Roman" w:cs="Times New Roman"/>
          <w:b/>
          <w:sz w:val="24"/>
          <w:szCs w:val="24"/>
          <w:lang w:val="es-ES"/>
        </w:rPr>
      </w:pPr>
      <w:r>
        <w:rPr>
          <w:rFonts w:ascii="Times New Roman" w:hAnsi="Times New Roman" w:cs="Times New Roman"/>
          <w:b/>
          <w:sz w:val="24"/>
          <w:szCs w:val="24"/>
          <w:lang w:val="es-ES"/>
        </w:rPr>
        <w:t xml:space="preserve">“No Pasarán”: </w:t>
      </w:r>
      <w:r w:rsidRPr="007C0D4F">
        <w:rPr>
          <w:rFonts w:ascii="Times New Roman" w:hAnsi="Times New Roman" w:cs="Times New Roman"/>
          <w:b/>
          <w:sz w:val="24"/>
          <w:szCs w:val="24"/>
          <w:lang w:val="es-ES"/>
        </w:rPr>
        <w:t xml:space="preserve">De </w:t>
      </w:r>
      <w:r>
        <w:rPr>
          <w:rFonts w:ascii="Times New Roman" w:hAnsi="Times New Roman" w:cs="Times New Roman"/>
          <w:b/>
          <w:sz w:val="24"/>
          <w:szCs w:val="24"/>
          <w:lang w:val="es-ES"/>
        </w:rPr>
        <w:t>Agustina de Aragón</w:t>
      </w:r>
      <w:r w:rsidRPr="007C0D4F">
        <w:rPr>
          <w:rFonts w:ascii="Times New Roman" w:hAnsi="Times New Roman" w:cs="Times New Roman"/>
          <w:b/>
          <w:sz w:val="24"/>
          <w:szCs w:val="24"/>
          <w:lang w:val="es-ES"/>
        </w:rPr>
        <w:t xml:space="preserve"> a </w:t>
      </w:r>
      <w:r>
        <w:rPr>
          <w:rFonts w:ascii="Times New Roman" w:hAnsi="Times New Roman" w:cs="Times New Roman"/>
          <w:b/>
          <w:sz w:val="24"/>
          <w:szCs w:val="24"/>
          <w:lang w:val="es-ES"/>
        </w:rPr>
        <w:t>La Pasionaria y Las Trece Rosas</w:t>
      </w:r>
    </w:p>
    <w:p w:rsidR="00047237" w:rsidRPr="00DC6B22" w:rsidRDefault="00047237" w:rsidP="00047237">
      <w:pPr>
        <w:rPr>
          <w:rFonts w:ascii="Times New Roman" w:hAnsi="Times New Roman" w:cs="Times New Roman"/>
          <w:b/>
          <w:sz w:val="24"/>
          <w:szCs w:val="24"/>
          <w:lang w:val="es-ES"/>
        </w:rPr>
      </w:pPr>
    </w:p>
    <w:p w:rsidR="00047237" w:rsidRPr="00A4729D" w:rsidRDefault="00047237" w:rsidP="00047237">
      <w:pPr>
        <w:spacing w:after="0"/>
        <w:rPr>
          <w:rFonts w:ascii="Times New Roman" w:hAnsi="Times New Roman" w:cs="Times New Roman"/>
          <w:b/>
          <w:sz w:val="24"/>
          <w:szCs w:val="24"/>
          <w:lang w:val="es-ES"/>
        </w:rPr>
      </w:pPr>
      <w:r w:rsidRPr="00A4729D">
        <w:rPr>
          <w:rFonts w:ascii="Times New Roman" w:hAnsi="Times New Roman" w:cs="Times New Roman"/>
          <w:b/>
          <w:sz w:val="24"/>
          <w:szCs w:val="24"/>
          <w:lang w:val="es-ES"/>
        </w:rPr>
        <w:t>Semana</w:t>
      </w:r>
      <w:r>
        <w:rPr>
          <w:rFonts w:ascii="Times New Roman" w:hAnsi="Times New Roman" w:cs="Times New Roman"/>
          <w:b/>
          <w:sz w:val="24"/>
          <w:szCs w:val="24"/>
          <w:lang w:val="es-ES"/>
        </w:rPr>
        <w:t>s</w:t>
      </w:r>
      <w:r w:rsidRPr="00A4729D">
        <w:rPr>
          <w:rFonts w:ascii="Times New Roman" w:hAnsi="Times New Roman" w:cs="Times New Roman"/>
          <w:b/>
          <w:sz w:val="24"/>
          <w:szCs w:val="24"/>
          <w:lang w:val="es-ES"/>
        </w:rPr>
        <w:t xml:space="preserve"> </w:t>
      </w:r>
      <w:r w:rsidR="00C417CE">
        <w:rPr>
          <w:rFonts w:ascii="Times New Roman" w:hAnsi="Times New Roman" w:cs="Times New Roman"/>
          <w:b/>
          <w:sz w:val="24"/>
          <w:szCs w:val="24"/>
          <w:lang w:val="es-ES"/>
        </w:rPr>
        <w:t>7-8</w:t>
      </w:r>
    </w:p>
    <w:p w:rsidR="00047237" w:rsidRPr="00047237" w:rsidRDefault="00047237" w:rsidP="00047237">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Agustina de Aragón en el drama de Rosario de Acuña, </w:t>
      </w:r>
      <w:r w:rsidRPr="00047237">
        <w:rPr>
          <w:rFonts w:ascii="Times New Roman" w:hAnsi="Times New Roman" w:cs="Times New Roman"/>
          <w:i/>
          <w:sz w:val="24"/>
          <w:szCs w:val="24"/>
          <w:lang w:val="es-ES"/>
        </w:rPr>
        <w:t>Amor a la patria</w:t>
      </w:r>
      <w:r>
        <w:rPr>
          <w:rFonts w:ascii="Times New Roman" w:hAnsi="Times New Roman" w:cs="Times New Roman"/>
          <w:sz w:val="24"/>
          <w:szCs w:val="24"/>
          <w:lang w:val="es-ES"/>
        </w:rPr>
        <w:t xml:space="preserve"> (1877)</w:t>
      </w:r>
    </w:p>
    <w:p w:rsidR="00047237" w:rsidRDefault="00047237" w:rsidP="00047237">
      <w:pPr>
        <w:spacing w:after="0"/>
        <w:rPr>
          <w:rFonts w:ascii="Times New Roman" w:hAnsi="Times New Roman" w:cs="Times New Roman"/>
          <w:b/>
          <w:sz w:val="24"/>
          <w:szCs w:val="24"/>
          <w:lang w:val="es-ES"/>
        </w:rPr>
      </w:pPr>
    </w:p>
    <w:p w:rsidR="00047237" w:rsidRDefault="00047237" w:rsidP="00047237">
      <w:pPr>
        <w:spacing w:after="0"/>
        <w:rPr>
          <w:rFonts w:ascii="Times New Roman" w:hAnsi="Times New Roman" w:cs="Times New Roman"/>
          <w:b/>
          <w:sz w:val="24"/>
          <w:szCs w:val="24"/>
          <w:lang w:val="es-ES"/>
        </w:rPr>
      </w:pPr>
      <w:r w:rsidRPr="00A4729D">
        <w:rPr>
          <w:rFonts w:ascii="Times New Roman" w:hAnsi="Times New Roman" w:cs="Times New Roman"/>
          <w:b/>
          <w:sz w:val="24"/>
          <w:szCs w:val="24"/>
          <w:lang w:val="es-ES"/>
        </w:rPr>
        <w:t>Semana</w:t>
      </w:r>
      <w:r w:rsidR="00C417CE">
        <w:rPr>
          <w:rFonts w:ascii="Times New Roman" w:hAnsi="Times New Roman" w:cs="Times New Roman"/>
          <w:b/>
          <w:sz w:val="24"/>
          <w:szCs w:val="24"/>
          <w:lang w:val="es-ES"/>
        </w:rPr>
        <w:t>s</w:t>
      </w:r>
      <w:r w:rsidRPr="00A4729D">
        <w:rPr>
          <w:rFonts w:ascii="Times New Roman" w:hAnsi="Times New Roman" w:cs="Times New Roman"/>
          <w:b/>
          <w:sz w:val="24"/>
          <w:szCs w:val="24"/>
          <w:lang w:val="es-ES"/>
        </w:rPr>
        <w:t xml:space="preserve"> </w:t>
      </w:r>
      <w:r w:rsidR="00C417CE">
        <w:rPr>
          <w:rFonts w:ascii="Times New Roman" w:hAnsi="Times New Roman" w:cs="Times New Roman"/>
          <w:b/>
          <w:sz w:val="24"/>
          <w:szCs w:val="24"/>
          <w:lang w:val="es-ES"/>
        </w:rPr>
        <w:t>9-10</w:t>
      </w:r>
    </w:p>
    <w:p w:rsidR="00047237" w:rsidRPr="00C417CE" w:rsidRDefault="00C417CE" w:rsidP="00047237">
      <w:pPr>
        <w:spacing w:after="0" w:line="240" w:lineRule="auto"/>
        <w:ind w:left="567" w:hanging="567"/>
        <w:rPr>
          <w:rFonts w:ascii="Times New Roman" w:eastAsia="Times New Roman" w:hAnsi="Times New Roman" w:cs="Times New Roman"/>
          <w:i/>
          <w:sz w:val="24"/>
          <w:szCs w:val="20"/>
          <w:lang w:val="es-ES"/>
        </w:rPr>
      </w:pPr>
      <w:r w:rsidRPr="00C417CE">
        <w:rPr>
          <w:rFonts w:ascii="Times New Roman" w:hAnsi="Times New Roman" w:cs="Times New Roman"/>
          <w:sz w:val="24"/>
          <w:szCs w:val="24"/>
          <w:lang w:val="es-ES"/>
        </w:rPr>
        <w:t xml:space="preserve">Dolores de Ibárruri y la guerra civil española: </w:t>
      </w:r>
      <w:proofErr w:type="spellStart"/>
      <w:r w:rsidRPr="00C417CE">
        <w:rPr>
          <w:rFonts w:ascii="Times New Roman" w:hAnsi="Times New Roman" w:cs="Times New Roman"/>
          <w:i/>
          <w:sz w:val="24"/>
          <w:szCs w:val="24"/>
          <w:lang w:val="es-ES"/>
        </w:rPr>
        <w:t>They</w:t>
      </w:r>
      <w:proofErr w:type="spellEnd"/>
      <w:r w:rsidRPr="00C417CE">
        <w:rPr>
          <w:rFonts w:ascii="Times New Roman" w:hAnsi="Times New Roman" w:cs="Times New Roman"/>
          <w:i/>
          <w:sz w:val="24"/>
          <w:szCs w:val="24"/>
          <w:lang w:val="es-ES"/>
        </w:rPr>
        <w:t xml:space="preserve"> </w:t>
      </w:r>
      <w:proofErr w:type="spellStart"/>
      <w:r w:rsidRPr="00C417CE">
        <w:rPr>
          <w:rFonts w:ascii="Times New Roman" w:hAnsi="Times New Roman" w:cs="Times New Roman"/>
          <w:i/>
          <w:sz w:val="24"/>
          <w:szCs w:val="24"/>
          <w:lang w:val="es-ES"/>
        </w:rPr>
        <w:t>Shall</w:t>
      </w:r>
      <w:proofErr w:type="spellEnd"/>
      <w:r w:rsidRPr="00C417CE">
        <w:rPr>
          <w:rFonts w:ascii="Times New Roman" w:hAnsi="Times New Roman" w:cs="Times New Roman"/>
          <w:i/>
          <w:sz w:val="24"/>
          <w:szCs w:val="24"/>
          <w:lang w:val="es-ES"/>
        </w:rPr>
        <w:t xml:space="preserve"> </w:t>
      </w:r>
      <w:proofErr w:type="spellStart"/>
      <w:r w:rsidRPr="00C417CE">
        <w:rPr>
          <w:rFonts w:ascii="Times New Roman" w:hAnsi="Times New Roman" w:cs="Times New Roman"/>
          <w:i/>
          <w:sz w:val="24"/>
          <w:szCs w:val="24"/>
          <w:lang w:val="es-ES"/>
        </w:rPr>
        <w:t>Not</w:t>
      </w:r>
      <w:proofErr w:type="spellEnd"/>
      <w:r w:rsidRPr="00C417CE">
        <w:rPr>
          <w:rFonts w:ascii="Times New Roman" w:hAnsi="Times New Roman" w:cs="Times New Roman"/>
          <w:i/>
          <w:sz w:val="24"/>
          <w:szCs w:val="24"/>
          <w:lang w:val="es-ES"/>
        </w:rPr>
        <w:t xml:space="preserve"> Pass</w:t>
      </w:r>
    </w:p>
    <w:p w:rsidR="00C417CE" w:rsidRDefault="00C417CE" w:rsidP="00047237">
      <w:pPr>
        <w:spacing w:after="0"/>
        <w:rPr>
          <w:rFonts w:ascii="Times New Roman" w:hAnsi="Times New Roman" w:cs="Times New Roman"/>
          <w:b/>
          <w:sz w:val="24"/>
          <w:szCs w:val="24"/>
          <w:lang w:val="es-ES"/>
        </w:rPr>
      </w:pPr>
    </w:p>
    <w:p w:rsidR="00C417CE" w:rsidRDefault="00C417CE" w:rsidP="00C417CE">
      <w:pPr>
        <w:spacing w:after="0" w:line="240" w:lineRule="auto"/>
        <w:rPr>
          <w:rFonts w:ascii="Times New Roman" w:hAnsi="Times New Roman" w:cs="Times New Roman"/>
          <w:b/>
          <w:sz w:val="24"/>
          <w:szCs w:val="24"/>
          <w:lang w:val="es-ES"/>
        </w:rPr>
      </w:pPr>
      <w:r>
        <w:rPr>
          <w:rFonts w:ascii="Times New Roman" w:hAnsi="Times New Roman" w:cs="Times New Roman"/>
          <w:b/>
          <w:sz w:val="24"/>
          <w:szCs w:val="24"/>
          <w:lang w:val="es-ES"/>
        </w:rPr>
        <w:t xml:space="preserve">4 </w:t>
      </w:r>
      <w:r w:rsidRPr="005D3054">
        <w:rPr>
          <w:rFonts w:ascii="Times New Roman" w:hAnsi="Times New Roman" w:cs="Times New Roman"/>
          <w:b/>
          <w:sz w:val="24"/>
          <w:szCs w:val="24"/>
          <w:lang w:val="es-ES"/>
        </w:rPr>
        <w:t xml:space="preserve">de </w:t>
      </w:r>
      <w:r>
        <w:rPr>
          <w:rFonts w:ascii="Times New Roman" w:hAnsi="Times New Roman" w:cs="Times New Roman"/>
          <w:b/>
          <w:sz w:val="24"/>
          <w:szCs w:val="24"/>
          <w:lang w:val="es-ES"/>
        </w:rPr>
        <w:t>octubre</w:t>
      </w:r>
      <w:r w:rsidRPr="005D3054">
        <w:rPr>
          <w:rFonts w:ascii="Times New Roman" w:hAnsi="Times New Roman" w:cs="Times New Roman"/>
          <w:b/>
          <w:sz w:val="24"/>
          <w:szCs w:val="24"/>
          <w:lang w:val="es-ES"/>
        </w:rPr>
        <w:t>:</w:t>
      </w:r>
      <w:r>
        <w:rPr>
          <w:rFonts w:ascii="Times New Roman" w:hAnsi="Times New Roman" w:cs="Times New Roman"/>
          <w:sz w:val="24"/>
          <w:szCs w:val="24"/>
          <w:lang w:val="es-ES"/>
        </w:rPr>
        <w:t xml:space="preserve"> </w:t>
      </w:r>
      <w:r>
        <w:rPr>
          <w:rFonts w:ascii="Times New Roman" w:hAnsi="Times New Roman" w:cs="Times New Roman"/>
          <w:b/>
          <w:sz w:val="24"/>
          <w:szCs w:val="24"/>
          <w:lang w:val="es-ES"/>
        </w:rPr>
        <w:t>Prueba #2</w:t>
      </w:r>
      <w:r w:rsidRPr="00803DB7">
        <w:rPr>
          <w:rFonts w:ascii="Times New Roman" w:hAnsi="Times New Roman" w:cs="Times New Roman"/>
          <w:b/>
          <w:sz w:val="24"/>
          <w:szCs w:val="24"/>
          <w:lang w:val="es-ES"/>
        </w:rPr>
        <w:t xml:space="preserve"> </w:t>
      </w:r>
    </w:p>
    <w:p w:rsidR="00C417CE" w:rsidRDefault="00C417CE" w:rsidP="00047237">
      <w:pPr>
        <w:spacing w:after="0" w:line="240" w:lineRule="auto"/>
        <w:rPr>
          <w:rFonts w:ascii="Times New Roman" w:hAnsi="Times New Roman" w:cs="Times New Roman"/>
          <w:b/>
          <w:sz w:val="24"/>
          <w:szCs w:val="24"/>
          <w:lang w:val="es-ES"/>
        </w:rPr>
      </w:pPr>
    </w:p>
    <w:p w:rsidR="00047237" w:rsidRPr="00BB062E" w:rsidRDefault="00C417CE" w:rsidP="00047237">
      <w:pPr>
        <w:spacing w:after="0" w:line="240" w:lineRule="auto"/>
        <w:rPr>
          <w:rFonts w:ascii="Times New Roman" w:hAnsi="Times New Roman" w:cs="Times New Roman"/>
          <w:sz w:val="24"/>
          <w:szCs w:val="24"/>
          <w:lang w:val="es-ES"/>
        </w:rPr>
      </w:pPr>
      <w:r>
        <w:rPr>
          <w:rFonts w:ascii="Times New Roman" w:hAnsi="Times New Roman" w:cs="Times New Roman"/>
          <w:b/>
          <w:sz w:val="24"/>
          <w:szCs w:val="24"/>
          <w:lang w:val="es-ES"/>
        </w:rPr>
        <w:t>Semanas 11-12</w:t>
      </w:r>
    </w:p>
    <w:p w:rsidR="00C417CE" w:rsidRPr="00C417CE" w:rsidRDefault="00C417CE" w:rsidP="00047237">
      <w:pPr>
        <w:spacing w:after="0" w:line="240" w:lineRule="auto"/>
        <w:rPr>
          <w:rFonts w:ascii="Times New Roman" w:hAnsi="Times New Roman" w:cs="Times New Roman"/>
          <w:sz w:val="24"/>
          <w:szCs w:val="24"/>
          <w:lang w:val="es-ES"/>
        </w:rPr>
      </w:pPr>
      <w:r w:rsidRPr="00C417CE">
        <w:rPr>
          <w:rFonts w:ascii="Times New Roman" w:hAnsi="Times New Roman" w:cs="Times New Roman"/>
          <w:sz w:val="24"/>
          <w:szCs w:val="24"/>
          <w:lang w:val="es-ES"/>
        </w:rPr>
        <w:t>Las trece rosas: Representaciones de heroínas de la guerra civil</w:t>
      </w:r>
    </w:p>
    <w:p w:rsidR="00047237" w:rsidRDefault="00047237" w:rsidP="00C417CE">
      <w:pPr>
        <w:spacing w:after="0" w:line="240" w:lineRule="auto"/>
        <w:rPr>
          <w:rFonts w:ascii="Times New Roman" w:hAnsi="Times New Roman" w:cs="Times New Roman"/>
          <w:sz w:val="24"/>
          <w:szCs w:val="24"/>
          <w:lang w:val="es-ES"/>
        </w:rPr>
      </w:pPr>
    </w:p>
    <w:p w:rsidR="00047237" w:rsidRDefault="00047237" w:rsidP="00047237">
      <w:pPr>
        <w:rPr>
          <w:rFonts w:ascii="Times New Roman" w:hAnsi="Times New Roman" w:cs="Times New Roman"/>
          <w:b/>
          <w:sz w:val="24"/>
          <w:szCs w:val="24"/>
          <w:lang w:val="es-ES"/>
        </w:rPr>
      </w:pPr>
      <w:r w:rsidRPr="00B22392">
        <w:rPr>
          <w:rFonts w:ascii="Times New Roman" w:hAnsi="Times New Roman" w:cs="Times New Roman"/>
          <w:b/>
          <w:sz w:val="24"/>
          <w:szCs w:val="24"/>
          <w:lang w:val="es-ES"/>
        </w:rPr>
        <w:t xml:space="preserve">Entregar el Ensayo </w:t>
      </w:r>
      <w:r>
        <w:rPr>
          <w:rFonts w:ascii="Times New Roman" w:hAnsi="Times New Roman" w:cs="Times New Roman"/>
          <w:b/>
          <w:sz w:val="24"/>
          <w:szCs w:val="24"/>
          <w:lang w:val="es-ES"/>
        </w:rPr>
        <w:t>#2</w:t>
      </w:r>
      <w:r w:rsidRPr="00B22392">
        <w:rPr>
          <w:rFonts w:ascii="Times New Roman" w:hAnsi="Times New Roman" w:cs="Times New Roman"/>
          <w:b/>
          <w:sz w:val="24"/>
          <w:szCs w:val="24"/>
          <w:lang w:val="es-ES"/>
        </w:rPr>
        <w:t xml:space="preserve">: </w:t>
      </w:r>
      <w:r>
        <w:rPr>
          <w:rFonts w:ascii="Times New Roman" w:hAnsi="Times New Roman" w:cs="Times New Roman"/>
          <w:b/>
          <w:sz w:val="24"/>
          <w:szCs w:val="24"/>
          <w:lang w:val="es-ES"/>
        </w:rPr>
        <w:t xml:space="preserve">31 </w:t>
      </w:r>
      <w:r w:rsidRPr="00B22392">
        <w:rPr>
          <w:rFonts w:ascii="Times New Roman" w:hAnsi="Times New Roman" w:cs="Times New Roman"/>
          <w:b/>
          <w:sz w:val="24"/>
          <w:szCs w:val="24"/>
          <w:lang w:val="es-ES"/>
        </w:rPr>
        <w:t xml:space="preserve">de </w:t>
      </w:r>
      <w:r>
        <w:rPr>
          <w:rFonts w:ascii="Times New Roman" w:hAnsi="Times New Roman" w:cs="Times New Roman"/>
          <w:b/>
          <w:sz w:val="24"/>
          <w:szCs w:val="24"/>
          <w:lang w:val="es-ES"/>
        </w:rPr>
        <w:t>octubre</w:t>
      </w:r>
      <w:r w:rsidRPr="00B22392">
        <w:rPr>
          <w:rFonts w:ascii="Times New Roman" w:hAnsi="Times New Roman" w:cs="Times New Roman"/>
          <w:b/>
          <w:sz w:val="24"/>
          <w:szCs w:val="24"/>
          <w:lang w:val="es-ES"/>
        </w:rPr>
        <w:t>, 4pm</w:t>
      </w:r>
    </w:p>
    <w:p w:rsidR="00DA5104" w:rsidRDefault="00DA5104" w:rsidP="00DA5104">
      <w:pPr>
        <w:spacing w:after="0" w:line="240" w:lineRule="auto"/>
        <w:rPr>
          <w:rFonts w:ascii="Times New Roman" w:hAnsi="Times New Roman" w:cs="Times New Roman"/>
          <w:sz w:val="24"/>
          <w:szCs w:val="24"/>
          <w:lang w:val="es-ES"/>
        </w:rPr>
      </w:pPr>
    </w:p>
    <w:p w:rsidR="00F55BAF" w:rsidRDefault="00F55BAF" w:rsidP="00DA5104">
      <w:pPr>
        <w:spacing w:after="0" w:line="240" w:lineRule="auto"/>
        <w:rPr>
          <w:rFonts w:ascii="Times New Roman" w:hAnsi="Times New Roman" w:cs="Times New Roman"/>
          <w:sz w:val="24"/>
          <w:szCs w:val="24"/>
          <w:lang w:val="es-ES"/>
        </w:rPr>
      </w:pPr>
      <w:r w:rsidRPr="00F55BAF">
        <w:rPr>
          <w:rFonts w:ascii="Times New Roman" w:hAnsi="Times New Roman" w:cs="Times New Roman"/>
          <w:b/>
          <w:sz w:val="24"/>
          <w:szCs w:val="24"/>
          <w:lang w:val="es-ES"/>
        </w:rPr>
        <w:t xml:space="preserve">Bibliografía: </w:t>
      </w:r>
      <w:r>
        <w:rPr>
          <w:rFonts w:ascii="Times New Roman" w:hAnsi="Times New Roman" w:cs="Times New Roman"/>
          <w:sz w:val="24"/>
          <w:szCs w:val="24"/>
          <w:lang w:val="es-ES"/>
        </w:rPr>
        <w:t>TBC</w:t>
      </w:r>
    </w:p>
    <w:sectPr w:rsidR="00F55B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0D1" w:rsidRDefault="004C60D1" w:rsidP="006C7BCD">
      <w:pPr>
        <w:spacing w:after="0" w:line="240" w:lineRule="auto"/>
      </w:pPr>
      <w:r>
        <w:separator/>
      </w:r>
    </w:p>
  </w:endnote>
  <w:endnote w:type="continuationSeparator" w:id="0">
    <w:p w:rsidR="004C60D1" w:rsidRDefault="004C60D1" w:rsidP="006C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0D1" w:rsidRDefault="004C60D1" w:rsidP="006C7BCD">
      <w:pPr>
        <w:spacing w:after="0" w:line="240" w:lineRule="auto"/>
      </w:pPr>
      <w:r>
        <w:separator/>
      </w:r>
    </w:p>
  </w:footnote>
  <w:footnote w:type="continuationSeparator" w:id="0">
    <w:p w:rsidR="004C60D1" w:rsidRDefault="004C60D1" w:rsidP="006C7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057B6"/>
    <w:multiLevelType w:val="hybridMultilevel"/>
    <w:tmpl w:val="37D688E6"/>
    <w:lvl w:ilvl="0" w:tplc="9E024DDA">
      <w:start w:val="1"/>
      <w:numFmt w:val="bullet"/>
      <w:lvlText w:val=""/>
      <w:lvlJc w:val="left"/>
      <w:pPr>
        <w:tabs>
          <w:tab w:val="num" w:pos="864"/>
        </w:tabs>
        <w:ind w:left="0" w:firstLine="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26"/>
    <w:rsid w:val="00010607"/>
    <w:rsid w:val="0003286A"/>
    <w:rsid w:val="00035A38"/>
    <w:rsid w:val="00047237"/>
    <w:rsid w:val="00074CB4"/>
    <w:rsid w:val="000865FC"/>
    <w:rsid w:val="000C6131"/>
    <w:rsid w:val="00103F32"/>
    <w:rsid w:val="0017624A"/>
    <w:rsid w:val="00196AF7"/>
    <w:rsid w:val="00202D01"/>
    <w:rsid w:val="0024290A"/>
    <w:rsid w:val="0028049D"/>
    <w:rsid w:val="00297452"/>
    <w:rsid w:val="002D1623"/>
    <w:rsid w:val="002F2034"/>
    <w:rsid w:val="00330EFE"/>
    <w:rsid w:val="0033450E"/>
    <w:rsid w:val="00337C1C"/>
    <w:rsid w:val="003953F7"/>
    <w:rsid w:val="0042163C"/>
    <w:rsid w:val="00435B9C"/>
    <w:rsid w:val="00460B33"/>
    <w:rsid w:val="00480011"/>
    <w:rsid w:val="004C60D1"/>
    <w:rsid w:val="004D317C"/>
    <w:rsid w:val="005041C2"/>
    <w:rsid w:val="00517003"/>
    <w:rsid w:val="00520B75"/>
    <w:rsid w:val="005D3054"/>
    <w:rsid w:val="00635B2D"/>
    <w:rsid w:val="0069589F"/>
    <w:rsid w:val="006C7BCD"/>
    <w:rsid w:val="006E64E0"/>
    <w:rsid w:val="00771D88"/>
    <w:rsid w:val="0078133D"/>
    <w:rsid w:val="00782AB1"/>
    <w:rsid w:val="0078790E"/>
    <w:rsid w:val="007A45A4"/>
    <w:rsid w:val="007C0D4F"/>
    <w:rsid w:val="007E356C"/>
    <w:rsid w:val="007F3380"/>
    <w:rsid w:val="00803DB7"/>
    <w:rsid w:val="008D1C95"/>
    <w:rsid w:val="0091685C"/>
    <w:rsid w:val="009922C8"/>
    <w:rsid w:val="00996FCA"/>
    <w:rsid w:val="009F07A3"/>
    <w:rsid w:val="00A40AA5"/>
    <w:rsid w:val="00A4729D"/>
    <w:rsid w:val="00A91F4B"/>
    <w:rsid w:val="00A9467C"/>
    <w:rsid w:val="00AC7557"/>
    <w:rsid w:val="00B15A90"/>
    <w:rsid w:val="00B22392"/>
    <w:rsid w:val="00B36562"/>
    <w:rsid w:val="00B56D5E"/>
    <w:rsid w:val="00B70EE8"/>
    <w:rsid w:val="00B80AAC"/>
    <w:rsid w:val="00B80F1D"/>
    <w:rsid w:val="00BB062E"/>
    <w:rsid w:val="00C17A40"/>
    <w:rsid w:val="00C417CE"/>
    <w:rsid w:val="00C519C2"/>
    <w:rsid w:val="00C61327"/>
    <w:rsid w:val="00C77403"/>
    <w:rsid w:val="00C85074"/>
    <w:rsid w:val="00CC606F"/>
    <w:rsid w:val="00D16E5E"/>
    <w:rsid w:val="00D67C2D"/>
    <w:rsid w:val="00DA5104"/>
    <w:rsid w:val="00DB4B26"/>
    <w:rsid w:val="00DC54C6"/>
    <w:rsid w:val="00DC6B22"/>
    <w:rsid w:val="00E026DF"/>
    <w:rsid w:val="00E141BA"/>
    <w:rsid w:val="00EB23F1"/>
    <w:rsid w:val="00ED5B3E"/>
    <w:rsid w:val="00EE453F"/>
    <w:rsid w:val="00EF708A"/>
    <w:rsid w:val="00F55BAF"/>
    <w:rsid w:val="00F8205C"/>
    <w:rsid w:val="00F85F0A"/>
    <w:rsid w:val="00F97C6A"/>
    <w:rsid w:val="00FC798A"/>
    <w:rsid w:val="00FD393F"/>
    <w:rsid w:val="00FE0AC8"/>
    <w:rsid w:val="00FE1C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EE8"/>
    <w:rPr>
      <w:color w:val="0000FF" w:themeColor="hyperlink"/>
      <w:u w:val="single"/>
    </w:rPr>
  </w:style>
  <w:style w:type="paragraph" w:styleId="BalloonText">
    <w:name w:val="Balloon Text"/>
    <w:basedOn w:val="Normal"/>
    <w:link w:val="BalloonTextChar"/>
    <w:uiPriority w:val="99"/>
    <w:semiHidden/>
    <w:unhideWhenUsed/>
    <w:rsid w:val="00421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63C"/>
    <w:rPr>
      <w:rFonts w:ascii="Tahoma" w:hAnsi="Tahoma" w:cs="Tahoma"/>
      <w:sz w:val="16"/>
      <w:szCs w:val="16"/>
    </w:rPr>
  </w:style>
  <w:style w:type="paragraph" w:styleId="Header">
    <w:name w:val="header"/>
    <w:basedOn w:val="Normal"/>
    <w:link w:val="HeaderChar"/>
    <w:uiPriority w:val="99"/>
    <w:unhideWhenUsed/>
    <w:rsid w:val="006C7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BCD"/>
  </w:style>
  <w:style w:type="paragraph" w:styleId="Footer">
    <w:name w:val="footer"/>
    <w:basedOn w:val="Normal"/>
    <w:link w:val="FooterChar"/>
    <w:uiPriority w:val="99"/>
    <w:unhideWhenUsed/>
    <w:rsid w:val="006C7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EE8"/>
    <w:rPr>
      <w:color w:val="0000FF" w:themeColor="hyperlink"/>
      <w:u w:val="single"/>
    </w:rPr>
  </w:style>
  <w:style w:type="paragraph" w:styleId="BalloonText">
    <w:name w:val="Balloon Text"/>
    <w:basedOn w:val="Normal"/>
    <w:link w:val="BalloonTextChar"/>
    <w:uiPriority w:val="99"/>
    <w:semiHidden/>
    <w:unhideWhenUsed/>
    <w:rsid w:val="00421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63C"/>
    <w:rPr>
      <w:rFonts w:ascii="Tahoma" w:hAnsi="Tahoma" w:cs="Tahoma"/>
      <w:sz w:val="16"/>
      <w:szCs w:val="16"/>
    </w:rPr>
  </w:style>
  <w:style w:type="paragraph" w:styleId="Header">
    <w:name w:val="header"/>
    <w:basedOn w:val="Normal"/>
    <w:link w:val="HeaderChar"/>
    <w:uiPriority w:val="99"/>
    <w:unhideWhenUsed/>
    <w:rsid w:val="006C7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BCD"/>
  </w:style>
  <w:style w:type="paragraph" w:styleId="Footer">
    <w:name w:val="footer"/>
    <w:basedOn w:val="Normal"/>
    <w:link w:val="FooterChar"/>
    <w:uiPriority w:val="99"/>
    <w:unhideWhenUsed/>
    <w:rsid w:val="006C7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65962">
      <w:bodyDiv w:val="1"/>
      <w:marLeft w:val="0"/>
      <w:marRight w:val="0"/>
      <w:marTop w:val="0"/>
      <w:marBottom w:val="0"/>
      <w:divBdr>
        <w:top w:val="none" w:sz="0" w:space="0" w:color="auto"/>
        <w:left w:val="none" w:sz="0" w:space="0" w:color="auto"/>
        <w:bottom w:val="none" w:sz="0" w:space="0" w:color="auto"/>
        <w:right w:val="none" w:sz="0" w:space="0" w:color="auto"/>
      </w:divBdr>
      <w:divsChild>
        <w:div w:id="1107194471">
          <w:marLeft w:val="0"/>
          <w:marRight w:val="0"/>
          <w:marTop w:val="0"/>
          <w:marBottom w:val="0"/>
          <w:divBdr>
            <w:top w:val="none" w:sz="0" w:space="0" w:color="auto"/>
            <w:left w:val="none" w:sz="0" w:space="0" w:color="auto"/>
            <w:bottom w:val="none" w:sz="0" w:space="0" w:color="auto"/>
            <w:right w:val="none" w:sz="0" w:space="0" w:color="auto"/>
          </w:divBdr>
          <w:divsChild>
            <w:div w:id="1107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06E96-A18F-4F31-AFD4-741AC7C2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Colmeiro</dc:creator>
  <cp:lastModifiedBy>Jose Colmeiro</cp:lastModifiedBy>
  <cp:revision>2</cp:revision>
  <dcterms:created xsi:type="dcterms:W3CDTF">2018-04-16T06:21:00Z</dcterms:created>
  <dcterms:modified xsi:type="dcterms:W3CDTF">2018-04-16T06:21:00Z</dcterms:modified>
</cp:coreProperties>
</file>