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03A" w14:textId="77777777" w:rsidR="003C282B" w:rsidRPr="000B419E" w:rsidRDefault="003C282B">
      <w:pPr>
        <w:rPr>
          <w:rFonts w:ascii="Times New Roman" w:hAnsi="Times New Roman" w:cs="Times New Roman"/>
          <w:u w:val="single"/>
          <w:lang w:val="en-AU"/>
        </w:rPr>
      </w:pPr>
    </w:p>
    <w:p w14:paraId="403DF8AF" w14:textId="77777777" w:rsidR="003C282B" w:rsidRPr="000B419E" w:rsidRDefault="003C282B" w:rsidP="003C282B">
      <w:pPr>
        <w:rPr>
          <w:rFonts w:ascii="Times New Roman" w:hAnsi="Times New Roman" w:cs="Times New Roman"/>
          <w:u w:val="single"/>
          <w:lang w:val="en-AU"/>
        </w:rPr>
      </w:pPr>
      <w:r w:rsidRPr="000B419E">
        <w:rPr>
          <w:rFonts w:ascii="Times New Roman" w:hAnsi="Times New Roman" w:cs="Times New Roman"/>
          <w:u w:val="single"/>
          <w:lang w:val="en-AU"/>
        </w:rPr>
        <w:t>Forensic Archaeology/Anthropology and Bioarchaeology</w:t>
      </w:r>
    </w:p>
    <w:p w14:paraId="7CC69FDA" w14:textId="77777777" w:rsidR="003C282B" w:rsidRPr="000B419E" w:rsidRDefault="003C282B" w:rsidP="003C282B">
      <w:pPr>
        <w:rPr>
          <w:rFonts w:ascii="Times New Roman" w:hAnsi="Times New Roman" w:cs="Times New Roman"/>
        </w:rPr>
      </w:pPr>
    </w:p>
    <w:p w14:paraId="7BA230DF" w14:textId="7B1EDF34" w:rsidR="003C282B" w:rsidRPr="000B419E" w:rsidRDefault="003C282B" w:rsidP="003C282B">
      <w:pPr>
        <w:rPr>
          <w:rFonts w:ascii="Times New Roman" w:hAnsi="Times New Roman" w:cs="Times New Roman"/>
        </w:rPr>
      </w:pPr>
      <w:r w:rsidRPr="000B419E">
        <w:rPr>
          <w:rFonts w:ascii="Times New Roman" w:hAnsi="Times New Roman" w:cs="Times New Roman"/>
        </w:rPr>
        <w:t>REFS:</w:t>
      </w:r>
    </w:p>
    <w:p w14:paraId="6A65B4D7" w14:textId="6D2CD527" w:rsidR="003C282B" w:rsidRPr="000B419E" w:rsidRDefault="003C282B" w:rsidP="003C282B">
      <w:pPr>
        <w:rPr>
          <w:rFonts w:ascii="Times New Roman" w:hAnsi="Times New Roman" w:cs="Times New Roman"/>
        </w:rPr>
      </w:pPr>
    </w:p>
    <w:p w14:paraId="6BFA1956" w14:textId="546C1773" w:rsidR="000B419E" w:rsidRPr="000B419E" w:rsidRDefault="000B419E" w:rsidP="000B419E">
      <w:pPr>
        <w:autoSpaceDE w:val="0"/>
        <w:autoSpaceDN w:val="0"/>
        <w:adjustRightInd w:val="0"/>
        <w:rPr>
          <w:rFonts w:ascii="Times New Roman" w:hAnsi="Times New Roman" w:cs="Times New Roman"/>
        </w:rPr>
      </w:pPr>
      <w:r w:rsidRPr="000B419E">
        <w:rPr>
          <w:rFonts w:ascii="Times New Roman" w:hAnsi="Times New Roman" w:cs="Times New Roman"/>
        </w:rPr>
        <w:t>Edward Ashby (2013) Forensic archaeology in New Zealand:</w:t>
      </w:r>
      <w:r w:rsidRPr="000B419E">
        <w:rPr>
          <w:rFonts w:ascii="Times New Roman" w:hAnsi="Times New Roman" w:cs="Times New Roman"/>
        </w:rPr>
        <w:t xml:space="preserve"> </w:t>
      </w:r>
      <w:r w:rsidRPr="000B419E">
        <w:rPr>
          <w:rFonts w:ascii="Times New Roman" w:hAnsi="Times New Roman" w:cs="Times New Roman"/>
        </w:rPr>
        <w:t>Review and future directions, Australian Journal of Forensic Sciences, 45:1, 25-35, DOI:10.1080/00450618.2012.729610</w:t>
      </w:r>
    </w:p>
    <w:p w14:paraId="650794E9" w14:textId="77777777" w:rsidR="000B419E" w:rsidRDefault="000B419E" w:rsidP="000B419E">
      <w:pPr>
        <w:autoSpaceDE w:val="0"/>
        <w:autoSpaceDN w:val="0"/>
        <w:adjustRightInd w:val="0"/>
        <w:rPr>
          <w:rFonts w:ascii="Times New Roman" w:hAnsi="Times New Roman" w:cs="Times New Roman"/>
        </w:rPr>
      </w:pPr>
    </w:p>
    <w:p w14:paraId="51CC6873" w14:textId="282315C9" w:rsidR="000B419E" w:rsidRPr="000B419E" w:rsidRDefault="000B419E" w:rsidP="000B419E">
      <w:pPr>
        <w:autoSpaceDE w:val="0"/>
        <w:autoSpaceDN w:val="0"/>
        <w:adjustRightInd w:val="0"/>
        <w:rPr>
          <w:rFonts w:ascii="Times New Roman" w:hAnsi="Times New Roman" w:cs="Times New Roman"/>
        </w:rPr>
      </w:pPr>
      <w:r w:rsidRPr="000B419E">
        <w:rPr>
          <w:rFonts w:ascii="Times New Roman" w:hAnsi="Times New Roman" w:cs="Times New Roman"/>
        </w:rPr>
        <w:t>Anna Davenport &amp; Karl Harrison (2011) Swinging the blue lamp: The forensic</w:t>
      </w:r>
      <w:r w:rsidRPr="000B419E">
        <w:rPr>
          <w:rFonts w:ascii="Times New Roman" w:hAnsi="Times New Roman" w:cs="Times New Roman"/>
        </w:rPr>
        <w:t xml:space="preserve"> </w:t>
      </w:r>
      <w:r w:rsidRPr="000B419E">
        <w:rPr>
          <w:rFonts w:ascii="Times New Roman" w:hAnsi="Times New Roman" w:cs="Times New Roman"/>
        </w:rPr>
        <w:t>archaeology of contemporary child and animal burial in the UK, Mortality, 16:2, 176-190, DOI:10.1080/13576275.2011.560706</w:t>
      </w:r>
    </w:p>
    <w:p w14:paraId="1A27704F" w14:textId="760C4184" w:rsidR="003C282B" w:rsidRPr="000B419E" w:rsidRDefault="003C282B" w:rsidP="003C282B">
      <w:pPr>
        <w:rPr>
          <w:rFonts w:ascii="Times New Roman" w:hAnsi="Times New Roman" w:cs="Times New Roman"/>
        </w:rPr>
      </w:pPr>
    </w:p>
    <w:p w14:paraId="4F3A5558" w14:textId="0CDD4B73" w:rsidR="003C282B" w:rsidRPr="000B419E" w:rsidRDefault="006A5021" w:rsidP="003C282B">
      <w:pPr>
        <w:rPr>
          <w:rFonts w:ascii="Times New Roman" w:hAnsi="Times New Roman" w:cs="Times New Roman"/>
        </w:rPr>
      </w:pPr>
      <w:r w:rsidRPr="000B419E">
        <w:rPr>
          <w:rFonts w:ascii="Times New Roman" w:hAnsi="Times New Roman" w:cs="Times New Roman"/>
        </w:rPr>
        <w:t>TERMINOLOGY</w:t>
      </w:r>
    </w:p>
    <w:p w14:paraId="1AB745DD" w14:textId="2D3A8B0B" w:rsidR="00B61A99" w:rsidRPr="000B419E" w:rsidRDefault="006A5021" w:rsidP="003C282B">
      <w:pPr>
        <w:rPr>
          <w:rFonts w:ascii="Times New Roman" w:hAnsi="Times New Roman" w:cs="Times New Roman"/>
        </w:rPr>
      </w:pPr>
      <w:r w:rsidRPr="000B419E">
        <w:rPr>
          <w:rFonts w:ascii="Times New Roman" w:hAnsi="Times New Roman" w:cs="Times New Roman"/>
        </w:rPr>
        <w:t>“</w:t>
      </w:r>
      <w:r w:rsidR="00B61A99" w:rsidRPr="000B419E">
        <w:rPr>
          <w:rFonts w:ascii="Times New Roman" w:hAnsi="Times New Roman" w:cs="Times New Roman"/>
        </w:rPr>
        <w:t>Forensic archaeology refers to the application of archaeological principals and techniques within a medico-legal or humanitarian context, generally crime or mass disaster scenes, and typically involves buried evidence including clandestine graves.</w:t>
      </w:r>
      <w:r w:rsidRPr="000B419E">
        <w:rPr>
          <w:rFonts w:ascii="Times New Roman" w:hAnsi="Times New Roman" w:cs="Times New Roman"/>
        </w:rPr>
        <w:t xml:space="preserve">” Forensic anthropology similarly refers to the application of osteological principles and techniques within a medico-legal or humanitarian context. It typically involves the analysis of human remains.  </w:t>
      </w:r>
      <w:proofErr w:type="spellStart"/>
      <w:r w:rsidRPr="000B419E">
        <w:rPr>
          <w:rFonts w:ascii="Times New Roman" w:hAnsi="Times New Roman" w:cs="Times New Roman"/>
        </w:rPr>
        <w:t>Bioarchaeology</w:t>
      </w:r>
      <w:proofErr w:type="spellEnd"/>
      <w:r w:rsidRPr="000B419E">
        <w:rPr>
          <w:rFonts w:ascii="Times New Roman" w:hAnsi="Times New Roman" w:cs="Times New Roman"/>
        </w:rPr>
        <w:t xml:space="preserve"> (as used in the American and UK sense) is the analysis of human biological materials and their context in archaeological settings.  Primarily that involves the analysis of human remains but there are increasing calls for a recognition of mortuary context sometimes termed an integrated </w:t>
      </w:r>
      <w:proofErr w:type="spellStart"/>
      <w:r w:rsidRPr="000B419E">
        <w:rPr>
          <w:rFonts w:ascii="Times New Roman" w:hAnsi="Times New Roman" w:cs="Times New Roman"/>
        </w:rPr>
        <w:t>bioarchaeology</w:t>
      </w:r>
      <w:proofErr w:type="spellEnd"/>
      <w:r w:rsidRPr="000B419E">
        <w:rPr>
          <w:rFonts w:ascii="Times New Roman" w:hAnsi="Times New Roman" w:cs="Times New Roman"/>
        </w:rPr>
        <w:t>.</w:t>
      </w:r>
    </w:p>
    <w:p w14:paraId="39F4DFBE" w14:textId="02383F17" w:rsidR="006A5021" w:rsidRPr="000B419E" w:rsidRDefault="006A5021" w:rsidP="003C282B">
      <w:pPr>
        <w:rPr>
          <w:rFonts w:ascii="Times New Roman" w:hAnsi="Times New Roman" w:cs="Times New Roman"/>
        </w:rPr>
      </w:pPr>
    </w:p>
    <w:p w14:paraId="42D8F846" w14:textId="6F4472D4" w:rsidR="006A5021" w:rsidRPr="000B419E" w:rsidRDefault="006A5021" w:rsidP="003C282B">
      <w:pPr>
        <w:rPr>
          <w:rFonts w:ascii="Times New Roman" w:hAnsi="Times New Roman" w:cs="Times New Roman"/>
        </w:rPr>
      </w:pPr>
      <w:r w:rsidRPr="000B419E">
        <w:rPr>
          <w:rFonts w:ascii="Times New Roman" w:hAnsi="Times New Roman" w:cs="Times New Roman"/>
        </w:rPr>
        <w:t>SHARED BETWEEN THE DISCIPLINES</w:t>
      </w:r>
    </w:p>
    <w:p w14:paraId="2FF62F12" w14:textId="1278895A" w:rsidR="006A5021" w:rsidRPr="000B419E" w:rsidRDefault="006A5021" w:rsidP="003C282B">
      <w:pPr>
        <w:rPr>
          <w:rFonts w:ascii="Times New Roman" w:hAnsi="Times New Roman" w:cs="Times New Roman"/>
        </w:rPr>
      </w:pPr>
    </w:p>
    <w:p w14:paraId="353A03EF" w14:textId="34119CFD" w:rsidR="006A5021" w:rsidRPr="000B419E" w:rsidRDefault="006A5021" w:rsidP="003C282B">
      <w:pPr>
        <w:rPr>
          <w:rFonts w:ascii="Times New Roman" w:hAnsi="Times New Roman" w:cs="Times New Roman"/>
        </w:rPr>
      </w:pPr>
      <w:r w:rsidRPr="000B419E">
        <w:rPr>
          <w:rFonts w:ascii="Times New Roman" w:hAnsi="Times New Roman" w:cs="Times New Roman"/>
        </w:rPr>
        <w:t xml:space="preserve">The link between these disciplines comes from the application of classic archaeological and osteological methods to the work of forensics.  In broad terms that means a focus upon context, stratigraphy and interpretation within a population basis.  In other </w:t>
      </w:r>
      <w:proofErr w:type="gramStart"/>
      <w:r w:rsidRPr="000B419E">
        <w:rPr>
          <w:rFonts w:ascii="Times New Roman" w:hAnsi="Times New Roman" w:cs="Times New Roman"/>
        </w:rPr>
        <w:t>words</w:t>
      </w:r>
      <w:proofErr w:type="gramEnd"/>
      <w:r w:rsidRPr="000B419E">
        <w:rPr>
          <w:rFonts w:ascii="Times New Roman" w:hAnsi="Times New Roman" w:cs="Times New Roman"/>
        </w:rPr>
        <w:t xml:space="preserve"> the methods used are to extract data from the environment and then to interpret it.</w:t>
      </w:r>
    </w:p>
    <w:p w14:paraId="22C05680" w14:textId="77777777" w:rsidR="006A5021" w:rsidRPr="000B419E" w:rsidRDefault="006A5021" w:rsidP="003C282B">
      <w:pPr>
        <w:rPr>
          <w:rFonts w:ascii="Times New Roman" w:hAnsi="Times New Roman" w:cs="Times New Roman"/>
        </w:rPr>
      </w:pPr>
    </w:p>
    <w:p w14:paraId="03FFE756" w14:textId="41296C6E" w:rsidR="00B61A99" w:rsidRPr="000B419E" w:rsidRDefault="006A5021" w:rsidP="00B61A99">
      <w:pPr>
        <w:rPr>
          <w:rFonts w:ascii="Times New Roman" w:hAnsi="Times New Roman" w:cs="Times New Roman"/>
          <w:lang w:val="en-AU"/>
        </w:rPr>
      </w:pPr>
      <w:r w:rsidRPr="000B419E">
        <w:rPr>
          <w:rFonts w:ascii="Times New Roman" w:hAnsi="Times New Roman" w:cs="Times New Roman"/>
          <w:lang w:val="en-AU"/>
        </w:rPr>
        <w:t xml:space="preserve">More recently methods developed in forensics have been increasingly applied in archaeological/osteological contexts so that there is a cross fertilisation between the two fields e.g. </w:t>
      </w:r>
      <w:proofErr w:type="spellStart"/>
      <w:r w:rsidRPr="000B419E">
        <w:rPr>
          <w:rFonts w:ascii="Times New Roman" w:hAnsi="Times New Roman" w:cs="Times New Roman"/>
          <w:lang w:val="en-AU"/>
        </w:rPr>
        <w:t>aDNA</w:t>
      </w:r>
      <w:proofErr w:type="spellEnd"/>
      <w:r w:rsidRPr="000B419E">
        <w:rPr>
          <w:rFonts w:ascii="Times New Roman" w:hAnsi="Times New Roman" w:cs="Times New Roman"/>
          <w:lang w:val="en-AU"/>
        </w:rPr>
        <w:t xml:space="preserve"> work, stable isotope work, facial reconstruction etc.</w:t>
      </w:r>
    </w:p>
    <w:p w14:paraId="64FFB759" w14:textId="3349117B" w:rsidR="00CA1665" w:rsidRPr="000B419E" w:rsidRDefault="00CA1665" w:rsidP="00B61A99">
      <w:pPr>
        <w:rPr>
          <w:rFonts w:ascii="Times New Roman" w:hAnsi="Times New Roman" w:cs="Times New Roman"/>
          <w:lang w:val="en-AU"/>
        </w:rPr>
      </w:pPr>
    </w:p>
    <w:p w14:paraId="1E661C4F" w14:textId="77777777" w:rsidR="006A5021" w:rsidRPr="000B419E" w:rsidRDefault="006A5021" w:rsidP="00B61A99">
      <w:pPr>
        <w:rPr>
          <w:rFonts w:ascii="Times New Roman" w:hAnsi="Times New Roman" w:cs="Times New Roman"/>
          <w:lang w:val="en-AU"/>
        </w:rPr>
      </w:pPr>
    </w:p>
    <w:p w14:paraId="7F4F66C8" w14:textId="7E0573C3" w:rsidR="00B61A99" w:rsidRPr="000B419E" w:rsidRDefault="00CA1665">
      <w:pPr>
        <w:rPr>
          <w:rFonts w:ascii="Times New Roman" w:hAnsi="Times New Roman" w:cs="Times New Roman"/>
          <w:u w:val="single"/>
          <w:lang w:val="en-AU"/>
        </w:rPr>
      </w:pPr>
      <w:r w:rsidRPr="000B419E">
        <w:rPr>
          <w:rFonts w:ascii="Times New Roman" w:hAnsi="Times New Roman" w:cs="Times New Roman"/>
          <w:u w:val="single"/>
          <w:lang w:val="en-AU"/>
        </w:rPr>
        <w:t>BUT THE PURPOSE DIFFERS:</w:t>
      </w:r>
    </w:p>
    <w:p w14:paraId="04C423D5" w14:textId="77777777" w:rsidR="00CA1665" w:rsidRPr="000B419E" w:rsidRDefault="00CA1665">
      <w:pPr>
        <w:rPr>
          <w:rFonts w:ascii="Times New Roman" w:hAnsi="Times New Roman" w:cs="Times New Roman"/>
          <w:lang w:val="en-AU"/>
        </w:rPr>
      </w:pPr>
    </w:p>
    <w:p w14:paraId="28084658" w14:textId="64CFA13B" w:rsidR="00B61A99" w:rsidRPr="000B419E" w:rsidRDefault="00CA1665" w:rsidP="00CA1665">
      <w:pPr>
        <w:rPr>
          <w:rFonts w:ascii="Times New Roman" w:hAnsi="Times New Roman" w:cs="Times New Roman"/>
          <w:lang w:val="en-AU"/>
        </w:rPr>
      </w:pPr>
      <w:r w:rsidRPr="000B419E">
        <w:rPr>
          <w:rFonts w:ascii="Times New Roman" w:hAnsi="Times New Roman" w:cs="Times New Roman"/>
          <w:lang w:val="en-AU"/>
        </w:rPr>
        <w:t xml:space="preserve">In archaeology and </w:t>
      </w:r>
      <w:proofErr w:type="gramStart"/>
      <w:r w:rsidRPr="000B419E">
        <w:rPr>
          <w:rFonts w:ascii="Times New Roman" w:hAnsi="Times New Roman" w:cs="Times New Roman"/>
          <w:lang w:val="en-AU"/>
        </w:rPr>
        <w:t>bioarchaeology</w:t>
      </w:r>
      <w:proofErr w:type="gramEnd"/>
      <w:r w:rsidRPr="000B419E">
        <w:rPr>
          <w:rFonts w:ascii="Times New Roman" w:hAnsi="Times New Roman" w:cs="Times New Roman"/>
          <w:lang w:val="en-AU"/>
        </w:rPr>
        <w:t xml:space="preserve"> the focus of the analysis is on why?  After answering the how i.e. interpreting what has happened then further inference is focussed upon why.  In contrast in forensic work the focus Is upon how and who.  </w:t>
      </w:r>
      <w:r w:rsidR="00266E1C" w:rsidRPr="000B419E">
        <w:rPr>
          <w:rFonts w:ascii="Times New Roman" w:hAnsi="Times New Roman" w:cs="Times New Roman"/>
          <w:lang w:val="en-AU"/>
        </w:rPr>
        <w:t xml:space="preserve">In other </w:t>
      </w:r>
      <w:proofErr w:type="gramStart"/>
      <w:r w:rsidR="00266E1C" w:rsidRPr="000B419E">
        <w:rPr>
          <w:rFonts w:ascii="Times New Roman" w:hAnsi="Times New Roman" w:cs="Times New Roman"/>
          <w:lang w:val="en-AU"/>
        </w:rPr>
        <w:t>words</w:t>
      </w:r>
      <w:proofErr w:type="gramEnd"/>
      <w:r w:rsidR="00266E1C" w:rsidRPr="000B419E">
        <w:rPr>
          <w:rFonts w:ascii="Times New Roman" w:hAnsi="Times New Roman" w:cs="Times New Roman"/>
          <w:lang w:val="en-AU"/>
        </w:rPr>
        <w:t xml:space="preserve"> forensic work is not exploratory but constrained. </w:t>
      </w:r>
    </w:p>
    <w:p w14:paraId="7046478A" w14:textId="77777777" w:rsidR="00CA1665" w:rsidRPr="000B419E" w:rsidRDefault="00CA1665" w:rsidP="00CA1665">
      <w:pPr>
        <w:rPr>
          <w:rFonts w:ascii="Times New Roman" w:hAnsi="Times New Roman" w:cs="Times New Roman"/>
          <w:lang w:val="en-AU"/>
        </w:rPr>
      </w:pPr>
    </w:p>
    <w:p w14:paraId="2D11E5E2" w14:textId="6AC70636" w:rsidR="00CA1665" w:rsidRPr="000B419E" w:rsidRDefault="00CA1665" w:rsidP="00CA1665">
      <w:pPr>
        <w:rPr>
          <w:rFonts w:ascii="Times New Roman" w:hAnsi="Times New Roman" w:cs="Times New Roman"/>
          <w:lang w:val="en-AU"/>
        </w:rPr>
      </w:pPr>
      <w:r w:rsidRPr="000B419E">
        <w:rPr>
          <w:rFonts w:ascii="Times New Roman" w:hAnsi="Times New Roman" w:cs="Times New Roman"/>
          <w:lang w:val="en-AU"/>
        </w:rPr>
        <w:t xml:space="preserve">This difference in focus has a real effect in that forensic work explicitly avoids why questions which are often speculative.  In contrast archaeology is often about proposing scenarios that can then be tested by other means.  </w:t>
      </w:r>
    </w:p>
    <w:p w14:paraId="477B9319" w14:textId="77777777" w:rsidR="00CA1665" w:rsidRPr="000B419E" w:rsidRDefault="00CA1665" w:rsidP="00CA1665">
      <w:pPr>
        <w:rPr>
          <w:rFonts w:ascii="Times New Roman" w:hAnsi="Times New Roman" w:cs="Times New Roman"/>
          <w:lang w:val="en-AU"/>
        </w:rPr>
      </w:pPr>
    </w:p>
    <w:p w14:paraId="45DA6349" w14:textId="0F722B59" w:rsidR="000B419E" w:rsidRPr="000B419E" w:rsidRDefault="00CA1665" w:rsidP="000B419E">
      <w:pPr>
        <w:autoSpaceDE w:val="0"/>
        <w:autoSpaceDN w:val="0"/>
        <w:adjustRightInd w:val="0"/>
        <w:rPr>
          <w:rFonts w:ascii="Times New Roman" w:hAnsi="Times New Roman" w:cs="Times New Roman"/>
        </w:rPr>
      </w:pPr>
      <w:r w:rsidRPr="000B419E">
        <w:rPr>
          <w:rFonts w:ascii="Times New Roman" w:hAnsi="Times New Roman" w:cs="Times New Roman"/>
          <w:lang w:val="en-AU"/>
        </w:rPr>
        <w:t xml:space="preserve">This makes for a difference also in what is accepted as evidence.  Forensic data requires a solid base of evidence especially from a body of experiment or observation. Archaeological data can also rely upon the logic of the argument and may not be so worried (although it should be) about </w:t>
      </w:r>
      <w:r w:rsidR="00BE7854" w:rsidRPr="000B419E">
        <w:rPr>
          <w:rFonts w:ascii="Times New Roman" w:hAnsi="Times New Roman" w:cs="Times New Roman"/>
          <w:lang w:val="en-AU"/>
        </w:rPr>
        <w:t xml:space="preserve">the level of </w:t>
      </w:r>
      <w:r w:rsidR="00266E1C" w:rsidRPr="000B419E">
        <w:rPr>
          <w:rFonts w:ascii="Times New Roman" w:hAnsi="Times New Roman" w:cs="Times New Roman"/>
          <w:lang w:val="en-AU"/>
        </w:rPr>
        <w:t xml:space="preserve">statistical proof for an inference. One needs to be aware of </w:t>
      </w:r>
      <w:proofErr w:type="spellStart"/>
      <w:proofErr w:type="gramStart"/>
      <w:r w:rsidR="00266E1C" w:rsidRPr="000B419E">
        <w:rPr>
          <w:rFonts w:ascii="Times New Roman" w:hAnsi="Times New Roman" w:cs="Times New Roman"/>
          <w:lang w:val="en-AU"/>
        </w:rPr>
        <w:lastRenderedPageBreak/>
        <w:t>anecdotalism</w:t>
      </w:r>
      <w:proofErr w:type="spellEnd"/>
      <w:r w:rsidR="00266E1C" w:rsidRPr="000B419E">
        <w:rPr>
          <w:rFonts w:ascii="Times New Roman" w:hAnsi="Times New Roman" w:cs="Times New Roman"/>
          <w:lang w:val="en-AU"/>
        </w:rPr>
        <w:t xml:space="preserve"> </w:t>
      </w:r>
      <w:r w:rsidR="000B419E" w:rsidRPr="000B419E">
        <w:rPr>
          <w:rFonts w:ascii="Times New Roman" w:hAnsi="Times New Roman" w:cs="Times New Roman"/>
          <w:lang w:val="en-AU"/>
        </w:rPr>
        <w:t xml:space="preserve"> (</w:t>
      </w:r>
      <w:proofErr w:type="gramEnd"/>
      <w:r w:rsidR="000B419E" w:rsidRPr="000B419E">
        <w:rPr>
          <w:rFonts w:ascii="Times New Roman" w:hAnsi="Times New Roman" w:cs="Times New Roman"/>
        </w:rPr>
        <w:t xml:space="preserve">that the observation of any set of </w:t>
      </w:r>
      <w:proofErr w:type="spellStart"/>
      <w:r w:rsidR="000B419E" w:rsidRPr="000B419E">
        <w:rPr>
          <w:rFonts w:ascii="Times New Roman" w:hAnsi="Times New Roman" w:cs="Times New Roman"/>
        </w:rPr>
        <w:t>behaviours</w:t>
      </w:r>
      <w:proofErr w:type="spellEnd"/>
      <w:r w:rsidR="000B419E" w:rsidRPr="000B419E">
        <w:rPr>
          <w:rFonts w:ascii="Times New Roman" w:hAnsi="Times New Roman" w:cs="Times New Roman"/>
        </w:rPr>
        <w:t xml:space="preserve"> resulting in a </w:t>
      </w:r>
      <w:proofErr w:type="spellStart"/>
      <w:r w:rsidR="000B419E" w:rsidRPr="000B419E">
        <w:rPr>
          <w:rFonts w:ascii="Times New Roman" w:hAnsi="Times New Roman" w:cs="Times New Roman"/>
        </w:rPr>
        <w:t>recognisable</w:t>
      </w:r>
      <w:proofErr w:type="spellEnd"/>
      <w:r w:rsidR="000B419E" w:rsidRPr="000B419E">
        <w:rPr>
          <w:rFonts w:ascii="Times New Roman" w:hAnsi="Times New Roman" w:cs="Times New Roman"/>
        </w:rPr>
        <w:t xml:space="preserve"> pattern of</w:t>
      </w:r>
    </w:p>
    <w:p w14:paraId="7894AC0E" w14:textId="44123828" w:rsidR="00CA1665" w:rsidRPr="000B419E" w:rsidRDefault="000B419E" w:rsidP="000B419E">
      <w:pPr>
        <w:rPr>
          <w:rFonts w:ascii="Times New Roman" w:hAnsi="Times New Roman" w:cs="Times New Roman"/>
          <w:lang w:val="en-AU"/>
        </w:rPr>
      </w:pPr>
      <w:r w:rsidRPr="000B419E">
        <w:rPr>
          <w:rFonts w:ascii="Times New Roman" w:hAnsi="Times New Roman" w:cs="Times New Roman"/>
        </w:rPr>
        <w:t>archaeological data can only demonstrate a possible set of formative processes</w:t>
      </w:r>
      <w:r w:rsidRPr="000B419E">
        <w:rPr>
          <w:rFonts w:ascii="Times New Roman" w:hAnsi="Times New Roman" w:cs="Times New Roman"/>
        </w:rPr>
        <w:t>) and its limitations.</w:t>
      </w:r>
      <w:r w:rsidR="00266E1C" w:rsidRPr="000B419E">
        <w:rPr>
          <w:rFonts w:ascii="Times New Roman" w:hAnsi="Times New Roman" w:cs="Times New Roman"/>
          <w:lang w:val="en-AU"/>
        </w:rPr>
        <w:t xml:space="preserve"> </w:t>
      </w:r>
      <w:proofErr w:type="gramStart"/>
      <w:r w:rsidR="00266E1C" w:rsidRPr="000B419E">
        <w:rPr>
          <w:rFonts w:ascii="Times New Roman" w:hAnsi="Times New Roman" w:cs="Times New Roman"/>
          <w:lang w:val="en-AU"/>
        </w:rPr>
        <w:t>Furthermore</w:t>
      </w:r>
      <w:proofErr w:type="gramEnd"/>
      <w:r w:rsidR="00266E1C" w:rsidRPr="000B419E">
        <w:rPr>
          <w:rFonts w:ascii="Times New Roman" w:hAnsi="Times New Roman" w:cs="Times New Roman"/>
          <w:lang w:val="en-AU"/>
        </w:rPr>
        <w:t xml:space="preserve"> methods must be replicable and standardised so that evidence is not lost or misinterpreted. </w:t>
      </w:r>
    </w:p>
    <w:p w14:paraId="4F7C0894" w14:textId="77777777" w:rsidR="00266E1C" w:rsidRPr="000B419E" w:rsidRDefault="00266E1C">
      <w:pPr>
        <w:rPr>
          <w:rFonts w:ascii="Times New Roman" w:hAnsi="Times New Roman" w:cs="Times New Roman"/>
          <w:lang w:val="en-AU"/>
        </w:rPr>
      </w:pPr>
    </w:p>
    <w:p w14:paraId="692B3D18" w14:textId="29AAFC49" w:rsidR="00B61A99" w:rsidRPr="000B419E" w:rsidRDefault="00266E1C">
      <w:pPr>
        <w:rPr>
          <w:rFonts w:ascii="Times New Roman" w:hAnsi="Times New Roman" w:cs="Times New Roman"/>
          <w:u w:val="single"/>
          <w:lang w:val="en-AU"/>
        </w:rPr>
      </w:pPr>
      <w:r w:rsidRPr="000B419E">
        <w:rPr>
          <w:rFonts w:ascii="Times New Roman" w:hAnsi="Times New Roman" w:cs="Times New Roman"/>
          <w:u w:val="single"/>
          <w:lang w:val="en-AU"/>
        </w:rPr>
        <w:t>THE ADVANTAGE OF FORENSIC ARCHAEOLOGY/ANTHROPOLOGY</w:t>
      </w:r>
    </w:p>
    <w:p w14:paraId="3AD3AAFE" w14:textId="77777777" w:rsidR="00B61A99" w:rsidRPr="000B419E" w:rsidRDefault="00B61A99">
      <w:pPr>
        <w:rPr>
          <w:rFonts w:ascii="Times New Roman" w:hAnsi="Times New Roman" w:cs="Times New Roman"/>
          <w:lang w:val="en-AU"/>
        </w:rPr>
      </w:pPr>
    </w:p>
    <w:p w14:paraId="6553B3FA" w14:textId="21C18D93" w:rsidR="007137A5" w:rsidRPr="000B419E" w:rsidRDefault="00266E1C">
      <w:pPr>
        <w:rPr>
          <w:rFonts w:ascii="Times New Roman" w:hAnsi="Times New Roman" w:cs="Times New Roman"/>
          <w:lang w:val="en-AU"/>
        </w:rPr>
      </w:pPr>
      <w:r w:rsidRPr="000B419E">
        <w:rPr>
          <w:rFonts w:ascii="Times New Roman" w:hAnsi="Times New Roman" w:cs="Times New Roman"/>
          <w:lang w:val="en-AU"/>
        </w:rPr>
        <w:t xml:space="preserve">Ashby and Hudson point out that the application of a methods only or of a </w:t>
      </w:r>
      <w:proofErr w:type="spellStart"/>
      <w:r w:rsidRPr="000B419E">
        <w:rPr>
          <w:rFonts w:ascii="Times New Roman" w:hAnsi="Times New Roman" w:cs="Times New Roman"/>
          <w:lang w:val="en-AU"/>
        </w:rPr>
        <w:t>recipie</w:t>
      </w:r>
      <w:proofErr w:type="spellEnd"/>
      <w:r w:rsidRPr="000B419E">
        <w:rPr>
          <w:rFonts w:ascii="Times New Roman" w:hAnsi="Times New Roman" w:cs="Times New Roman"/>
          <w:lang w:val="en-AU"/>
        </w:rPr>
        <w:t xml:space="preserve"> book approach to forensic cases is problematic.  A key difference is the distinction between exhumation and excavation.  In the former the remains are the focus and the context which can be informative about what has happened is lost.  A classic example is gridding a site but then not locating finds to a point within a grid.</w:t>
      </w:r>
    </w:p>
    <w:p w14:paraId="1960FCF2" w14:textId="77777777" w:rsidR="00266E1C" w:rsidRPr="000B419E" w:rsidRDefault="00266E1C">
      <w:pPr>
        <w:rPr>
          <w:rFonts w:ascii="Times New Roman" w:hAnsi="Times New Roman" w:cs="Times New Roman"/>
          <w:lang w:val="en-AU"/>
        </w:rPr>
      </w:pPr>
    </w:p>
    <w:p w14:paraId="417A2575" w14:textId="29636BEF" w:rsidR="00B61A99" w:rsidRPr="000B419E" w:rsidRDefault="00266E1C" w:rsidP="00B61A99">
      <w:pPr>
        <w:rPr>
          <w:rFonts w:ascii="Times New Roman" w:hAnsi="Times New Roman" w:cs="Times New Roman"/>
          <w:lang w:val="en-AU"/>
        </w:rPr>
      </w:pPr>
      <w:r w:rsidRPr="000B419E">
        <w:rPr>
          <w:rFonts w:ascii="Times New Roman" w:hAnsi="Times New Roman" w:cs="Times New Roman"/>
          <w:lang w:val="en-AU"/>
        </w:rPr>
        <w:t>They point out that there are practical consequences: the m</w:t>
      </w:r>
      <w:r w:rsidR="00B61A99" w:rsidRPr="000B419E">
        <w:rPr>
          <w:rFonts w:ascii="Times New Roman" w:hAnsi="Times New Roman" w:cs="Times New Roman"/>
          <w:lang w:val="en-AU"/>
        </w:rPr>
        <w:t>ismanagement of historic skeletal remains</w:t>
      </w:r>
      <w:r w:rsidRPr="000B419E">
        <w:rPr>
          <w:rFonts w:ascii="Times New Roman" w:hAnsi="Times New Roman" w:cs="Times New Roman"/>
          <w:lang w:val="en-AU"/>
        </w:rPr>
        <w:t xml:space="preserve"> (especially in New Zealand where 1900 is the dividing line in jurisdictions);</w:t>
      </w:r>
    </w:p>
    <w:p w14:paraId="5FA032FB" w14:textId="6B7A6DE8" w:rsidR="00266E1C" w:rsidRPr="000B419E" w:rsidRDefault="00B61A99" w:rsidP="00B61A99">
      <w:pPr>
        <w:rPr>
          <w:rFonts w:ascii="Times New Roman" w:hAnsi="Times New Roman" w:cs="Times New Roman"/>
          <w:lang w:val="en-AU"/>
        </w:rPr>
      </w:pPr>
      <w:r w:rsidRPr="000B419E">
        <w:rPr>
          <w:rFonts w:ascii="Times New Roman" w:hAnsi="Times New Roman" w:cs="Times New Roman"/>
          <w:lang w:val="en-AU"/>
        </w:rPr>
        <w:t>Inexpert recovery</w:t>
      </w:r>
      <w:r w:rsidR="00266E1C" w:rsidRPr="000B419E">
        <w:rPr>
          <w:rFonts w:ascii="Times New Roman" w:hAnsi="Times New Roman" w:cs="Times New Roman"/>
          <w:lang w:val="en-AU"/>
        </w:rPr>
        <w:t>; and l</w:t>
      </w:r>
      <w:r w:rsidRPr="000B419E">
        <w:rPr>
          <w:rFonts w:ascii="Times New Roman" w:hAnsi="Times New Roman" w:cs="Times New Roman"/>
          <w:lang w:val="en-AU"/>
        </w:rPr>
        <w:t>oss of evidence</w:t>
      </w:r>
    </w:p>
    <w:p w14:paraId="52D74129" w14:textId="26EBA0AE" w:rsidR="00266E1C" w:rsidRPr="000B419E" w:rsidRDefault="00266E1C" w:rsidP="00B61A99">
      <w:pPr>
        <w:rPr>
          <w:rFonts w:ascii="Times New Roman" w:hAnsi="Times New Roman" w:cs="Times New Roman"/>
          <w:lang w:val="en-AU"/>
        </w:rPr>
      </w:pPr>
    </w:p>
    <w:p w14:paraId="3880046F" w14:textId="5AEC83A9" w:rsidR="00266E1C" w:rsidRPr="000B419E" w:rsidRDefault="00266E1C" w:rsidP="00B61A99">
      <w:pPr>
        <w:rPr>
          <w:rFonts w:ascii="Times New Roman" w:hAnsi="Times New Roman" w:cs="Times New Roman"/>
          <w:lang w:val="en-AU"/>
        </w:rPr>
      </w:pPr>
      <w:proofErr w:type="gramStart"/>
      <w:r w:rsidRPr="000B419E">
        <w:rPr>
          <w:rFonts w:ascii="Times New Roman" w:hAnsi="Times New Roman" w:cs="Times New Roman"/>
          <w:lang w:val="en-AU"/>
        </w:rPr>
        <w:t>Furthermore</w:t>
      </w:r>
      <w:proofErr w:type="gramEnd"/>
      <w:r w:rsidRPr="000B419E">
        <w:rPr>
          <w:rFonts w:ascii="Times New Roman" w:hAnsi="Times New Roman" w:cs="Times New Roman"/>
          <w:lang w:val="en-AU"/>
        </w:rPr>
        <w:t xml:space="preserve"> as pointed out in the “Blue Lamp” paper </w:t>
      </w:r>
      <w:r w:rsidR="000B419E" w:rsidRPr="000B419E">
        <w:rPr>
          <w:rFonts w:ascii="Times New Roman" w:hAnsi="Times New Roman" w:cs="Times New Roman"/>
          <w:lang w:val="en-AU"/>
        </w:rPr>
        <w:t xml:space="preserve">anthropological training should make one aware of the value of reflexivity and one’s own cultural biases which may impact upon how work is undertaken, organised and interpreted.  </w:t>
      </w:r>
    </w:p>
    <w:p w14:paraId="3E83CA61" w14:textId="60F7B8DD" w:rsidR="000B419E" w:rsidRPr="000B419E" w:rsidRDefault="000B419E" w:rsidP="00B61A99">
      <w:pPr>
        <w:rPr>
          <w:rFonts w:ascii="Times New Roman" w:hAnsi="Times New Roman" w:cs="Times New Roman"/>
          <w:lang w:val="en-AU"/>
        </w:rPr>
      </w:pPr>
    </w:p>
    <w:p w14:paraId="1A7BD705" w14:textId="6DF8BC59" w:rsidR="000B419E" w:rsidRPr="000B419E" w:rsidRDefault="000B419E" w:rsidP="00B61A99">
      <w:pPr>
        <w:rPr>
          <w:rFonts w:ascii="Times New Roman" w:hAnsi="Times New Roman" w:cs="Times New Roman"/>
          <w:lang w:val="en-AU"/>
        </w:rPr>
      </w:pPr>
      <w:r w:rsidRPr="000B419E">
        <w:rPr>
          <w:rFonts w:ascii="Times New Roman" w:hAnsi="Times New Roman" w:cs="Times New Roman"/>
          <w:lang w:val="en-AU"/>
        </w:rPr>
        <w:t xml:space="preserve">Often forensic work is narrowed down to the immediate setting and the broader context is forgotten about.  In this instance the authors of the Blue Lamp point to the importance of animal bones in allowing for an understanding of context and how, having paid attention to ALL bone on site, this is often indicative to the court of the care and thoroughness of the work being undertaken.  </w:t>
      </w:r>
      <w:proofErr w:type="gramStart"/>
      <w:r w:rsidRPr="000B419E">
        <w:rPr>
          <w:rFonts w:ascii="Times New Roman" w:hAnsi="Times New Roman" w:cs="Times New Roman"/>
          <w:lang w:val="en-AU"/>
        </w:rPr>
        <w:t>So</w:t>
      </w:r>
      <w:proofErr w:type="gramEnd"/>
      <w:r w:rsidRPr="000B419E">
        <w:rPr>
          <w:rFonts w:ascii="Times New Roman" w:hAnsi="Times New Roman" w:cs="Times New Roman"/>
          <w:lang w:val="en-AU"/>
        </w:rPr>
        <w:t xml:space="preserve"> the wider lens of archaeology/anthropology is of value in a forensic setting.</w:t>
      </w:r>
    </w:p>
    <w:p w14:paraId="78D82BB5" w14:textId="77777777" w:rsidR="00B61A99" w:rsidRPr="000B419E" w:rsidRDefault="00B61A99">
      <w:pPr>
        <w:rPr>
          <w:rFonts w:ascii="Times New Roman" w:hAnsi="Times New Roman" w:cs="Times New Roman"/>
          <w:u w:val="single"/>
          <w:lang w:val="en-AU"/>
        </w:rPr>
      </w:pPr>
    </w:p>
    <w:p w14:paraId="1811BB70" w14:textId="2DEA354A" w:rsidR="00B61A99" w:rsidRPr="000B419E" w:rsidRDefault="00266E1C">
      <w:pPr>
        <w:rPr>
          <w:rFonts w:ascii="Times New Roman" w:hAnsi="Times New Roman" w:cs="Times New Roman"/>
          <w:u w:val="single"/>
          <w:lang w:val="en-AU"/>
        </w:rPr>
      </w:pPr>
      <w:r w:rsidRPr="000B419E">
        <w:rPr>
          <w:rFonts w:ascii="Times New Roman" w:hAnsi="Times New Roman" w:cs="Times New Roman"/>
          <w:u w:val="single"/>
          <w:lang w:val="en-AU"/>
        </w:rPr>
        <w:t>CHARACTERISTICS OF FORENSIC ARCHAEOLOGY</w:t>
      </w:r>
    </w:p>
    <w:p w14:paraId="7EFE54B7" w14:textId="77777777" w:rsidR="00266E1C" w:rsidRPr="000B419E" w:rsidRDefault="00266E1C">
      <w:pPr>
        <w:rPr>
          <w:rFonts w:ascii="Times New Roman" w:hAnsi="Times New Roman" w:cs="Times New Roman"/>
          <w:lang w:val="en-AU"/>
        </w:rPr>
      </w:pPr>
    </w:p>
    <w:p w14:paraId="7093EAAE" w14:textId="77777777" w:rsidR="00266E1C" w:rsidRPr="000B419E" w:rsidRDefault="00266E1C">
      <w:pPr>
        <w:rPr>
          <w:rFonts w:ascii="Times New Roman" w:hAnsi="Times New Roman" w:cs="Times New Roman"/>
          <w:lang w:val="en-AU"/>
        </w:rPr>
      </w:pPr>
      <w:r w:rsidRPr="000B419E">
        <w:rPr>
          <w:rFonts w:ascii="Times New Roman" w:hAnsi="Times New Roman" w:cs="Times New Roman"/>
          <w:lang w:val="en-AU"/>
        </w:rPr>
        <w:t xml:space="preserve">Forensic work is characterised by team work and multiple disciplines.  This means that archaeologists/anthropologists are directed and assigned work by the team leader and that work may be quite </w:t>
      </w:r>
      <w:proofErr w:type="spellStart"/>
      <w:r w:rsidRPr="000B419E">
        <w:rPr>
          <w:rFonts w:ascii="Times New Roman" w:hAnsi="Times New Roman" w:cs="Times New Roman"/>
          <w:lang w:val="en-AU"/>
        </w:rPr>
        <w:t>comparmentalised</w:t>
      </w:r>
      <w:proofErr w:type="spellEnd"/>
      <w:r w:rsidRPr="000B419E">
        <w:rPr>
          <w:rFonts w:ascii="Times New Roman" w:hAnsi="Times New Roman" w:cs="Times New Roman"/>
          <w:lang w:val="en-AU"/>
        </w:rPr>
        <w:t xml:space="preserve"> depending upon how the job is sorted out and who is present on site. </w:t>
      </w:r>
    </w:p>
    <w:p w14:paraId="704AD49A" w14:textId="77777777" w:rsidR="00266E1C" w:rsidRPr="000B419E" w:rsidRDefault="00266E1C">
      <w:pPr>
        <w:rPr>
          <w:rFonts w:ascii="Times New Roman" w:hAnsi="Times New Roman" w:cs="Times New Roman"/>
          <w:lang w:val="en-AU"/>
        </w:rPr>
      </w:pPr>
    </w:p>
    <w:p w14:paraId="7B5074C0" w14:textId="01FBB860" w:rsidR="007137A5" w:rsidRPr="000B419E" w:rsidRDefault="00266E1C">
      <w:pPr>
        <w:rPr>
          <w:rFonts w:ascii="Times New Roman" w:hAnsi="Times New Roman" w:cs="Times New Roman"/>
          <w:lang w:val="en-AU"/>
        </w:rPr>
      </w:pPr>
      <w:r w:rsidRPr="000B419E">
        <w:rPr>
          <w:rFonts w:ascii="Times New Roman" w:hAnsi="Times New Roman" w:cs="Times New Roman"/>
          <w:lang w:val="en-AU"/>
        </w:rPr>
        <w:t xml:space="preserve">Forensic work requires attention to the chain of custody in relation to evidence. This needs to be more formalised than is common in many archaeological and anthropological situations. </w:t>
      </w:r>
    </w:p>
    <w:p w14:paraId="30DCEE34" w14:textId="26AB04A1" w:rsidR="00266E1C" w:rsidRPr="000B419E" w:rsidRDefault="00266E1C">
      <w:pPr>
        <w:rPr>
          <w:rFonts w:ascii="Times New Roman" w:hAnsi="Times New Roman" w:cs="Times New Roman"/>
          <w:lang w:val="en-AU"/>
        </w:rPr>
      </w:pPr>
    </w:p>
    <w:p w14:paraId="09DD66C3" w14:textId="0F6F0FF3" w:rsidR="00266E1C" w:rsidRPr="000B419E" w:rsidRDefault="00266E1C">
      <w:pPr>
        <w:rPr>
          <w:rFonts w:ascii="Times New Roman" w:hAnsi="Times New Roman" w:cs="Times New Roman"/>
          <w:lang w:val="en-AU"/>
        </w:rPr>
      </w:pPr>
      <w:r w:rsidRPr="000B419E">
        <w:rPr>
          <w:rFonts w:ascii="Times New Roman" w:hAnsi="Times New Roman" w:cs="Times New Roman"/>
          <w:lang w:val="en-AU"/>
        </w:rPr>
        <w:t xml:space="preserve">It is often not sufficient to use a method simply because of custom, one needs to understand why a particular method is used and be clear about its limitations.  This is also the basis of good practice for archaeology and anthropology but often attention is not given to methods until post excavation. </w:t>
      </w:r>
    </w:p>
    <w:p w14:paraId="22EA1D94" w14:textId="7A5E93EC" w:rsidR="00B61A99" w:rsidRPr="000B419E" w:rsidRDefault="00B61A99" w:rsidP="000C2877">
      <w:pPr>
        <w:autoSpaceDE w:val="0"/>
        <w:autoSpaceDN w:val="0"/>
        <w:adjustRightInd w:val="0"/>
        <w:rPr>
          <w:rFonts w:ascii="Times New Roman" w:hAnsi="Times New Roman" w:cs="Times New Roman"/>
          <w:u w:val="single"/>
          <w:lang w:val="en-AU"/>
        </w:rPr>
      </w:pPr>
    </w:p>
    <w:p w14:paraId="7A798DD2" w14:textId="2B64B475" w:rsidR="000C2877" w:rsidRPr="000B419E" w:rsidRDefault="000B419E" w:rsidP="000C2877">
      <w:pPr>
        <w:rPr>
          <w:rFonts w:ascii="Times New Roman" w:hAnsi="Times New Roman" w:cs="Times New Roman"/>
          <w:u w:val="single"/>
          <w:lang w:val="en-AU"/>
        </w:rPr>
      </w:pPr>
      <w:r w:rsidRPr="000B419E">
        <w:rPr>
          <w:rFonts w:ascii="Times New Roman" w:hAnsi="Times New Roman" w:cs="Times New Roman"/>
          <w:u w:val="single"/>
          <w:lang w:val="en-AU"/>
        </w:rPr>
        <w:t>LESSONS FROM FORENSIC WORK FOR ARCHAEOLOGY/ANTHROPOLOGY</w:t>
      </w:r>
    </w:p>
    <w:p w14:paraId="516BC2E6" w14:textId="2E20CC98" w:rsidR="000B419E" w:rsidRPr="000B419E" w:rsidRDefault="000B419E" w:rsidP="000C2877">
      <w:pPr>
        <w:rPr>
          <w:rFonts w:ascii="Times New Roman" w:hAnsi="Times New Roman" w:cs="Times New Roman"/>
          <w:lang w:val="en-AU"/>
        </w:rPr>
      </w:pPr>
    </w:p>
    <w:p w14:paraId="3B55B14B" w14:textId="79EAC71E" w:rsidR="000B419E" w:rsidRPr="000B419E" w:rsidRDefault="000B419E" w:rsidP="000C2877">
      <w:pPr>
        <w:rPr>
          <w:rFonts w:ascii="Times New Roman" w:hAnsi="Times New Roman" w:cs="Times New Roman"/>
          <w:lang w:val="en-AU"/>
        </w:rPr>
      </w:pPr>
      <w:r w:rsidRPr="000B419E">
        <w:rPr>
          <w:rFonts w:ascii="Times New Roman" w:hAnsi="Times New Roman" w:cs="Times New Roman"/>
          <w:lang w:val="en-AU"/>
        </w:rPr>
        <w:t>The chain of custody and the careful handling of evidence.</w:t>
      </w:r>
    </w:p>
    <w:p w14:paraId="3EE5C874" w14:textId="1047DC0A" w:rsidR="000B419E" w:rsidRPr="000B419E" w:rsidRDefault="000B419E" w:rsidP="000C2877">
      <w:pPr>
        <w:rPr>
          <w:rFonts w:ascii="Times New Roman" w:hAnsi="Times New Roman" w:cs="Times New Roman"/>
          <w:lang w:val="en-AU"/>
        </w:rPr>
      </w:pPr>
    </w:p>
    <w:p w14:paraId="2FD13391" w14:textId="67753BE4" w:rsidR="000B419E" w:rsidRPr="000B419E" w:rsidRDefault="000B419E" w:rsidP="000C2877">
      <w:pPr>
        <w:rPr>
          <w:rFonts w:ascii="Times New Roman" w:hAnsi="Times New Roman" w:cs="Times New Roman"/>
          <w:lang w:val="en-AU"/>
        </w:rPr>
      </w:pPr>
      <w:r w:rsidRPr="000B419E">
        <w:rPr>
          <w:rFonts w:ascii="Times New Roman" w:hAnsi="Times New Roman" w:cs="Times New Roman"/>
          <w:lang w:val="en-AU"/>
        </w:rPr>
        <w:t>New methods and applications.</w:t>
      </w:r>
    </w:p>
    <w:p w14:paraId="17877937" w14:textId="4341EF39" w:rsidR="000B419E" w:rsidRPr="000B419E" w:rsidRDefault="000B419E" w:rsidP="000C2877">
      <w:pPr>
        <w:rPr>
          <w:rFonts w:ascii="Times New Roman" w:hAnsi="Times New Roman" w:cs="Times New Roman"/>
          <w:lang w:val="en-AU"/>
        </w:rPr>
      </w:pPr>
    </w:p>
    <w:p w14:paraId="5383390B" w14:textId="32EC56F7" w:rsidR="000B419E" w:rsidRPr="000B419E" w:rsidRDefault="000B419E" w:rsidP="000C2877">
      <w:pPr>
        <w:rPr>
          <w:rFonts w:ascii="Times New Roman" w:hAnsi="Times New Roman" w:cs="Times New Roman"/>
          <w:lang w:val="en-AU"/>
        </w:rPr>
      </w:pPr>
      <w:r w:rsidRPr="000B419E">
        <w:rPr>
          <w:rFonts w:ascii="Times New Roman" w:hAnsi="Times New Roman" w:cs="Times New Roman"/>
          <w:lang w:val="en-AU"/>
        </w:rPr>
        <w:lastRenderedPageBreak/>
        <w:t>The importance of clear decisions around method and the assessment of accuracy and the limitations of particular methods.</w:t>
      </w:r>
    </w:p>
    <w:p w14:paraId="2FD11CB2" w14:textId="04469FC6" w:rsidR="000B419E" w:rsidRPr="000B419E" w:rsidRDefault="000B419E" w:rsidP="000C2877">
      <w:pPr>
        <w:rPr>
          <w:rFonts w:ascii="Times New Roman" w:hAnsi="Times New Roman" w:cs="Times New Roman"/>
          <w:lang w:val="en-AU"/>
        </w:rPr>
      </w:pPr>
    </w:p>
    <w:p w14:paraId="246C30DE" w14:textId="74978914" w:rsidR="000B419E" w:rsidRPr="000B419E" w:rsidRDefault="000B419E" w:rsidP="000C2877">
      <w:pPr>
        <w:rPr>
          <w:rFonts w:ascii="Times New Roman" w:hAnsi="Times New Roman" w:cs="Times New Roman"/>
          <w:lang w:val="en-AU"/>
        </w:rPr>
      </w:pPr>
      <w:r w:rsidRPr="000B419E">
        <w:rPr>
          <w:rFonts w:ascii="Times New Roman" w:hAnsi="Times New Roman" w:cs="Times New Roman"/>
          <w:lang w:val="en-AU"/>
        </w:rPr>
        <w:t>The broadening of teams to include more diverse specialists.</w:t>
      </w:r>
    </w:p>
    <w:p w14:paraId="7472AB84" w14:textId="6E2ACC7A" w:rsidR="000B419E" w:rsidRPr="000B419E" w:rsidRDefault="000B419E" w:rsidP="000C2877">
      <w:pPr>
        <w:rPr>
          <w:rFonts w:ascii="Times New Roman" w:hAnsi="Times New Roman" w:cs="Times New Roman"/>
          <w:lang w:val="en-AU"/>
        </w:rPr>
      </w:pPr>
    </w:p>
    <w:p w14:paraId="7AF36951" w14:textId="1A133033" w:rsidR="000B419E" w:rsidRPr="000B419E" w:rsidRDefault="000B419E" w:rsidP="000C2877">
      <w:pPr>
        <w:rPr>
          <w:rFonts w:ascii="Times New Roman" w:hAnsi="Times New Roman" w:cs="Times New Roman"/>
          <w:lang w:val="en-AU"/>
        </w:rPr>
      </w:pPr>
      <w:r w:rsidRPr="000B419E">
        <w:rPr>
          <w:rFonts w:ascii="Times New Roman" w:hAnsi="Times New Roman" w:cs="Times New Roman"/>
          <w:lang w:val="en-AU"/>
        </w:rPr>
        <w:t xml:space="preserve">Exposure to a wider range of contexts which potentially have relevance for </w:t>
      </w:r>
      <w:proofErr w:type="spellStart"/>
      <w:r w:rsidRPr="000B419E">
        <w:rPr>
          <w:rFonts w:ascii="Times New Roman" w:hAnsi="Times New Roman" w:cs="Times New Roman"/>
          <w:lang w:val="en-AU"/>
        </w:rPr>
        <w:t>examing</w:t>
      </w:r>
      <w:proofErr w:type="spellEnd"/>
      <w:r w:rsidRPr="000B419E">
        <w:rPr>
          <w:rFonts w:ascii="Times New Roman" w:hAnsi="Times New Roman" w:cs="Times New Roman"/>
          <w:lang w:val="en-AU"/>
        </w:rPr>
        <w:t xml:space="preserve"> past sites e.g. the value of mass disaster work in interpreting past battlefield sites, the value of trauma studies.</w:t>
      </w:r>
    </w:p>
    <w:p w14:paraId="0E256EDF" w14:textId="2DD6FF9D" w:rsidR="00B61A99" w:rsidRDefault="00B61A99" w:rsidP="00784170">
      <w:pPr>
        <w:rPr>
          <w:rFonts w:ascii="Times New Roman" w:hAnsi="Times New Roman" w:cs="Times New Roman"/>
          <w:lang w:val="en-AU"/>
        </w:rPr>
      </w:pPr>
    </w:p>
    <w:p w14:paraId="2C18FEA1" w14:textId="576374E3" w:rsidR="002E3E7B" w:rsidRDefault="002E3E7B" w:rsidP="00784170">
      <w:pPr>
        <w:rPr>
          <w:rFonts w:ascii="Times New Roman" w:hAnsi="Times New Roman" w:cs="Times New Roman"/>
          <w:lang w:val="en-AU"/>
        </w:rPr>
      </w:pPr>
      <w:r>
        <w:rPr>
          <w:rFonts w:ascii="Times New Roman" w:hAnsi="Times New Roman" w:cs="Times New Roman"/>
          <w:lang w:val="en-AU"/>
        </w:rPr>
        <w:t>NOTES FOR BEST PRACTICE</w:t>
      </w:r>
    </w:p>
    <w:p w14:paraId="1D880707" w14:textId="068253DD" w:rsidR="002E3E7B" w:rsidRDefault="002E3E7B" w:rsidP="00784170">
      <w:pPr>
        <w:rPr>
          <w:rFonts w:ascii="Times New Roman" w:hAnsi="Times New Roman" w:cs="Times New Roman"/>
          <w:lang w:val="en-AU"/>
        </w:rPr>
      </w:pPr>
    </w:p>
    <w:p w14:paraId="50D8013A" w14:textId="25FE789E" w:rsidR="002E3E7B" w:rsidRDefault="002E3E7B" w:rsidP="00784170">
      <w:pPr>
        <w:rPr>
          <w:rFonts w:ascii="Times New Roman" w:hAnsi="Times New Roman" w:cs="Times New Roman"/>
          <w:lang w:val="en-AU"/>
        </w:rPr>
      </w:pPr>
      <w:r>
        <w:rPr>
          <w:rFonts w:ascii="Times New Roman" w:hAnsi="Times New Roman" w:cs="Times New Roman"/>
          <w:lang w:val="en-AU"/>
        </w:rPr>
        <w:t>Be aware of the legislation surrounding human remains in the current jurisdiction.</w:t>
      </w:r>
    </w:p>
    <w:p w14:paraId="2E660623" w14:textId="1B064429" w:rsidR="002E3E7B" w:rsidRDefault="002E3E7B" w:rsidP="00784170">
      <w:pPr>
        <w:rPr>
          <w:rFonts w:ascii="Times New Roman" w:hAnsi="Times New Roman" w:cs="Times New Roman"/>
          <w:lang w:val="en-AU"/>
        </w:rPr>
      </w:pPr>
    </w:p>
    <w:p w14:paraId="5A718B65" w14:textId="775B2E1F" w:rsidR="002E3E7B" w:rsidRDefault="002E3E7B" w:rsidP="00784170">
      <w:pPr>
        <w:rPr>
          <w:rFonts w:ascii="Times New Roman" w:hAnsi="Times New Roman" w:cs="Times New Roman"/>
          <w:lang w:val="en-AU"/>
        </w:rPr>
      </w:pPr>
      <w:r>
        <w:rPr>
          <w:rFonts w:ascii="Times New Roman" w:hAnsi="Times New Roman" w:cs="Times New Roman"/>
          <w:lang w:val="en-AU"/>
        </w:rPr>
        <w:t>Be aware of the value of incorporating other disciplines and their findings into your work i.e. the value of good teamwork.</w:t>
      </w:r>
    </w:p>
    <w:p w14:paraId="00055E77" w14:textId="6905B0CD" w:rsidR="002E3E7B" w:rsidRDefault="002E3E7B" w:rsidP="00784170">
      <w:pPr>
        <w:rPr>
          <w:rFonts w:ascii="Times New Roman" w:hAnsi="Times New Roman" w:cs="Times New Roman"/>
          <w:lang w:val="en-AU"/>
        </w:rPr>
      </w:pPr>
    </w:p>
    <w:p w14:paraId="1A5CA3CF" w14:textId="6315E2EC" w:rsidR="002E3E7B" w:rsidRDefault="002E3E7B" w:rsidP="00784170">
      <w:pPr>
        <w:rPr>
          <w:rFonts w:ascii="Times New Roman" w:hAnsi="Times New Roman" w:cs="Times New Roman"/>
          <w:lang w:val="en-AU"/>
        </w:rPr>
      </w:pPr>
      <w:r>
        <w:rPr>
          <w:rFonts w:ascii="Times New Roman" w:hAnsi="Times New Roman" w:cs="Times New Roman"/>
          <w:lang w:val="en-AU"/>
        </w:rPr>
        <w:t>Understand why and how particular methods are chosen at particular times, be aware of their limitations and the level of associated accuracy, precision and relevance. Know where they originate from and for what circumstances.</w:t>
      </w:r>
    </w:p>
    <w:p w14:paraId="47DFE4CC" w14:textId="735939BA" w:rsidR="002E3E7B" w:rsidRDefault="002E3E7B" w:rsidP="00784170">
      <w:pPr>
        <w:rPr>
          <w:rFonts w:ascii="Times New Roman" w:hAnsi="Times New Roman" w:cs="Times New Roman"/>
          <w:lang w:val="en-AU"/>
        </w:rPr>
      </w:pPr>
    </w:p>
    <w:p w14:paraId="410889AF" w14:textId="4641D7DE" w:rsidR="002E3E7B" w:rsidRDefault="002E3E7B" w:rsidP="00784170">
      <w:pPr>
        <w:rPr>
          <w:rFonts w:ascii="Times New Roman" w:hAnsi="Times New Roman" w:cs="Times New Roman"/>
          <w:lang w:val="en-AU"/>
        </w:rPr>
      </w:pPr>
      <w:r>
        <w:rPr>
          <w:rFonts w:ascii="Times New Roman" w:hAnsi="Times New Roman" w:cs="Times New Roman"/>
          <w:lang w:val="en-AU"/>
        </w:rPr>
        <w:t>Retain a sense of the broader context and use that as data.  Do not automatically exclude finds (e.g. animal bones) which may prove to be of relevance.</w:t>
      </w:r>
    </w:p>
    <w:p w14:paraId="67034A1F" w14:textId="043F6560" w:rsidR="002E3E7B" w:rsidRDefault="002E3E7B" w:rsidP="00784170">
      <w:pPr>
        <w:rPr>
          <w:rFonts w:ascii="Times New Roman" w:hAnsi="Times New Roman" w:cs="Times New Roman"/>
          <w:lang w:val="en-AU"/>
        </w:rPr>
      </w:pPr>
    </w:p>
    <w:p w14:paraId="0F20CCC0" w14:textId="59AF6700" w:rsidR="002E3E7B" w:rsidRDefault="002E3E7B" w:rsidP="00784170">
      <w:pPr>
        <w:rPr>
          <w:rFonts w:ascii="Times New Roman" w:hAnsi="Times New Roman" w:cs="Times New Roman"/>
          <w:lang w:val="en-AU"/>
        </w:rPr>
      </w:pPr>
      <w:r>
        <w:rPr>
          <w:rFonts w:ascii="Times New Roman" w:hAnsi="Times New Roman" w:cs="Times New Roman"/>
          <w:lang w:val="en-AU"/>
        </w:rPr>
        <w:t xml:space="preserve">Be aware and reflexive of your own and others’ cultural biases and think about how that may be affecting the methods used, what is assumed to be evidence and interpretation. </w:t>
      </w:r>
    </w:p>
    <w:p w14:paraId="390F6116" w14:textId="1E0C6D06" w:rsidR="002E3E7B" w:rsidRDefault="002E3E7B" w:rsidP="00784170">
      <w:pPr>
        <w:rPr>
          <w:rFonts w:ascii="Times New Roman" w:hAnsi="Times New Roman" w:cs="Times New Roman"/>
          <w:lang w:val="en-AU"/>
        </w:rPr>
      </w:pPr>
    </w:p>
    <w:p w14:paraId="17B62BB2" w14:textId="1B428F55" w:rsidR="002E3E7B" w:rsidRDefault="002E3E7B" w:rsidP="00784170">
      <w:pPr>
        <w:rPr>
          <w:rFonts w:ascii="Times New Roman" w:hAnsi="Times New Roman" w:cs="Times New Roman"/>
          <w:lang w:val="en-AU"/>
        </w:rPr>
      </w:pPr>
      <w:r>
        <w:rPr>
          <w:rFonts w:ascii="Times New Roman" w:hAnsi="Times New Roman" w:cs="Times New Roman"/>
          <w:lang w:val="en-AU"/>
        </w:rPr>
        <w:t>Be aware of the nature of interpretation – the movement from observation, to identification of process (Middle Range Theory) to interpretation.  On what basis are those generalising steps made – what is the nature of the evidence?  This was particularly apparent in Week 3 – the shortcomings of accepted rules of thumb.  Keep an eye on the range of possibilities.</w:t>
      </w:r>
    </w:p>
    <w:p w14:paraId="638177A9" w14:textId="78D868AE" w:rsidR="002E3E7B" w:rsidRDefault="002E3E7B" w:rsidP="00784170">
      <w:pPr>
        <w:rPr>
          <w:rFonts w:ascii="Times New Roman" w:hAnsi="Times New Roman" w:cs="Times New Roman"/>
          <w:lang w:val="en-AU"/>
        </w:rPr>
      </w:pPr>
    </w:p>
    <w:p w14:paraId="2134D6B2" w14:textId="608B4D60" w:rsidR="002E3E7B" w:rsidRDefault="002E3E7B" w:rsidP="00784170">
      <w:pPr>
        <w:rPr>
          <w:rFonts w:ascii="Times New Roman" w:hAnsi="Times New Roman" w:cs="Times New Roman"/>
          <w:lang w:val="en-AU"/>
        </w:rPr>
      </w:pPr>
      <w:r>
        <w:rPr>
          <w:rFonts w:ascii="Times New Roman" w:hAnsi="Times New Roman" w:cs="Times New Roman"/>
          <w:lang w:val="en-AU"/>
        </w:rPr>
        <w:t xml:space="preserve">Make sure that you don’t make </w:t>
      </w:r>
      <w:r w:rsidR="00BB0C2B">
        <w:rPr>
          <w:rFonts w:ascii="Times New Roman" w:hAnsi="Times New Roman" w:cs="Times New Roman"/>
          <w:lang w:val="en-AU"/>
        </w:rPr>
        <w:t xml:space="preserve">the ecological fallacy – infer an individual’s characteristics from a population measure or observation. </w:t>
      </w:r>
      <w:bookmarkStart w:id="0" w:name="_GoBack"/>
      <w:bookmarkEnd w:id="0"/>
    </w:p>
    <w:p w14:paraId="2EAD2001" w14:textId="42B19FD4" w:rsidR="002E3E7B" w:rsidRDefault="002E3E7B" w:rsidP="00784170">
      <w:pPr>
        <w:rPr>
          <w:rFonts w:ascii="Times New Roman" w:hAnsi="Times New Roman" w:cs="Times New Roman"/>
          <w:lang w:val="en-AU"/>
        </w:rPr>
      </w:pPr>
    </w:p>
    <w:p w14:paraId="334D5D36" w14:textId="77777777" w:rsidR="002E3E7B" w:rsidRPr="000B419E" w:rsidRDefault="002E3E7B" w:rsidP="00784170">
      <w:pPr>
        <w:rPr>
          <w:rFonts w:ascii="Times New Roman" w:hAnsi="Times New Roman" w:cs="Times New Roman"/>
          <w:lang w:val="en-AU"/>
        </w:rPr>
      </w:pPr>
    </w:p>
    <w:sectPr w:rsidR="002E3E7B" w:rsidRPr="000B419E" w:rsidSect="00320A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A5"/>
    <w:rsid w:val="000278E6"/>
    <w:rsid w:val="00093EB1"/>
    <w:rsid w:val="000B419E"/>
    <w:rsid w:val="000C2877"/>
    <w:rsid w:val="00266E1C"/>
    <w:rsid w:val="002B26C3"/>
    <w:rsid w:val="002E3E7B"/>
    <w:rsid w:val="00304DDE"/>
    <w:rsid w:val="00320A0C"/>
    <w:rsid w:val="003C282B"/>
    <w:rsid w:val="004B5F22"/>
    <w:rsid w:val="004F77EF"/>
    <w:rsid w:val="006A5021"/>
    <w:rsid w:val="007137A5"/>
    <w:rsid w:val="00784170"/>
    <w:rsid w:val="00852C16"/>
    <w:rsid w:val="009B2333"/>
    <w:rsid w:val="00B61A99"/>
    <w:rsid w:val="00BB0C2B"/>
    <w:rsid w:val="00BE7854"/>
    <w:rsid w:val="00CA1665"/>
    <w:rsid w:val="00CE5B5C"/>
    <w:rsid w:val="00D4532E"/>
    <w:rsid w:val="00F8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71896"/>
  <w15:chartTrackingRefBased/>
  <w15:docId w15:val="{6E449E0B-3653-7A46-A7BE-EBBA9A7E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2019-03-19T02:30:00Z</dcterms:created>
  <dcterms:modified xsi:type="dcterms:W3CDTF">2019-03-19T02:30:00Z</dcterms:modified>
</cp:coreProperties>
</file>