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12B55" w14:textId="6D073771" w:rsidR="00553813" w:rsidRPr="00DE40BB" w:rsidRDefault="00736BDD" w:rsidP="00AB4446">
      <w:pPr>
        <w:jc w:val="center"/>
        <w:rPr>
          <w:rFonts w:ascii="Arial" w:hAnsi="Arial" w:cs="Arial"/>
          <w:b/>
          <w:sz w:val="24"/>
          <w:szCs w:val="24"/>
          <w:u w:val="single"/>
        </w:rPr>
      </w:pPr>
      <w:r w:rsidRPr="00DE40BB">
        <w:rPr>
          <w:rFonts w:ascii="Arial" w:hAnsi="Arial" w:cs="Arial"/>
          <w:b/>
          <w:sz w:val="24"/>
          <w:szCs w:val="24"/>
          <w:u w:val="single"/>
        </w:rPr>
        <w:t>COMMS201 Tutorial Plan- Week4: The Fourth Estate</w:t>
      </w:r>
    </w:p>
    <w:p w14:paraId="513843E1" w14:textId="77777777" w:rsidR="00553813" w:rsidRPr="00DE40BB" w:rsidRDefault="00553813" w:rsidP="00AF66ED">
      <w:pPr>
        <w:pStyle w:val="NormalWeb"/>
        <w:spacing w:before="0" w:beforeAutospacing="0" w:after="0" w:afterAutospacing="0"/>
        <w:rPr>
          <w:rFonts w:ascii="Arial" w:hAnsi="Arial" w:cs="Arial"/>
          <w:b/>
          <w:u w:val="single"/>
        </w:rPr>
      </w:pPr>
    </w:p>
    <w:p w14:paraId="7690ED12" w14:textId="604C49EB" w:rsidR="00431504" w:rsidRPr="00DE40BB" w:rsidRDefault="00431504" w:rsidP="00AF66ED">
      <w:pPr>
        <w:pStyle w:val="NormalWeb"/>
        <w:spacing w:before="0" w:beforeAutospacing="0" w:after="0" w:afterAutospacing="0"/>
        <w:rPr>
          <w:rFonts w:ascii="Arial" w:hAnsi="Arial" w:cs="Arial"/>
          <w:b/>
          <w:u w:val="single"/>
        </w:rPr>
      </w:pPr>
      <w:r w:rsidRPr="00DE40BB">
        <w:rPr>
          <w:rFonts w:ascii="Arial" w:hAnsi="Arial" w:cs="Arial"/>
          <w:b/>
          <w:u w:val="single"/>
        </w:rPr>
        <w:t>Group Activity: Discussion of Terms</w:t>
      </w:r>
    </w:p>
    <w:p w14:paraId="4499F266" w14:textId="77777777" w:rsidR="00431504" w:rsidRPr="00DE40BB" w:rsidRDefault="00431504" w:rsidP="00AF66ED">
      <w:pPr>
        <w:pStyle w:val="NormalWeb"/>
        <w:spacing w:before="0" w:beforeAutospacing="0" w:after="0" w:afterAutospacing="0"/>
        <w:rPr>
          <w:rFonts w:ascii="Arial" w:hAnsi="Arial" w:cs="Arial"/>
        </w:rPr>
      </w:pPr>
    </w:p>
    <w:p w14:paraId="60F50972" w14:textId="77777777" w:rsidR="00431504" w:rsidRPr="00DE40BB" w:rsidRDefault="00431504" w:rsidP="00AF66ED">
      <w:pPr>
        <w:pStyle w:val="NormalWeb"/>
        <w:spacing w:before="0" w:beforeAutospacing="0" w:after="0" w:afterAutospacing="0"/>
        <w:rPr>
          <w:rFonts w:ascii="Arial" w:hAnsi="Arial" w:cs="Arial"/>
        </w:rPr>
      </w:pPr>
      <w:r w:rsidRPr="00DE40BB">
        <w:rPr>
          <w:rFonts w:ascii="Arial" w:hAnsi="Arial" w:cs="Arial"/>
        </w:rPr>
        <w:t xml:space="preserve">Group 1: </w:t>
      </w:r>
    </w:p>
    <w:p w14:paraId="337844D0" w14:textId="77777777" w:rsidR="00431504" w:rsidRPr="00DE40BB" w:rsidRDefault="00431504" w:rsidP="00AF66ED">
      <w:pPr>
        <w:pStyle w:val="NormalWeb"/>
        <w:spacing w:before="0" w:beforeAutospacing="0" w:after="0" w:afterAutospacing="0"/>
        <w:rPr>
          <w:rFonts w:ascii="Arial" w:hAnsi="Arial" w:cs="Arial"/>
        </w:rPr>
      </w:pPr>
      <w:r w:rsidRPr="00DE40BB">
        <w:rPr>
          <w:rFonts w:ascii="Arial" w:hAnsi="Arial" w:cs="Arial"/>
        </w:rPr>
        <w:t>Government Spin</w:t>
      </w:r>
    </w:p>
    <w:p w14:paraId="27F4B6B5" w14:textId="77777777" w:rsidR="00431504" w:rsidRPr="00DE40BB" w:rsidRDefault="00431504" w:rsidP="00AF66ED">
      <w:pPr>
        <w:pStyle w:val="NormalWeb"/>
        <w:spacing w:before="0" w:beforeAutospacing="0" w:after="0" w:afterAutospacing="0"/>
        <w:rPr>
          <w:rFonts w:ascii="Arial" w:hAnsi="Arial" w:cs="Arial"/>
        </w:rPr>
      </w:pPr>
      <w:r w:rsidRPr="00DE40BB">
        <w:rPr>
          <w:rFonts w:ascii="Arial" w:hAnsi="Arial" w:cs="Arial"/>
        </w:rPr>
        <w:t>PR</w:t>
      </w:r>
    </w:p>
    <w:p w14:paraId="7211FABE" w14:textId="77777777" w:rsidR="00431504" w:rsidRPr="00DE40BB" w:rsidRDefault="00431504" w:rsidP="00AF66ED">
      <w:pPr>
        <w:pStyle w:val="NormalWeb"/>
        <w:spacing w:before="0" w:beforeAutospacing="0" w:after="0" w:afterAutospacing="0"/>
        <w:rPr>
          <w:rFonts w:ascii="Arial" w:hAnsi="Arial" w:cs="Arial"/>
        </w:rPr>
      </w:pPr>
    </w:p>
    <w:p w14:paraId="36CD45AF" w14:textId="77777777" w:rsidR="00431504" w:rsidRPr="00DE40BB" w:rsidRDefault="00431504" w:rsidP="00AF66ED">
      <w:pPr>
        <w:pStyle w:val="NormalWeb"/>
        <w:spacing w:before="0" w:beforeAutospacing="0" w:after="0" w:afterAutospacing="0"/>
        <w:rPr>
          <w:rFonts w:ascii="Arial" w:hAnsi="Arial" w:cs="Arial"/>
        </w:rPr>
      </w:pPr>
      <w:r w:rsidRPr="00DE40BB">
        <w:rPr>
          <w:rFonts w:ascii="Arial" w:hAnsi="Arial" w:cs="Arial"/>
        </w:rPr>
        <w:t xml:space="preserve">Group 2: </w:t>
      </w:r>
    </w:p>
    <w:p w14:paraId="7BF70B62" w14:textId="77777777" w:rsidR="00431504" w:rsidRPr="00DE40BB" w:rsidRDefault="00553813" w:rsidP="00AF66ED">
      <w:pPr>
        <w:pStyle w:val="NormalWeb"/>
        <w:spacing w:before="0" w:beforeAutospacing="0" w:after="0" w:afterAutospacing="0"/>
        <w:rPr>
          <w:rFonts w:ascii="Arial" w:hAnsi="Arial" w:cs="Arial"/>
        </w:rPr>
      </w:pPr>
      <w:r w:rsidRPr="00DE40BB">
        <w:rPr>
          <w:rFonts w:ascii="Arial" w:hAnsi="Arial" w:cs="Arial"/>
        </w:rPr>
        <w:t>Dumbing Down</w:t>
      </w:r>
    </w:p>
    <w:p w14:paraId="4F7CB360" w14:textId="77777777" w:rsidR="00431504" w:rsidRPr="00DE40BB" w:rsidRDefault="00553813" w:rsidP="00AF66ED">
      <w:pPr>
        <w:pStyle w:val="NormalWeb"/>
        <w:spacing w:before="0" w:beforeAutospacing="0" w:after="0" w:afterAutospacing="0"/>
        <w:rPr>
          <w:rFonts w:ascii="Arial" w:hAnsi="Arial" w:cs="Arial"/>
        </w:rPr>
      </w:pPr>
      <w:r w:rsidRPr="00DE40BB">
        <w:rPr>
          <w:rFonts w:ascii="Arial" w:hAnsi="Arial" w:cs="Arial"/>
        </w:rPr>
        <w:t>Mergers</w:t>
      </w:r>
    </w:p>
    <w:p w14:paraId="7DFA3E9E" w14:textId="77777777" w:rsidR="00553813" w:rsidRPr="00DE40BB" w:rsidRDefault="00553813" w:rsidP="00AF66ED">
      <w:pPr>
        <w:pStyle w:val="NormalWeb"/>
        <w:spacing w:before="0" w:beforeAutospacing="0" w:after="0" w:afterAutospacing="0"/>
        <w:rPr>
          <w:rFonts w:ascii="Arial" w:hAnsi="Arial" w:cs="Arial"/>
        </w:rPr>
      </w:pPr>
    </w:p>
    <w:p w14:paraId="04411DF3" w14:textId="77777777" w:rsidR="00553813" w:rsidRPr="00DE40BB" w:rsidRDefault="00553813" w:rsidP="00AF66ED">
      <w:pPr>
        <w:pStyle w:val="NormalWeb"/>
        <w:spacing w:before="0" w:beforeAutospacing="0" w:after="0" w:afterAutospacing="0"/>
        <w:rPr>
          <w:rFonts w:ascii="Arial" w:hAnsi="Arial" w:cs="Arial"/>
        </w:rPr>
      </w:pPr>
      <w:r w:rsidRPr="00DE40BB">
        <w:rPr>
          <w:rFonts w:ascii="Arial" w:hAnsi="Arial" w:cs="Arial"/>
        </w:rPr>
        <w:t>Group 3:</w:t>
      </w:r>
    </w:p>
    <w:p w14:paraId="5126B224" w14:textId="77777777" w:rsidR="00553813" w:rsidRPr="00DE40BB" w:rsidRDefault="00553813" w:rsidP="00AF66ED">
      <w:pPr>
        <w:pStyle w:val="NormalWeb"/>
        <w:spacing w:before="0" w:beforeAutospacing="0" w:after="0" w:afterAutospacing="0"/>
        <w:rPr>
          <w:rFonts w:ascii="Arial" w:hAnsi="Arial" w:cs="Arial"/>
        </w:rPr>
      </w:pPr>
      <w:r w:rsidRPr="00DE40BB">
        <w:rPr>
          <w:rFonts w:ascii="Arial" w:hAnsi="Arial" w:cs="Arial"/>
        </w:rPr>
        <w:t>Investigative Journalism</w:t>
      </w:r>
    </w:p>
    <w:p w14:paraId="548CF820" w14:textId="77777777" w:rsidR="00553813" w:rsidRPr="00DE40BB" w:rsidRDefault="00553813" w:rsidP="00AF66ED">
      <w:pPr>
        <w:pStyle w:val="NormalWeb"/>
        <w:spacing w:before="0" w:beforeAutospacing="0" w:after="0" w:afterAutospacing="0"/>
        <w:rPr>
          <w:rFonts w:ascii="Arial" w:hAnsi="Arial" w:cs="Arial"/>
        </w:rPr>
      </w:pPr>
      <w:r w:rsidRPr="00DE40BB">
        <w:rPr>
          <w:rFonts w:ascii="Arial" w:hAnsi="Arial" w:cs="Arial"/>
        </w:rPr>
        <w:t>Oligopolies</w:t>
      </w:r>
    </w:p>
    <w:p w14:paraId="3F17D6CA" w14:textId="77777777" w:rsidR="00553813" w:rsidRPr="00DE40BB" w:rsidRDefault="00553813" w:rsidP="00AF66ED">
      <w:pPr>
        <w:pStyle w:val="NormalWeb"/>
        <w:spacing w:before="0" w:beforeAutospacing="0" w:after="0" w:afterAutospacing="0"/>
        <w:rPr>
          <w:rFonts w:ascii="Arial" w:hAnsi="Arial" w:cs="Arial"/>
        </w:rPr>
      </w:pPr>
    </w:p>
    <w:p w14:paraId="1097E432" w14:textId="1D8B3793" w:rsidR="00553813" w:rsidRPr="00DE40BB" w:rsidRDefault="00553813" w:rsidP="00AF66ED">
      <w:pPr>
        <w:pStyle w:val="NormalWeb"/>
        <w:spacing w:before="0" w:beforeAutospacing="0" w:after="0" w:afterAutospacing="0"/>
        <w:rPr>
          <w:rFonts w:ascii="Arial" w:hAnsi="Arial" w:cs="Arial"/>
          <w:b/>
          <w:u w:val="single"/>
        </w:rPr>
      </w:pPr>
      <w:r w:rsidRPr="00DE40BB">
        <w:rPr>
          <w:rFonts w:ascii="Arial" w:hAnsi="Arial" w:cs="Arial"/>
          <w:b/>
          <w:u w:val="single"/>
        </w:rPr>
        <w:t>Class Discussion: What is “The Fourth Estate</w:t>
      </w:r>
      <w:r w:rsidR="00E75CDB" w:rsidRPr="00DE40BB">
        <w:rPr>
          <w:rFonts w:ascii="Arial" w:hAnsi="Arial" w:cs="Arial"/>
          <w:b/>
          <w:u w:val="single"/>
        </w:rPr>
        <w:t>?”</w:t>
      </w:r>
    </w:p>
    <w:p w14:paraId="2E19F95A" w14:textId="77777777" w:rsidR="00553813" w:rsidRPr="00DE40BB" w:rsidRDefault="00553813" w:rsidP="00AF66ED">
      <w:pPr>
        <w:pStyle w:val="NormalWeb"/>
        <w:spacing w:before="0" w:beforeAutospacing="0" w:after="0" w:afterAutospacing="0"/>
        <w:rPr>
          <w:rFonts w:ascii="Arial" w:hAnsi="Arial" w:cs="Arial"/>
          <w:b/>
          <w:u w:val="single"/>
        </w:rPr>
      </w:pPr>
    </w:p>
    <w:p w14:paraId="3E8345F7" w14:textId="6807B2F7" w:rsidR="00466E99" w:rsidRPr="00DE40BB" w:rsidRDefault="00E75CDB" w:rsidP="00AF66ED">
      <w:pPr>
        <w:pStyle w:val="NormalWeb"/>
        <w:spacing w:before="0" w:beforeAutospacing="0" w:after="0" w:afterAutospacing="0"/>
        <w:rPr>
          <w:rFonts w:ascii="Arial" w:hAnsi="Arial" w:cs="Arial"/>
        </w:rPr>
      </w:pPr>
      <w:r w:rsidRPr="00DE40BB">
        <w:rPr>
          <w:rFonts w:ascii="Arial" w:hAnsi="Arial" w:cs="Arial"/>
        </w:rPr>
        <w:t>What</w:t>
      </w:r>
      <w:r w:rsidR="00466E99" w:rsidRPr="00DE40BB">
        <w:rPr>
          <w:rFonts w:ascii="Arial" w:hAnsi="Arial" w:cs="Arial"/>
        </w:rPr>
        <w:t xml:space="preserve"> do we mean by the</w:t>
      </w:r>
      <w:r w:rsidRPr="00DE40BB">
        <w:rPr>
          <w:rFonts w:ascii="Arial" w:hAnsi="Arial" w:cs="Arial"/>
        </w:rPr>
        <w:t xml:space="preserve"> </w:t>
      </w:r>
      <w:r w:rsidR="00553813" w:rsidRPr="00DE40BB">
        <w:rPr>
          <w:rFonts w:ascii="Arial" w:hAnsi="Arial" w:cs="Arial"/>
        </w:rPr>
        <w:t xml:space="preserve">“Fourth Estate” </w:t>
      </w:r>
      <w:r w:rsidR="00466E99" w:rsidRPr="00DE40BB">
        <w:rPr>
          <w:rFonts w:ascii="Arial" w:hAnsi="Arial" w:cs="Arial"/>
        </w:rPr>
        <w:t>role of journalism?</w:t>
      </w:r>
    </w:p>
    <w:p w14:paraId="5B723B55" w14:textId="4EBD41D5" w:rsidR="00466E99" w:rsidRPr="00DE40BB" w:rsidRDefault="00466E99" w:rsidP="00AF66ED">
      <w:pPr>
        <w:pStyle w:val="NormalWeb"/>
        <w:spacing w:before="0" w:beforeAutospacing="0" w:after="0" w:afterAutospacing="0"/>
        <w:rPr>
          <w:rFonts w:ascii="Arial" w:hAnsi="Arial" w:cs="Arial"/>
        </w:rPr>
      </w:pPr>
      <w:r w:rsidRPr="00DE40BB">
        <w:rPr>
          <w:rFonts w:ascii="Arial" w:hAnsi="Arial" w:cs="Arial"/>
        </w:rPr>
        <w:t>Our two writers differ: Edward views it ‘real’ journalism, Hampton as an ‘ideal’.  Discuss their differences.</w:t>
      </w:r>
    </w:p>
    <w:p w14:paraId="357FCB76" w14:textId="09A9BAE3" w:rsidR="00553813" w:rsidRPr="00DE40BB" w:rsidRDefault="00A44D26" w:rsidP="00AF66ED">
      <w:pPr>
        <w:pStyle w:val="NormalWeb"/>
        <w:spacing w:before="0" w:beforeAutospacing="0" w:after="0" w:afterAutospacing="0"/>
        <w:rPr>
          <w:rFonts w:ascii="Arial" w:hAnsi="Arial" w:cs="Arial"/>
        </w:rPr>
      </w:pPr>
      <w:r w:rsidRPr="00DE40BB">
        <w:rPr>
          <w:rFonts w:ascii="Arial" w:hAnsi="Arial" w:cs="Arial"/>
        </w:rPr>
        <w:t xml:space="preserve">How are their perspectives manifest in </w:t>
      </w:r>
      <w:r w:rsidR="00EA37BF" w:rsidRPr="00DE40BB">
        <w:rPr>
          <w:rFonts w:ascii="Arial" w:hAnsi="Arial" w:cs="Arial"/>
          <w:i/>
        </w:rPr>
        <w:t>He Toki Huna: New Zealand in Afghanistan</w:t>
      </w:r>
      <w:r w:rsidR="00D8178E" w:rsidRPr="00DE40BB">
        <w:rPr>
          <w:rFonts w:ascii="Arial" w:hAnsi="Arial" w:cs="Arial"/>
        </w:rPr>
        <w:t xml:space="preserve"> </w:t>
      </w:r>
      <w:r w:rsidR="00E75CDB" w:rsidRPr="00DE40BB">
        <w:rPr>
          <w:rFonts w:ascii="Arial" w:hAnsi="Arial" w:cs="Arial"/>
        </w:rPr>
        <w:t xml:space="preserve"> </w:t>
      </w:r>
      <w:r w:rsidRPr="00DE40BB">
        <w:rPr>
          <w:rFonts w:ascii="Arial" w:hAnsi="Arial" w:cs="Arial"/>
        </w:rPr>
        <w:t xml:space="preserve">and </w:t>
      </w:r>
      <w:r w:rsidRPr="00DE40BB">
        <w:rPr>
          <w:rFonts w:ascii="Arial" w:hAnsi="Arial" w:cs="Arial"/>
          <w:i/>
        </w:rPr>
        <w:t>Fahrenheit 911</w:t>
      </w:r>
      <w:r w:rsidRPr="00DE40BB">
        <w:rPr>
          <w:rFonts w:ascii="Arial" w:hAnsi="Arial" w:cs="Arial"/>
        </w:rPr>
        <w:t>?</w:t>
      </w:r>
    </w:p>
    <w:p w14:paraId="4F735242" w14:textId="162785DF" w:rsidR="00A44D26" w:rsidRPr="00DE40BB" w:rsidRDefault="00A44D26" w:rsidP="00AF66ED">
      <w:pPr>
        <w:pStyle w:val="NormalWeb"/>
        <w:spacing w:before="0" w:beforeAutospacing="0" w:after="0" w:afterAutospacing="0"/>
        <w:rPr>
          <w:rFonts w:ascii="Arial" w:hAnsi="Arial" w:cs="Arial"/>
        </w:rPr>
      </w:pPr>
    </w:p>
    <w:p w14:paraId="054771F7" w14:textId="31ABF36C" w:rsidR="00A44D26" w:rsidRPr="00DE40BB" w:rsidRDefault="00A44D26" w:rsidP="00AF66ED">
      <w:pPr>
        <w:pStyle w:val="NormalWeb"/>
        <w:spacing w:before="0" w:beforeAutospacing="0" w:after="0" w:afterAutospacing="0"/>
        <w:rPr>
          <w:rFonts w:ascii="Arial" w:hAnsi="Arial" w:cs="Arial"/>
          <w:b/>
          <w:u w:val="single"/>
        </w:rPr>
      </w:pPr>
      <w:r w:rsidRPr="00DE40BB">
        <w:rPr>
          <w:rFonts w:ascii="Arial" w:hAnsi="Arial" w:cs="Arial"/>
          <w:b/>
          <w:u w:val="single"/>
        </w:rPr>
        <w:t>Assignment</w:t>
      </w:r>
    </w:p>
    <w:p w14:paraId="2CA63ACC" w14:textId="002A5F4F" w:rsidR="00A44D26" w:rsidRPr="00DE40BB" w:rsidRDefault="00A44D26" w:rsidP="00AF66ED">
      <w:pPr>
        <w:pStyle w:val="NormalWeb"/>
        <w:spacing w:before="0" w:beforeAutospacing="0" w:after="0" w:afterAutospacing="0"/>
        <w:rPr>
          <w:rFonts w:ascii="Arial" w:hAnsi="Arial" w:cs="Arial"/>
          <w:b/>
          <w:u w:val="single"/>
        </w:rPr>
      </w:pPr>
    </w:p>
    <w:p w14:paraId="04ADE853" w14:textId="7A7851FA" w:rsidR="00DE40BB" w:rsidRDefault="00DE40BB" w:rsidP="00A44D26">
      <w:pPr>
        <w:shd w:val="clear" w:color="auto" w:fill="FFFFFF"/>
        <w:spacing w:before="180"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This is the basis for the assignment, although on Canvas we suggest which directions your answer might take. Let’s do a ‘nuts and bolts’ discussion here to ensure you understand the assignment. You could divide your answer into a) and b) rather than roll it into one (in more academic style).</w:t>
      </w:r>
      <w:bookmarkStart w:id="0" w:name="_GoBack"/>
      <w:bookmarkEnd w:id="0"/>
    </w:p>
    <w:p w14:paraId="7C6BA00A" w14:textId="1C766282" w:rsidR="00A44D26" w:rsidRPr="00A44D26" w:rsidRDefault="00A44D26" w:rsidP="00A44D26">
      <w:pPr>
        <w:shd w:val="clear" w:color="auto" w:fill="FFFFFF"/>
        <w:spacing w:before="180" w:after="180" w:line="240" w:lineRule="auto"/>
        <w:rPr>
          <w:rFonts w:ascii="Arial" w:eastAsia="Times New Roman" w:hAnsi="Arial" w:cs="Arial"/>
          <w:color w:val="2D3B45"/>
          <w:sz w:val="24"/>
          <w:szCs w:val="24"/>
        </w:rPr>
      </w:pPr>
      <w:r w:rsidRPr="00A44D26">
        <w:rPr>
          <w:rFonts w:ascii="Arial" w:eastAsia="Times New Roman" w:hAnsi="Arial" w:cs="Arial"/>
          <w:color w:val="2D3B45"/>
          <w:sz w:val="24"/>
          <w:szCs w:val="24"/>
        </w:rPr>
        <w:t>Answer </w:t>
      </w:r>
      <w:r w:rsidRPr="00DE40BB">
        <w:rPr>
          <w:rFonts w:ascii="Arial" w:eastAsia="Times New Roman" w:hAnsi="Arial" w:cs="Arial"/>
          <w:b/>
          <w:bCs/>
          <w:color w:val="2D3B45"/>
          <w:sz w:val="24"/>
          <w:szCs w:val="24"/>
        </w:rPr>
        <w:t>BOTH</w:t>
      </w:r>
      <w:r w:rsidRPr="00A44D26">
        <w:rPr>
          <w:rFonts w:ascii="Arial" w:eastAsia="Times New Roman" w:hAnsi="Arial" w:cs="Arial"/>
          <w:color w:val="2D3B45"/>
          <w:sz w:val="24"/>
          <w:szCs w:val="24"/>
        </w:rPr>
        <w:t> sections a) and b). The second section should be more substantive.</w:t>
      </w:r>
    </w:p>
    <w:p w14:paraId="47E79D94" w14:textId="77777777" w:rsidR="00A44D26" w:rsidRPr="00A44D26" w:rsidRDefault="00A44D26" w:rsidP="00A44D26">
      <w:pPr>
        <w:shd w:val="clear" w:color="auto" w:fill="FFFFFF"/>
        <w:spacing w:before="180" w:after="180" w:line="240" w:lineRule="auto"/>
        <w:rPr>
          <w:rFonts w:ascii="Arial" w:eastAsia="Times New Roman" w:hAnsi="Arial" w:cs="Arial"/>
          <w:color w:val="2D3B45"/>
          <w:sz w:val="24"/>
          <w:szCs w:val="24"/>
        </w:rPr>
      </w:pPr>
      <w:r w:rsidRPr="00A44D26">
        <w:rPr>
          <w:rFonts w:ascii="Arial" w:eastAsia="Times New Roman" w:hAnsi="Arial" w:cs="Arial"/>
          <w:color w:val="2D3B45"/>
          <w:sz w:val="24"/>
          <w:szCs w:val="24"/>
        </w:rPr>
        <w:t>a) News values are criteria, agreed upon but unquestioned and unexamined, that determine which events, out of the many millions that occur each day, become 'the news'. Discuss this statement.</w:t>
      </w:r>
    </w:p>
    <w:p w14:paraId="1B950E5C" w14:textId="06EC5150" w:rsidR="00A44D26" w:rsidRDefault="00A44D26" w:rsidP="00A44D26">
      <w:pPr>
        <w:shd w:val="clear" w:color="auto" w:fill="FFFFFF"/>
        <w:spacing w:before="180" w:after="180" w:line="240" w:lineRule="auto"/>
        <w:rPr>
          <w:rFonts w:ascii="Arial" w:eastAsia="Times New Roman" w:hAnsi="Arial" w:cs="Arial"/>
          <w:color w:val="2D3B45"/>
          <w:sz w:val="24"/>
          <w:szCs w:val="24"/>
        </w:rPr>
      </w:pPr>
      <w:r w:rsidRPr="00A44D26">
        <w:rPr>
          <w:rFonts w:ascii="Arial" w:eastAsia="Times New Roman" w:hAnsi="Arial" w:cs="Arial"/>
          <w:color w:val="2D3B45"/>
          <w:sz w:val="24"/>
          <w:szCs w:val="24"/>
        </w:rPr>
        <w:t>b) Select TWO disparate short news items from different media (printed newspaper/radio/television/online). These could be either NZ or international news items and could be, for example, breaking news, celebrity news, political news, lifestyle news or specialist news (such as sports, business, science, or technology). Do not use long-form journalism, feature articles, broadcast current affairs or documentary.</w:t>
      </w:r>
    </w:p>
    <w:p w14:paraId="566044AF" w14:textId="77777777" w:rsidR="00DE40BB" w:rsidRPr="00DE40BB" w:rsidRDefault="00DE40BB" w:rsidP="00DE40BB">
      <w:pPr>
        <w:spacing w:after="0" w:line="240" w:lineRule="auto"/>
        <w:rPr>
          <w:rFonts w:ascii="Times New Roman" w:eastAsia="Times New Roman" w:hAnsi="Times New Roman" w:cs="Times New Roman"/>
          <w:sz w:val="24"/>
          <w:szCs w:val="24"/>
        </w:rPr>
      </w:pPr>
      <w:r w:rsidRPr="00DE40BB">
        <w:rPr>
          <w:rFonts w:ascii="Helvetica Neue" w:eastAsia="Times New Roman" w:hAnsi="Helvetica Neue" w:cs="Times New Roman"/>
          <w:color w:val="2D3B45"/>
          <w:sz w:val="24"/>
          <w:szCs w:val="24"/>
          <w:shd w:val="clear" w:color="auto" w:fill="FFFFFF"/>
        </w:rPr>
        <w:t>Reflect on the type of reporting in each of the two items, analyse the news values that lie behind them, and describe their similarities or differences.</w:t>
      </w:r>
    </w:p>
    <w:p w14:paraId="32F812C0" w14:textId="77777777" w:rsidR="00DE40BB" w:rsidRPr="00A44D26" w:rsidRDefault="00DE40BB" w:rsidP="00A44D26">
      <w:pPr>
        <w:shd w:val="clear" w:color="auto" w:fill="FFFFFF"/>
        <w:spacing w:before="180" w:after="180" w:line="240" w:lineRule="auto"/>
        <w:rPr>
          <w:rFonts w:ascii="Arial" w:eastAsia="Times New Roman" w:hAnsi="Arial" w:cs="Arial"/>
          <w:color w:val="2D3B45"/>
          <w:sz w:val="24"/>
          <w:szCs w:val="24"/>
        </w:rPr>
      </w:pPr>
    </w:p>
    <w:p w14:paraId="7496F9D7" w14:textId="77777777" w:rsidR="00A44D26" w:rsidRPr="00DE40BB" w:rsidRDefault="00A44D26" w:rsidP="00AF66ED">
      <w:pPr>
        <w:pStyle w:val="NormalWeb"/>
        <w:spacing w:before="0" w:beforeAutospacing="0" w:after="0" w:afterAutospacing="0"/>
        <w:rPr>
          <w:rFonts w:ascii="Arial" w:hAnsi="Arial" w:cs="Arial"/>
          <w:b/>
          <w:u w:val="single"/>
        </w:rPr>
      </w:pPr>
    </w:p>
    <w:p w14:paraId="02AD3893" w14:textId="77777777" w:rsidR="00431504" w:rsidRPr="00DE40BB" w:rsidRDefault="00431504" w:rsidP="00AF66ED">
      <w:pPr>
        <w:pStyle w:val="NormalWeb"/>
        <w:spacing w:before="0" w:beforeAutospacing="0" w:after="0" w:afterAutospacing="0"/>
        <w:rPr>
          <w:rFonts w:ascii="Arial" w:hAnsi="Arial" w:cs="Arial"/>
        </w:rPr>
      </w:pPr>
    </w:p>
    <w:p w14:paraId="4A60168D" w14:textId="77777777" w:rsidR="00431504" w:rsidRPr="00DE40BB" w:rsidRDefault="00431504" w:rsidP="00AF66ED">
      <w:pPr>
        <w:pStyle w:val="NormalWeb"/>
        <w:spacing w:before="0" w:beforeAutospacing="0" w:after="0" w:afterAutospacing="0"/>
        <w:rPr>
          <w:rFonts w:ascii="Arial" w:hAnsi="Arial" w:cs="Arial"/>
        </w:rPr>
      </w:pPr>
    </w:p>
    <w:p w14:paraId="634DED13" w14:textId="77777777" w:rsidR="00431504" w:rsidRPr="00DE40BB" w:rsidRDefault="00431504" w:rsidP="00AF66ED">
      <w:pPr>
        <w:pStyle w:val="NormalWeb"/>
        <w:spacing w:before="0" w:beforeAutospacing="0" w:after="0" w:afterAutospacing="0"/>
        <w:rPr>
          <w:rFonts w:ascii="Arial" w:hAnsi="Arial" w:cs="Arial"/>
        </w:rPr>
      </w:pPr>
    </w:p>
    <w:p w14:paraId="3F8CD82E" w14:textId="77777777" w:rsidR="00431504" w:rsidRPr="00DE40BB" w:rsidRDefault="00431504" w:rsidP="00AF66ED">
      <w:pPr>
        <w:pStyle w:val="NormalWeb"/>
        <w:spacing w:before="0" w:beforeAutospacing="0" w:after="0" w:afterAutospacing="0"/>
        <w:rPr>
          <w:rFonts w:ascii="Arial" w:hAnsi="Arial" w:cs="Arial"/>
        </w:rPr>
      </w:pPr>
    </w:p>
    <w:p w14:paraId="194E343B" w14:textId="77777777" w:rsidR="00431504" w:rsidRPr="00DE40BB" w:rsidRDefault="00431504" w:rsidP="00AF66ED">
      <w:pPr>
        <w:pStyle w:val="NormalWeb"/>
        <w:spacing w:before="0" w:beforeAutospacing="0" w:after="0" w:afterAutospacing="0"/>
        <w:rPr>
          <w:rFonts w:ascii="Arial" w:hAnsi="Arial" w:cs="Arial"/>
        </w:rPr>
      </w:pPr>
    </w:p>
    <w:p w14:paraId="683674E7" w14:textId="77777777" w:rsidR="00AF66ED" w:rsidRPr="00DE40BB" w:rsidRDefault="00AF66ED" w:rsidP="00736BDD">
      <w:pPr>
        <w:rPr>
          <w:rFonts w:ascii="Arial" w:hAnsi="Arial" w:cs="Arial"/>
          <w:b/>
          <w:sz w:val="24"/>
          <w:szCs w:val="24"/>
          <w:u w:val="single"/>
        </w:rPr>
      </w:pPr>
    </w:p>
    <w:sectPr w:rsidR="00AF66ED" w:rsidRPr="00DE40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auto"/>
    <w:pitch w:val="variable"/>
    <w:sig w:usb0="E0002AFF" w:usb1="D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BDD"/>
    <w:rsid w:val="00010AD7"/>
    <w:rsid w:val="00062F2B"/>
    <w:rsid w:val="00071430"/>
    <w:rsid w:val="000847BA"/>
    <w:rsid w:val="00084970"/>
    <w:rsid w:val="000932C9"/>
    <w:rsid w:val="000944EA"/>
    <w:rsid w:val="0009621C"/>
    <w:rsid w:val="0009700D"/>
    <w:rsid w:val="000A3EA2"/>
    <w:rsid w:val="000A5F40"/>
    <w:rsid w:val="000B7F26"/>
    <w:rsid w:val="000C011F"/>
    <w:rsid w:val="000D04F5"/>
    <w:rsid w:val="000E12F9"/>
    <w:rsid w:val="000E2344"/>
    <w:rsid w:val="00112B7D"/>
    <w:rsid w:val="00126687"/>
    <w:rsid w:val="00132754"/>
    <w:rsid w:val="001620F0"/>
    <w:rsid w:val="00177E66"/>
    <w:rsid w:val="001851E5"/>
    <w:rsid w:val="00187922"/>
    <w:rsid w:val="00193BA9"/>
    <w:rsid w:val="001946CE"/>
    <w:rsid w:val="001C11DA"/>
    <w:rsid w:val="001C1B46"/>
    <w:rsid w:val="001C5C07"/>
    <w:rsid w:val="001D1B37"/>
    <w:rsid w:val="001D2E8C"/>
    <w:rsid w:val="001F1252"/>
    <w:rsid w:val="001F61D3"/>
    <w:rsid w:val="00214AC6"/>
    <w:rsid w:val="0025570A"/>
    <w:rsid w:val="0026539D"/>
    <w:rsid w:val="00266C9F"/>
    <w:rsid w:val="00270122"/>
    <w:rsid w:val="00274BFD"/>
    <w:rsid w:val="002834EF"/>
    <w:rsid w:val="00285653"/>
    <w:rsid w:val="0029432D"/>
    <w:rsid w:val="002D3626"/>
    <w:rsid w:val="002D4BCA"/>
    <w:rsid w:val="002F5697"/>
    <w:rsid w:val="00316317"/>
    <w:rsid w:val="00323388"/>
    <w:rsid w:val="00324EE9"/>
    <w:rsid w:val="00326E61"/>
    <w:rsid w:val="00330DF3"/>
    <w:rsid w:val="003572E5"/>
    <w:rsid w:val="00382A40"/>
    <w:rsid w:val="00387774"/>
    <w:rsid w:val="003A02E4"/>
    <w:rsid w:val="003B7C6E"/>
    <w:rsid w:val="003C76BF"/>
    <w:rsid w:val="003F3E06"/>
    <w:rsid w:val="003F76E4"/>
    <w:rsid w:val="00400EDB"/>
    <w:rsid w:val="004118E6"/>
    <w:rsid w:val="00420523"/>
    <w:rsid w:val="00423741"/>
    <w:rsid w:val="00431504"/>
    <w:rsid w:val="004350E4"/>
    <w:rsid w:val="00440B9B"/>
    <w:rsid w:val="004437C8"/>
    <w:rsid w:val="00447815"/>
    <w:rsid w:val="00466E99"/>
    <w:rsid w:val="00480E4F"/>
    <w:rsid w:val="0048438F"/>
    <w:rsid w:val="004951AE"/>
    <w:rsid w:val="004A61F0"/>
    <w:rsid w:val="004B11B9"/>
    <w:rsid w:val="004B62E6"/>
    <w:rsid w:val="004D29D0"/>
    <w:rsid w:val="004D6DB8"/>
    <w:rsid w:val="004D7B9B"/>
    <w:rsid w:val="004E2629"/>
    <w:rsid w:val="004E6205"/>
    <w:rsid w:val="004E7273"/>
    <w:rsid w:val="004F0105"/>
    <w:rsid w:val="004F2533"/>
    <w:rsid w:val="00502CC9"/>
    <w:rsid w:val="005238D0"/>
    <w:rsid w:val="00525D5C"/>
    <w:rsid w:val="00526CD9"/>
    <w:rsid w:val="00541721"/>
    <w:rsid w:val="00553813"/>
    <w:rsid w:val="00565C2B"/>
    <w:rsid w:val="00576684"/>
    <w:rsid w:val="00582BC0"/>
    <w:rsid w:val="005865E8"/>
    <w:rsid w:val="005B1FFF"/>
    <w:rsid w:val="005C23B0"/>
    <w:rsid w:val="005C3EB1"/>
    <w:rsid w:val="005C725D"/>
    <w:rsid w:val="005E386C"/>
    <w:rsid w:val="005E5061"/>
    <w:rsid w:val="005E624A"/>
    <w:rsid w:val="005F40FB"/>
    <w:rsid w:val="00616649"/>
    <w:rsid w:val="00626D16"/>
    <w:rsid w:val="006335C5"/>
    <w:rsid w:val="00640342"/>
    <w:rsid w:val="006438B2"/>
    <w:rsid w:val="00660761"/>
    <w:rsid w:val="00661C2B"/>
    <w:rsid w:val="00667308"/>
    <w:rsid w:val="00671B67"/>
    <w:rsid w:val="006724BE"/>
    <w:rsid w:val="0067553C"/>
    <w:rsid w:val="006839A1"/>
    <w:rsid w:val="006951F8"/>
    <w:rsid w:val="006B4890"/>
    <w:rsid w:val="006B723B"/>
    <w:rsid w:val="006E2BE3"/>
    <w:rsid w:val="006E30CA"/>
    <w:rsid w:val="006F10C4"/>
    <w:rsid w:val="00733BFD"/>
    <w:rsid w:val="007354E5"/>
    <w:rsid w:val="00736BDD"/>
    <w:rsid w:val="00746969"/>
    <w:rsid w:val="00771A05"/>
    <w:rsid w:val="0077323D"/>
    <w:rsid w:val="007834A4"/>
    <w:rsid w:val="007838C7"/>
    <w:rsid w:val="00785C2E"/>
    <w:rsid w:val="00791B7C"/>
    <w:rsid w:val="007A27C8"/>
    <w:rsid w:val="007A30CC"/>
    <w:rsid w:val="007B38D8"/>
    <w:rsid w:val="007B625F"/>
    <w:rsid w:val="007D10B4"/>
    <w:rsid w:val="007F155D"/>
    <w:rsid w:val="008002B1"/>
    <w:rsid w:val="00857D2A"/>
    <w:rsid w:val="00860995"/>
    <w:rsid w:val="008666CC"/>
    <w:rsid w:val="00870F8B"/>
    <w:rsid w:val="00874BEA"/>
    <w:rsid w:val="008A1CD1"/>
    <w:rsid w:val="008A5B35"/>
    <w:rsid w:val="008C2AE4"/>
    <w:rsid w:val="008D464B"/>
    <w:rsid w:val="008E14D5"/>
    <w:rsid w:val="009379DF"/>
    <w:rsid w:val="00960BC5"/>
    <w:rsid w:val="00976D1E"/>
    <w:rsid w:val="009977CD"/>
    <w:rsid w:val="009B309A"/>
    <w:rsid w:val="009C3611"/>
    <w:rsid w:val="009C504B"/>
    <w:rsid w:val="009D4CC1"/>
    <w:rsid w:val="00A07428"/>
    <w:rsid w:val="00A217C0"/>
    <w:rsid w:val="00A44D26"/>
    <w:rsid w:val="00A560C3"/>
    <w:rsid w:val="00A56F7D"/>
    <w:rsid w:val="00A81C77"/>
    <w:rsid w:val="00AA1485"/>
    <w:rsid w:val="00AB4446"/>
    <w:rsid w:val="00AC22CD"/>
    <w:rsid w:val="00AC4E20"/>
    <w:rsid w:val="00AD76EC"/>
    <w:rsid w:val="00AF64A3"/>
    <w:rsid w:val="00AF66ED"/>
    <w:rsid w:val="00B15C17"/>
    <w:rsid w:val="00B173A1"/>
    <w:rsid w:val="00B24173"/>
    <w:rsid w:val="00B30929"/>
    <w:rsid w:val="00B460F8"/>
    <w:rsid w:val="00B5010F"/>
    <w:rsid w:val="00B63067"/>
    <w:rsid w:val="00B67E51"/>
    <w:rsid w:val="00B73BA4"/>
    <w:rsid w:val="00B91328"/>
    <w:rsid w:val="00BA0368"/>
    <w:rsid w:val="00BA5580"/>
    <w:rsid w:val="00BB1D95"/>
    <w:rsid w:val="00BB2895"/>
    <w:rsid w:val="00BC0B0C"/>
    <w:rsid w:val="00BC6CEF"/>
    <w:rsid w:val="00BD28A0"/>
    <w:rsid w:val="00BE06B9"/>
    <w:rsid w:val="00BF2D79"/>
    <w:rsid w:val="00C14577"/>
    <w:rsid w:val="00C33D38"/>
    <w:rsid w:val="00C342D5"/>
    <w:rsid w:val="00C34F6D"/>
    <w:rsid w:val="00C41958"/>
    <w:rsid w:val="00C518BA"/>
    <w:rsid w:val="00C66943"/>
    <w:rsid w:val="00C844FD"/>
    <w:rsid w:val="00CA4717"/>
    <w:rsid w:val="00CB3D59"/>
    <w:rsid w:val="00CC2AC9"/>
    <w:rsid w:val="00CD70B5"/>
    <w:rsid w:val="00CE796E"/>
    <w:rsid w:val="00D00E92"/>
    <w:rsid w:val="00D152F0"/>
    <w:rsid w:val="00D33B33"/>
    <w:rsid w:val="00D42FC0"/>
    <w:rsid w:val="00D8178E"/>
    <w:rsid w:val="00D87E61"/>
    <w:rsid w:val="00DA56C4"/>
    <w:rsid w:val="00DA606B"/>
    <w:rsid w:val="00DC1EC7"/>
    <w:rsid w:val="00DC5D7B"/>
    <w:rsid w:val="00DD2B0E"/>
    <w:rsid w:val="00DD76F9"/>
    <w:rsid w:val="00DE40BB"/>
    <w:rsid w:val="00E02307"/>
    <w:rsid w:val="00E02ADE"/>
    <w:rsid w:val="00E153D0"/>
    <w:rsid w:val="00E2329A"/>
    <w:rsid w:val="00E431DB"/>
    <w:rsid w:val="00E4568A"/>
    <w:rsid w:val="00E47707"/>
    <w:rsid w:val="00E514F4"/>
    <w:rsid w:val="00E75CDB"/>
    <w:rsid w:val="00E817C0"/>
    <w:rsid w:val="00E92EC2"/>
    <w:rsid w:val="00E9326F"/>
    <w:rsid w:val="00E9666D"/>
    <w:rsid w:val="00EA37BF"/>
    <w:rsid w:val="00EE01BD"/>
    <w:rsid w:val="00EF0454"/>
    <w:rsid w:val="00F015F4"/>
    <w:rsid w:val="00F0489C"/>
    <w:rsid w:val="00F068AE"/>
    <w:rsid w:val="00F11B11"/>
    <w:rsid w:val="00F347FA"/>
    <w:rsid w:val="00F41F00"/>
    <w:rsid w:val="00F42A07"/>
    <w:rsid w:val="00F42DC0"/>
    <w:rsid w:val="00F67D12"/>
    <w:rsid w:val="00F70293"/>
    <w:rsid w:val="00F759B4"/>
    <w:rsid w:val="00F92F86"/>
    <w:rsid w:val="00FA4CB5"/>
    <w:rsid w:val="00FB06D6"/>
    <w:rsid w:val="00FB0BE7"/>
    <w:rsid w:val="00FD400D"/>
    <w:rsid w:val="00FD5404"/>
    <w:rsid w:val="00FE4A0B"/>
    <w:rsid w:val="00FF1D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BE12"/>
  <w15:chartTrackingRefBased/>
  <w15:docId w15:val="{D813DCD4-11C9-42DB-9797-2BB4D5B6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6E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A44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7812">
      <w:bodyDiv w:val="1"/>
      <w:marLeft w:val="0"/>
      <w:marRight w:val="0"/>
      <w:marTop w:val="0"/>
      <w:marBottom w:val="0"/>
      <w:divBdr>
        <w:top w:val="none" w:sz="0" w:space="0" w:color="auto"/>
        <w:left w:val="none" w:sz="0" w:space="0" w:color="auto"/>
        <w:bottom w:val="none" w:sz="0" w:space="0" w:color="auto"/>
        <w:right w:val="none" w:sz="0" w:space="0" w:color="auto"/>
      </w:divBdr>
    </w:div>
    <w:div w:id="568999057">
      <w:bodyDiv w:val="1"/>
      <w:marLeft w:val="0"/>
      <w:marRight w:val="0"/>
      <w:marTop w:val="0"/>
      <w:marBottom w:val="0"/>
      <w:divBdr>
        <w:top w:val="none" w:sz="0" w:space="0" w:color="auto"/>
        <w:left w:val="none" w:sz="0" w:space="0" w:color="auto"/>
        <w:bottom w:val="none" w:sz="0" w:space="0" w:color="auto"/>
        <w:right w:val="none" w:sz="0" w:space="0" w:color="auto"/>
      </w:divBdr>
    </w:div>
    <w:div w:id="11870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Microsoft Office User</cp:lastModifiedBy>
  <cp:revision>3</cp:revision>
  <dcterms:created xsi:type="dcterms:W3CDTF">2019-03-24T18:37:00Z</dcterms:created>
  <dcterms:modified xsi:type="dcterms:W3CDTF">2019-03-24T18:49:00Z</dcterms:modified>
</cp:coreProperties>
</file>