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8DE8" w14:textId="02522718" w:rsidR="004001B1" w:rsidRDefault="004001B1" w:rsidP="004001B1">
      <w:pPr>
        <w:jc w:val="center"/>
        <w:rPr>
          <w:color w:val="000000" w:themeColor="text1"/>
          <w:sz w:val="24"/>
          <w:szCs w:val="24"/>
          <w:u w:val="single"/>
        </w:rPr>
      </w:pPr>
      <w:r w:rsidRPr="005B6295">
        <w:rPr>
          <w:color w:val="000000" w:themeColor="text1"/>
          <w:sz w:val="24"/>
          <w:szCs w:val="24"/>
          <w:u w:val="single"/>
        </w:rPr>
        <w:t xml:space="preserve">COMMS201 Tutorial Plan- Week 5: Media </w:t>
      </w:r>
      <w:r>
        <w:rPr>
          <w:color w:val="000000" w:themeColor="text1"/>
          <w:sz w:val="24"/>
          <w:szCs w:val="24"/>
          <w:u w:val="single"/>
        </w:rPr>
        <w:t>Ethics and Writing News Copy</w:t>
      </w:r>
    </w:p>
    <w:p w14:paraId="24B282CF" w14:textId="6F5116CA" w:rsidR="004001B1" w:rsidRDefault="004001B1" w:rsidP="004001B1">
      <w:pPr>
        <w:jc w:val="center"/>
        <w:rPr>
          <w:color w:val="000000" w:themeColor="text1"/>
          <w:sz w:val="24"/>
          <w:szCs w:val="24"/>
          <w:u w:val="single"/>
        </w:rPr>
      </w:pPr>
    </w:p>
    <w:p w14:paraId="14E44131" w14:textId="601FB4E5" w:rsidR="004001B1" w:rsidRPr="00853B8F" w:rsidRDefault="004001B1" w:rsidP="006E79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853B8F">
        <w:rPr>
          <w:rFonts w:cstheme="minorHAnsi"/>
          <w:color w:val="000000" w:themeColor="text1"/>
        </w:rPr>
        <w:t>Which of the following journalistic practices can be ethical?</w:t>
      </w:r>
    </w:p>
    <w:p w14:paraId="323ACFF6" w14:textId="39D82986" w:rsidR="004001B1" w:rsidRPr="00853B8F" w:rsidRDefault="004001B1" w:rsidP="006E790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853B8F">
        <w:rPr>
          <w:rFonts w:cstheme="minorHAnsi"/>
          <w:color w:val="000000" w:themeColor="text1"/>
        </w:rPr>
        <w:t>Plagiarism</w:t>
      </w:r>
    </w:p>
    <w:p w14:paraId="617D8586" w14:textId="77777777" w:rsidR="007851D4" w:rsidRPr="00853B8F" w:rsidRDefault="007851D4" w:rsidP="006E790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853B8F">
        <w:rPr>
          <w:rFonts w:cstheme="minorHAnsi"/>
          <w:color w:val="000000" w:themeColor="text1"/>
        </w:rPr>
        <w:t>Deception</w:t>
      </w:r>
    </w:p>
    <w:p w14:paraId="34BDC296" w14:textId="4421AB44" w:rsidR="004001B1" w:rsidRPr="00853B8F" w:rsidRDefault="004001B1" w:rsidP="006E790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853B8F">
        <w:rPr>
          <w:rFonts w:cstheme="minorHAnsi"/>
          <w:color w:val="000000" w:themeColor="text1"/>
        </w:rPr>
        <w:t>Breaching copyright</w:t>
      </w:r>
    </w:p>
    <w:p w14:paraId="5AB433F5" w14:textId="26297A63" w:rsidR="004001B1" w:rsidRPr="00853B8F" w:rsidRDefault="004001B1" w:rsidP="006E790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853B8F">
        <w:rPr>
          <w:rFonts w:cstheme="minorHAnsi"/>
          <w:color w:val="000000" w:themeColor="text1"/>
        </w:rPr>
        <w:t>Fabrication</w:t>
      </w:r>
    </w:p>
    <w:p w14:paraId="2048F90A" w14:textId="77777777" w:rsidR="004001B1" w:rsidRPr="00853B8F" w:rsidRDefault="004001B1" w:rsidP="006E7900">
      <w:pPr>
        <w:pStyle w:val="ListParagraph"/>
        <w:spacing w:after="0" w:line="240" w:lineRule="auto"/>
        <w:ind w:left="1080"/>
        <w:rPr>
          <w:rFonts w:cstheme="minorHAnsi"/>
          <w:color w:val="000000" w:themeColor="text1"/>
        </w:rPr>
      </w:pPr>
    </w:p>
    <w:p w14:paraId="38255585" w14:textId="77777777" w:rsidR="00F61FC4" w:rsidRPr="00853B8F" w:rsidRDefault="00F61FC4" w:rsidP="006E79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853B8F">
        <w:rPr>
          <w:rFonts w:eastAsia="Times New Roman" w:cstheme="minorHAnsi"/>
          <w:color w:val="000000"/>
        </w:rPr>
        <w:t>What is the role of the Broadcasting Standards Authority?</w:t>
      </w:r>
    </w:p>
    <w:p w14:paraId="10F31399" w14:textId="692128C1" w:rsidR="00F61FC4" w:rsidRPr="00853B8F" w:rsidRDefault="00F61FC4" w:rsidP="006E7900">
      <w:pPr>
        <w:spacing w:after="0" w:line="240" w:lineRule="auto"/>
        <w:ind w:left="360" w:firstLine="360"/>
        <w:jc w:val="both"/>
        <w:rPr>
          <w:rFonts w:eastAsia="Times New Roman" w:cstheme="minorHAnsi"/>
          <w:color w:val="000000"/>
        </w:rPr>
      </w:pPr>
      <w:r w:rsidRPr="00853B8F">
        <w:rPr>
          <w:rFonts w:eastAsia="Times New Roman" w:cstheme="minorHAnsi"/>
          <w:color w:val="000000"/>
        </w:rPr>
        <w:t>a)    To determine broadcasting regulations and inform Government policy</w:t>
      </w:r>
    </w:p>
    <w:p w14:paraId="584396BE" w14:textId="77777777" w:rsidR="00F61FC4" w:rsidRPr="00853B8F" w:rsidRDefault="00F61FC4" w:rsidP="006E7900">
      <w:pPr>
        <w:spacing w:after="0" w:line="240" w:lineRule="auto"/>
        <w:ind w:left="360" w:firstLine="360"/>
        <w:jc w:val="both"/>
        <w:rPr>
          <w:rFonts w:eastAsia="Times New Roman" w:cstheme="minorHAnsi"/>
          <w:color w:val="000000"/>
        </w:rPr>
      </w:pPr>
      <w:r w:rsidRPr="00853B8F">
        <w:rPr>
          <w:rFonts w:eastAsia="Times New Roman" w:cstheme="minorHAnsi"/>
          <w:bCs/>
          <w:color w:val="000000"/>
        </w:rPr>
        <w:t>b)</w:t>
      </w:r>
      <w:r w:rsidRPr="00853B8F">
        <w:rPr>
          <w:rFonts w:eastAsia="Times New Roman" w:cstheme="minorHAnsi"/>
          <w:color w:val="000000"/>
        </w:rPr>
        <w:t>    </w:t>
      </w:r>
      <w:r w:rsidRPr="00853B8F">
        <w:rPr>
          <w:rFonts w:eastAsia="Times New Roman" w:cstheme="minorHAnsi"/>
          <w:bCs/>
          <w:color w:val="000000"/>
        </w:rPr>
        <w:t>To rule on complaints about the media made by the public </w:t>
      </w:r>
    </w:p>
    <w:p w14:paraId="33FADFC6" w14:textId="77777777" w:rsidR="00F61FC4" w:rsidRPr="00853B8F" w:rsidRDefault="00F61FC4" w:rsidP="006E7900">
      <w:pPr>
        <w:spacing w:after="0" w:line="240" w:lineRule="auto"/>
        <w:ind w:left="360" w:firstLine="360"/>
        <w:jc w:val="both"/>
        <w:rPr>
          <w:rFonts w:eastAsia="Times New Roman" w:cstheme="minorHAnsi"/>
          <w:color w:val="000000"/>
        </w:rPr>
      </w:pPr>
      <w:r w:rsidRPr="00853B8F">
        <w:rPr>
          <w:rFonts w:eastAsia="Times New Roman" w:cstheme="minorHAnsi"/>
          <w:color w:val="000000"/>
        </w:rPr>
        <w:t>c)     Give out Broadcasting awards on an annual basis</w:t>
      </w:r>
    </w:p>
    <w:p w14:paraId="233D17A8" w14:textId="1963C86F" w:rsidR="00F61FC4" w:rsidRDefault="00F61FC4" w:rsidP="006E7900">
      <w:pPr>
        <w:spacing w:after="0" w:line="240" w:lineRule="auto"/>
        <w:ind w:left="360" w:firstLine="360"/>
        <w:jc w:val="both"/>
        <w:rPr>
          <w:rFonts w:eastAsia="Times New Roman" w:cstheme="minorHAnsi"/>
          <w:color w:val="000000"/>
        </w:rPr>
      </w:pPr>
      <w:r w:rsidRPr="00853B8F">
        <w:rPr>
          <w:rFonts w:eastAsia="Times New Roman" w:cstheme="minorHAnsi"/>
          <w:color w:val="000000"/>
        </w:rPr>
        <w:t>d)    Decide Broadcasters editorial agendas</w:t>
      </w:r>
    </w:p>
    <w:p w14:paraId="240D176D" w14:textId="77777777" w:rsidR="006E7900" w:rsidRPr="00853B8F" w:rsidRDefault="006E7900" w:rsidP="006E7900">
      <w:pPr>
        <w:spacing w:after="0" w:line="240" w:lineRule="auto"/>
        <w:ind w:left="360" w:firstLine="360"/>
        <w:jc w:val="both"/>
        <w:rPr>
          <w:rFonts w:eastAsia="Times New Roman" w:cstheme="minorHAnsi"/>
          <w:color w:val="000000"/>
        </w:rPr>
      </w:pPr>
    </w:p>
    <w:p w14:paraId="738F146E" w14:textId="0465E69B" w:rsidR="00016D15" w:rsidRPr="00016D15" w:rsidRDefault="00F61FC4" w:rsidP="00016D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53B8F">
        <w:rPr>
          <w:rFonts w:eastAsia="Times New Roman" w:cstheme="minorHAnsi"/>
          <w:color w:val="000000"/>
        </w:rPr>
        <w:t>As a journalist, you are required to disclose information/the identities of your sources if</w:t>
      </w:r>
    </w:p>
    <w:p w14:paraId="0BE0DC68" w14:textId="2773B321" w:rsidR="00853B8F" w:rsidRPr="00853B8F" w:rsidRDefault="00F61FC4" w:rsidP="00016D15">
      <w:pPr>
        <w:pStyle w:val="ListParagraph"/>
        <w:spacing w:after="0" w:line="240" w:lineRule="auto"/>
        <w:rPr>
          <w:rFonts w:eastAsia="Times New Roman" w:cstheme="minorHAnsi"/>
        </w:rPr>
      </w:pPr>
      <w:r w:rsidRPr="00853B8F">
        <w:rPr>
          <w:rFonts w:eastAsia="Times New Roman" w:cstheme="minorHAnsi"/>
          <w:color w:val="000000"/>
        </w:rPr>
        <w:t xml:space="preserve">a) </w:t>
      </w:r>
      <w:r w:rsidR="00784088">
        <w:rPr>
          <w:rFonts w:eastAsia="Times New Roman" w:cstheme="minorHAnsi"/>
          <w:color w:val="000000"/>
        </w:rPr>
        <w:t xml:space="preserve">   </w:t>
      </w:r>
      <w:r w:rsidRPr="00853B8F">
        <w:rPr>
          <w:rFonts w:eastAsia="Times New Roman" w:cstheme="minorHAnsi"/>
          <w:color w:val="000000"/>
        </w:rPr>
        <w:t>The police question you.</w:t>
      </w:r>
      <w:r w:rsidRPr="00853B8F">
        <w:rPr>
          <w:rFonts w:eastAsia="Times New Roman" w:cstheme="minorHAnsi"/>
          <w:color w:val="000000"/>
        </w:rPr>
        <w:br/>
      </w:r>
      <w:r w:rsidRPr="00853B8F">
        <w:rPr>
          <w:rFonts w:eastAsia="Times New Roman" w:cstheme="minorHAnsi"/>
          <w:bCs/>
          <w:color w:val="000000"/>
        </w:rPr>
        <w:t xml:space="preserve">b) </w:t>
      </w:r>
      <w:r w:rsidR="00784088">
        <w:rPr>
          <w:rFonts w:eastAsia="Times New Roman" w:cstheme="minorHAnsi"/>
          <w:bCs/>
          <w:color w:val="000000"/>
        </w:rPr>
        <w:t xml:space="preserve">   </w:t>
      </w:r>
      <w:r w:rsidRPr="00853B8F">
        <w:rPr>
          <w:rFonts w:eastAsia="Times New Roman" w:cstheme="minorHAnsi"/>
          <w:bCs/>
          <w:color w:val="000000"/>
        </w:rPr>
        <w:t>You are asked to give evidence in a court of law.</w:t>
      </w:r>
      <w:r w:rsidRPr="00853B8F">
        <w:rPr>
          <w:rFonts w:eastAsia="Times New Roman" w:cstheme="minorHAnsi"/>
          <w:color w:val="000000"/>
        </w:rPr>
        <w:br/>
        <w:t xml:space="preserve">c) </w:t>
      </w:r>
      <w:r w:rsidR="00784088">
        <w:rPr>
          <w:rFonts w:eastAsia="Times New Roman" w:cstheme="minorHAnsi"/>
          <w:color w:val="000000"/>
        </w:rPr>
        <w:t xml:space="preserve">   </w:t>
      </w:r>
      <w:r w:rsidRPr="00853B8F">
        <w:rPr>
          <w:rFonts w:eastAsia="Times New Roman" w:cstheme="minorHAnsi"/>
          <w:color w:val="000000"/>
        </w:rPr>
        <w:t>You suspect that your source is involved in criminal activity. </w:t>
      </w:r>
      <w:r w:rsidRPr="00853B8F">
        <w:rPr>
          <w:rFonts w:eastAsia="Times New Roman" w:cstheme="minorHAnsi"/>
          <w:color w:val="000000"/>
        </w:rPr>
        <w:br/>
        <w:t xml:space="preserve">d) </w:t>
      </w:r>
      <w:r w:rsidR="00784088">
        <w:rPr>
          <w:rFonts w:eastAsia="Times New Roman" w:cstheme="minorHAnsi"/>
          <w:color w:val="000000"/>
        </w:rPr>
        <w:t xml:space="preserve">   </w:t>
      </w:r>
      <w:r w:rsidRPr="00853B8F">
        <w:rPr>
          <w:rFonts w:eastAsia="Times New Roman" w:cstheme="minorHAnsi"/>
          <w:color w:val="000000"/>
        </w:rPr>
        <w:t>Your employer wants to know who your sources are</w:t>
      </w:r>
    </w:p>
    <w:p w14:paraId="22F22238" w14:textId="77777777" w:rsidR="00853B8F" w:rsidRPr="00853B8F" w:rsidRDefault="00853B8F" w:rsidP="006E7900">
      <w:pPr>
        <w:pStyle w:val="ListParagraph"/>
        <w:spacing w:after="0" w:line="240" w:lineRule="auto"/>
        <w:rPr>
          <w:rFonts w:eastAsia="Times New Roman" w:cstheme="minorHAnsi"/>
        </w:rPr>
      </w:pPr>
    </w:p>
    <w:p w14:paraId="05BBCEE2" w14:textId="4984E201" w:rsidR="00853B8F" w:rsidRPr="00016D15" w:rsidRDefault="00F61FC4" w:rsidP="00016D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53B8F">
        <w:rPr>
          <w:rFonts w:ascii="Calibri" w:hAnsi="Calibri" w:cs="Calibri"/>
          <w:color w:val="000000"/>
        </w:rPr>
        <w:t>Discuss these terms related to ethical journalism, and how they are interrelated:</w:t>
      </w:r>
    </w:p>
    <w:p w14:paraId="79042D79" w14:textId="6EFE6888" w:rsidR="00853B8F" w:rsidRDefault="00F61FC4" w:rsidP="006E7900">
      <w:pPr>
        <w:pStyle w:val="ListParagraph"/>
        <w:spacing w:after="0" w:line="240" w:lineRule="auto"/>
        <w:rPr>
          <w:rFonts w:ascii="Calibri" w:hAnsi="Calibri" w:cs="Calibri"/>
          <w:color w:val="000000"/>
        </w:rPr>
      </w:pPr>
      <w:r w:rsidRPr="00853B8F">
        <w:rPr>
          <w:rFonts w:ascii="Calibri" w:hAnsi="Calibri" w:cs="Calibri"/>
          <w:color w:val="000000"/>
        </w:rPr>
        <w:t>a)</w:t>
      </w:r>
      <w:r w:rsidRPr="00853B8F">
        <w:rPr>
          <w:rFonts w:cs="Calibri"/>
          <w:color w:val="000000"/>
        </w:rPr>
        <w:t> </w:t>
      </w:r>
      <w:r w:rsidR="00784088">
        <w:rPr>
          <w:rFonts w:cs="Calibri"/>
          <w:color w:val="000000"/>
        </w:rPr>
        <w:t xml:space="preserve">   </w:t>
      </w:r>
      <w:r w:rsidRPr="00853B8F">
        <w:rPr>
          <w:rFonts w:ascii="Calibri" w:hAnsi="Calibri" w:cs="Calibri"/>
          <w:color w:val="000000"/>
        </w:rPr>
        <w:t>Fairness</w:t>
      </w:r>
    </w:p>
    <w:p w14:paraId="268F6699" w14:textId="2A2F0391" w:rsidR="00853B8F" w:rsidRDefault="00F61FC4" w:rsidP="006E7900">
      <w:pPr>
        <w:pStyle w:val="ListParagraph"/>
        <w:spacing w:after="0" w:line="240" w:lineRule="auto"/>
        <w:rPr>
          <w:rFonts w:ascii="Calibri" w:hAnsi="Calibri" w:cs="Calibri"/>
          <w:color w:val="000000"/>
        </w:rPr>
      </w:pPr>
      <w:r w:rsidRPr="00853B8F">
        <w:rPr>
          <w:rFonts w:ascii="Calibri" w:hAnsi="Calibri" w:cs="Calibri"/>
          <w:color w:val="000000"/>
        </w:rPr>
        <w:t>b)</w:t>
      </w:r>
      <w:r w:rsidRPr="00853B8F">
        <w:rPr>
          <w:rFonts w:cs="Calibri"/>
          <w:color w:val="000000"/>
        </w:rPr>
        <w:t> </w:t>
      </w:r>
      <w:r w:rsidR="00784088">
        <w:rPr>
          <w:rFonts w:cs="Calibri"/>
          <w:color w:val="000000"/>
        </w:rPr>
        <w:t xml:space="preserve">   </w:t>
      </w:r>
      <w:r w:rsidRPr="00853B8F">
        <w:rPr>
          <w:rFonts w:ascii="Calibri" w:hAnsi="Calibri" w:cs="Calibri"/>
          <w:color w:val="000000"/>
        </w:rPr>
        <w:t>Accuracy</w:t>
      </w:r>
    </w:p>
    <w:p w14:paraId="5505C771" w14:textId="3C5B4E81" w:rsidR="00F61FC4" w:rsidRPr="00853B8F" w:rsidRDefault="00F61FC4" w:rsidP="006E7900">
      <w:pPr>
        <w:pStyle w:val="ListParagraph"/>
        <w:spacing w:after="0" w:line="240" w:lineRule="auto"/>
        <w:rPr>
          <w:rFonts w:eastAsia="Times New Roman" w:cstheme="minorHAnsi"/>
        </w:rPr>
      </w:pPr>
      <w:r w:rsidRPr="00853B8F">
        <w:rPr>
          <w:rFonts w:ascii="Calibri" w:hAnsi="Calibri" w:cs="Calibri"/>
          <w:color w:val="000000"/>
        </w:rPr>
        <w:t>c)</w:t>
      </w:r>
      <w:r w:rsidRPr="00853B8F">
        <w:rPr>
          <w:rFonts w:cs="Calibri"/>
          <w:color w:val="000000"/>
        </w:rPr>
        <w:t>  </w:t>
      </w:r>
      <w:r w:rsidR="00784088">
        <w:rPr>
          <w:rFonts w:cs="Calibri"/>
          <w:color w:val="000000"/>
        </w:rPr>
        <w:t xml:space="preserve">   </w:t>
      </w:r>
      <w:r w:rsidRPr="00853B8F">
        <w:rPr>
          <w:rFonts w:ascii="Calibri" w:hAnsi="Calibri" w:cs="Calibri"/>
          <w:color w:val="000000"/>
        </w:rPr>
        <w:t>Balance</w:t>
      </w:r>
    </w:p>
    <w:p w14:paraId="30A2D4D2" w14:textId="7F352C25" w:rsidR="004001B1" w:rsidRPr="000E4B46" w:rsidRDefault="00F61FC4" w:rsidP="006E7900">
      <w:pPr>
        <w:pStyle w:val="gmail-msolistparagraph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 w:rsidRPr="00853B8F">
        <w:rPr>
          <w:rFonts w:ascii="Calibri" w:hAnsi="Calibri" w:cs="Calibri"/>
          <w:color w:val="000000"/>
          <w:sz w:val="22"/>
          <w:szCs w:val="22"/>
        </w:rPr>
        <w:t> </w:t>
      </w:r>
    </w:p>
    <w:p w14:paraId="251FCE7E" w14:textId="092BC695" w:rsidR="004001B1" w:rsidRPr="004001B1" w:rsidRDefault="004001B1" w:rsidP="004001B1">
      <w:pPr>
        <w:rPr>
          <w:color w:val="000000" w:themeColor="text1"/>
          <w:sz w:val="24"/>
          <w:szCs w:val="24"/>
          <w:u w:val="single"/>
        </w:rPr>
      </w:pPr>
      <w:r w:rsidRPr="004001B1">
        <w:rPr>
          <w:color w:val="000000" w:themeColor="text1"/>
          <w:sz w:val="24"/>
          <w:szCs w:val="24"/>
          <w:u w:val="single"/>
        </w:rPr>
        <w:t>Deception</w:t>
      </w:r>
    </w:p>
    <w:p w14:paraId="7C290079" w14:textId="4CA34060" w:rsidR="004001B1" w:rsidRPr="004001B1" w:rsidRDefault="004001B1" w:rsidP="004001B1">
      <w:pPr>
        <w:rPr>
          <w:color w:val="000000" w:themeColor="text1"/>
          <w:sz w:val="24"/>
          <w:szCs w:val="24"/>
        </w:rPr>
      </w:pPr>
      <w:r w:rsidRPr="004001B1">
        <w:rPr>
          <w:i/>
          <w:color w:val="000000" w:themeColor="text1"/>
          <w:sz w:val="24"/>
          <w:szCs w:val="24"/>
        </w:rPr>
        <w:t>How to Sell a Massacre</w:t>
      </w:r>
      <w:r w:rsidRPr="004001B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was an undercover sting by Al Jazeera television, which </w:t>
      </w:r>
      <w:r w:rsidR="001B399A">
        <w:rPr>
          <w:color w:val="000000" w:themeColor="text1"/>
          <w:sz w:val="24"/>
          <w:szCs w:val="24"/>
        </w:rPr>
        <w:t>revealed that</w:t>
      </w:r>
      <w:r>
        <w:rPr>
          <w:color w:val="000000" w:themeColor="text1"/>
          <w:sz w:val="24"/>
          <w:szCs w:val="24"/>
        </w:rPr>
        <w:t xml:space="preserve"> the One Nation Party</w:t>
      </w:r>
      <w:r w:rsidR="001B399A">
        <w:rPr>
          <w:color w:val="000000" w:themeColor="text1"/>
          <w:sz w:val="24"/>
          <w:szCs w:val="24"/>
        </w:rPr>
        <w:t>, a right-wing anti-immigration party,</w:t>
      </w:r>
      <w:r>
        <w:rPr>
          <w:color w:val="000000" w:themeColor="text1"/>
          <w:sz w:val="24"/>
          <w:szCs w:val="24"/>
        </w:rPr>
        <w:t xml:space="preserve"> was working with the National Rifle Association (US) in an attempt to overturn Australia’s tough gun laws</w:t>
      </w:r>
      <w:r w:rsidR="001B399A">
        <w:rPr>
          <w:color w:val="000000" w:themeColor="text1"/>
          <w:sz w:val="24"/>
          <w:szCs w:val="24"/>
        </w:rPr>
        <w:t xml:space="preserve"> which were put in place after a massacre in Tasmania in the 1990s. </w:t>
      </w:r>
    </w:p>
    <w:p w14:paraId="6ECE7CE5" w14:textId="76391AD6" w:rsidR="004001B1" w:rsidRDefault="004001B1" w:rsidP="004001B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Watch introduction and section on media</w:t>
      </w:r>
      <w:r w:rsidR="00C14219">
        <w:rPr>
          <w:color w:val="000000" w:themeColor="text1"/>
          <w:sz w:val="24"/>
          <w:szCs w:val="24"/>
        </w:rPr>
        <w:t>:</w:t>
      </w:r>
    </w:p>
    <w:p w14:paraId="07C76813" w14:textId="2469DD2D" w:rsidR="00C14219" w:rsidRDefault="007374AF" w:rsidP="000E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14219" w:rsidRPr="00C14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https://www.aljazeera.com/investigations/howtosellamassacre/</w:t>
        </w:r>
      </w:hyperlink>
    </w:p>
    <w:p w14:paraId="0C56C4A4" w14:textId="77777777" w:rsidR="000E4B46" w:rsidRPr="000E4B46" w:rsidRDefault="000E4B46" w:rsidP="000E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41557" w14:textId="74C4970B" w:rsidR="004001B1" w:rsidRPr="004001B1" w:rsidRDefault="004001B1" w:rsidP="004001B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(Media section: 12.45-16)</w:t>
      </w:r>
    </w:p>
    <w:p w14:paraId="3B0CAFC0" w14:textId="7BB05B4A" w:rsidR="00C14219" w:rsidRDefault="00C14219" w:rsidP="004001B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What does this section say about the relationship of </w:t>
      </w:r>
      <w:r w:rsidR="00F61FC4">
        <w:rPr>
          <w:color w:val="000000" w:themeColor="text1"/>
          <w:sz w:val="24"/>
          <w:szCs w:val="24"/>
        </w:rPr>
        <w:t xml:space="preserve">‘mainstream </w:t>
      </w:r>
      <w:r>
        <w:rPr>
          <w:color w:val="000000" w:themeColor="text1"/>
          <w:sz w:val="24"/>
          <w:szCs w:val="24"/>
        </w:rPr>
        <w:t>media</w:t>
      </w:r>
      <w:r w:rsidR="00F61FC4">
        <w:rPr>
          <w:color w:val="000000" w:themeColor="text1"/>
          <w:sz w:val="24"/>
          <w:szCs w:val="24"/>
        </w:rPr>
        <w:t>’</w:t>
      </w:r>
      <w:r>
        <w:rPr>
          <w:color w:val="000000" w:themeColor="text1"/>
          <w:sz w:val="24"/>
          <w:szCs w:val="24"/>
        </w:rPr>
        <w:t xml:space="preserve"> to the gun lobby?</w:t>
      </w:r>
    </w:p>
    <w:p w14:paraId="5217032D" w14:textId="30F4FB34" w:rsidR="00C14219" w:rsidRDefault="00C14219" w:rsidP="004001B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does the ALJ investigation reveal about processes of media, lobbying and democracy?</w:t>
      </w:r>
    </w:p>
    <w:p w14:paraId="4155BC81" w14:textId="630BEED1" w:rsidR="00F61FC4" w:rsidRDefault="00F61FC4" w:rsidP="004001B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you think the deception, usually an unethical practice, by ALJ in this instance was ethical? On what basis?</w:t>
      </w:r>
    </w:p>
    <w:p w14:paraId="0DFFA869" w14:textId="39514109" w:rsidR="004001B1" w:rsidRPr="00F61FC4" w:rsidRDefault="004001B1" w:rsidP="004001B1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Worth reading: </w:t>
      </w:r>
      <w:r w:rsidR="007851D4" w:rsidRPr="004001B1">
        <w:rPr>
          <w:color w:val="000000" w:themeColor="text1"/>
          <w:sz w:val="24"/>
          <w:szCs w:val="24"/>
          <w:lang w:val="en-US"/>
        </w:rPr>
        <w:t>https://www.smh.com.au/national/al-jazeera-s-one-nation-sting-was-dramatic-but-was-it-ethical-20190327-p5180a.html</w:t>
      </w:r>
    </w:p>
    <w:p w14:paraId="7E503337" w14:textId="77777777" w:rsidR="000E4B46" w:rsidRDefault="000E4B46" w:rsidP="004001B1">
      <w:pPr>
        <w:rPr>
          <w:color w:val="000000" w:themeColor="text1"/>
          <w:sz w:val="24"/>
          <w:szCs w:val="24"/>
          <w:u w:val="single"/>
        </w:rPr>
      </w:pPr>
    </w:p>
    <w:p w14:paraId="44E63BB4" w14:textId="77C29161" w:rsidR="004001B1" w:rsidRDefault="004001B1" w:rsidP="004001B1">
      <w:pPr>
        <w:rPr>
          <w:color w:val="000000" w:themeColor="text1"/>
          <w:sz w:val="24"/>
          <w:szCs w:val="24"/>
          <w:u w:val="single"/>
        </w:rPr>
      </w:pPr>
      <w:r w:rsidRPr="004001B1">
        <w:rPr>
          <w:color w:val="000000" w:themeColor="text1"/>
          <w:sz w:val="24"/>
          <w:szCs w:val="24"/>
          <w:u w:val="single"/>
        </w:rPr>
        <w:t>Writing news copy</w:t>
      </w:r>
    </w:p>
    <w:p w14:paraId="3DF1062B" w14:textId="23F42822" w:rsidR="00F61FC4" w:rsidRPr="00F61FC4" w:rsidRDefault="00F61FC4" w:rsidP="004001B1">
      <w:pPr>
        <w:rPr>
          <w:color w:val="000000" w:themeColor="text1"/>
          <w:sz w:val="24"/>
          <w:szCs w:val="24"/>
        </w:rPr>
      </w:pPr>
      <w:r w:rsidRPr="00F61FC4">
        <w:rPr>
          <w:color w:val="000000" w:themeColor="text1"/>
          <w:sz w:val="24"/>
          <w:szCs w:val="24"/>
        </w:rPr>
        <w:t xml:space="preserve">Read through Assignment </w:t>
      </w:r>
      <w:r w:rsidR="00763148">
        <w:rPr>
          <w:color w:val="000000" w:themeColor="text1"/>
          <w:sz w:val="24"/>
          <w:szCs w:val="24"/>
        </w:rPr>
        <w:t>3</w:t>
      </w:r>
      <w:r w:rsidRPr="00F61FC4">
        <w:rPr>
          <w:color w:val="000000" w:themeColor="text1"/>
          <w:sz w:val="24"/>
          <w:szCs w:val="24"/>
        </w:rPr>
        <w:t xml:space="preserve"> on Canvas</w:t>
      </w:r>
      <w:r w:rsidR="001B399A">
        <w:rPr>
          <w:color w:val="000000" w:themeColor="text1"/>
          <w:sz w:val="24"/>
          <w:szCs w:val="24"/>
        </w:rPr>
        <w:t>. Discuss preparation for the Press Conference.</w:t>
      </w:r>
    </w:p>
    <w:p w14:paraId="1A0FA035" w14:textId="5E36FB4D" w:rsidR="004001B1" w:rsidRDefault="007374AF" w:rsidP="004001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4001B1" w:rsidRPr="0040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https://www.theguar</w:t>
        </w:r>
        <w:bookmarkStart w:id="0" w:name="_GoBack"/>
        <w:bookmarkEnd w:id="0"/>
        <w:r w:rsidR="004001B1" w:rsidRPr="0040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="004001B1" w:rsidRPr="00400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ian.com/books/2008/sep/25/writing.journalism.news</w:t>
        </w:r>
      </w:hyperlink>
    </w:p>
    <w:p w14:paraId="07C0F805" w14:textId="77777777" w:rsidR="00F61FC4" w:rsidRPr="00F61FC4" w:rsidRDefault="00F61FC4" w:rsidP="00F61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C4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criteria</w:t>
      </w:r>
    </w:p>
    <w:p w14:paraId="10F78334" w14:textId="77777777" w:rsidR="00F61FC4" w:rsidRPr="00F61FC4" w:rsidRDefault="00F61FC4" w:rsidP="00F61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C4">
        <w:rPr>
          <w:rFonts w:ascii="Times New Roman" w:eastAsia="Times New Roman" w:hAnsi="Times New Roman" w:cs="Times New Roman"/>
          <w:sz w:val="24"/>
          <w:szCs w:val="24"/>
        </w:rPr>
        <w:t>Article written using the ‘inverted pyramid’ structure</w:t>
      </w:r>
    </w:p>
    <w:p w14:paraId="02711BE4" w14:textId="77777777" w:rsidR="00F61FC4" w:rsidRPr="00F61FC4" w:rsidRDefault="00F61FC4" w:rsidP="00F61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C4">
        <w:rPr>
          <w:rFonts w:ascii="Times New Roman" w:eastAsia="Times New Roman" w:hAnsi="Times New Roman" w:cs="Times New Roman"/>
          <w:sz w:val="24"/>
          <w:szCs w:val="24"/>
        </w:rPr>
        <w:t>Headline short, catchy and accurate</w:t>
      </w:r>
    </w:p>
    <w:p w14:paraId="48479D92" w14:textId="77777777" w:rsidR="00F61FC4" w:rsidRPr="00F61FC4" w:rsidRDefault="00F61FC4" w:rsidP="00F61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C4">
        <w:rPr>
          <w:rFonts w:ascii="Times New Roman" w:eastAsia="Times New Roman" w:hAnsi="Times New Roman" w:cs="Times New Roman"/>
          <w:sz w:val="24"/>
          <w:szCs w:val="24"/>
        </w:rPr>
        <w:t>First sentence catchy, conveys story angle and can stand-alone</w:t>
      </w:r>
    </w:p>
    <w:p w14:paraId="7E74B62A" w14:textId="77777777" w:rsidR="00F61FC4" w:rsidRPr="00F61FC4" w:rsidRDefault="00F61FC4" w:rsidP="00F61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C4">
        <w:rPr>
          <w:rFonts w:ascii="Times New Roman" w:eastAsia="Times New Roman" w:hAnsi="Times New Roman" w:cs="Times New Roman"/>
          <w:sz w:val="24"/>
          <w:szCs w:val="24"/>
        </w:rPr>
        <w:t>Angle clearly articulated</w:t>
      </w:r>
    </w:p>
    <w:p w14:paraId="5E7D6F14" w14:textId="77777777" w:rsidR="00F61FC4" w:rsidRPr="00F61FC4" w:rsidRDefault="00F61FC4" w:rsidP="00F61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C4">
        <w:rPr>
          <w:rFonts w:ascii="Times New Roman" w:eastAsia="Times New Roman" w:hAnsi="Times New Roman" w:cs="Times New Roman"/>
          <w:sz w:val="24"/>
          <w:szCs w:val="24"/>
        </w:rPr>
        <w:t>Article includes at least some if not all of the 5 x W’s and the H </w:t>
      </w:r>
    </w:p>
    <w:p w14:paraId="0D1B3BFE" w14:textId="77777777" w:rsidR="00F61FC4" w:rsidRPr="00F61FC4" w:rsidRDefault="00F61FC4" w:rsidP="00F61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C4">
        <w:rPr>
          <w:rFonts w:ascii="Times New Roman" w:eastAsia="Times New Roman" w:hAnsi="Times New Roman" w:cs="Times New Roman"/>
          <w:sz w:val="24"/>
          <w:szCs w:val="24"/>
        </w:rPr>
        <w:t>Draws on information from Press Release and Press Conference and your research</w:t>
      </w:r>
    </w:p>
    <w:p w14:paraId="68D93E10" w14:textId="77777777" w:rsidR="00F61FC4" w:rsidRPr="00F61FC4" w:rsidRDefault="00F61FC4" w:rsidP="00F61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C4">
        <w:rPr>
          <w:rFonts w:ascii="Times New Roman" w:eastAsia="Times New Roman" w:hAnsi="Times New Roman" w:cs="Times New Roman"/>
          <w:sz w:val="24"/>
          <w:szCs w:val="24"/>
        </w:rPr>
        <w:t>Uses direct quotes</w:t>
      </w:r>
    </w:p>
    <w:p w14:paraId="712ECDE4" w14:textId="77777777" w:rsidR="00F61FC4" w:rsidRPr="00F61FC4" w:rsidRDefault="00F61FC4" w:rsidP="00F61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C4">
        <w:rPr>
          <w:rFonts w:ascii="Times New Roman" w:eastAsia="Times New Roman" w:hAnsi="Times New Roman" w:cs="Times New Roman"/>
          <w:sz w:val="24"/>
          <w:szCs w:val="24"/>
        </w:rPr>
        <w:t>Uses clear concise sentence structure throughout</w:t>
      </w:r>
    </w:p>
    <w:p w14:paraId="2B9D9B1E" w14:textId="77777777" w:rsidR="00F61FC4" w:rsidRPr="00F61FC4" w:rsidRDefault="00F61FC4" w:rsidP="00F61F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C4">
        <w:rPr>
          <w:rFonts w:ascii="Times New Roman" w:eastAsia="Times New Roman" w:hAnsi="Times New Roman" w:cs="Times New Roman"/>
          <w:sz w:val="24"/>
          <w:szCs w:val="24"/>
        </w:rPr>
        <w:t>Factual information accurate</w:t>
      </w:r>
    </w:p>
    <w:p w14:paraId="6ADF1432" w14:textId="77777777" w:rsidR="00F61FC4" w:rsidRPr="004001B1" w:rsidRDefault="00F61FC4" w:rsidP="0040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F34CD" w14:textId="77777777" w:rsidR="004001B1" w:rsidRPr="004001B1" w:rsidRDefault="004001B1" w:rsidP="004001B1">
      <w:pPr>
        <w:rPr>
          <w:color w:val="000000" w:themeColor="text1"/>
          <w:sz w:val="24"/>
          <w:szCs w:val="24"/>
          <w:u w:val="single"/>
        </w:rPr>
      </w:pPr>
    </w:p>
    <w:p w14:paraId="12316DBD" w14:textId="77777777" w:rsidR="003C6163" w:rsidRDefault="007374AF"/>
    <w:sectPr w:rsidR="003C6163" w:rsidSect="00466ACB">
      <w:pgSz w:w="11900" w:h="16840"/>
      <w:pgMar w:top="1440" w:right="1134" w:bottom="1440" w:left="153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061E"/>
    <w:multiLevelType w:val="hybridMultilevel"/>
    <w:tmpl w:val="99246234"/>
    <w:lvl w:ilvl="0" w:tplc="78CEE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C2933"/>
    <w:multiLevelType w:val="multilevel"/>
    <w:tmpl w:val="6A3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8674F"/>
    <w:multiLevelType w:val="hybridMultilevel"/>
    <w:tmpl w:val="29B6A24A"/>
    <w:lvl w:ilvl="0" w:tplc="6E32FC6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B0E47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B4CB5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6EBD5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16AC8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CEEEC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9C07D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C82D7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386BC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EBD78C2"/>
    <w:multiLevelType w:val="hybridMultilevel"/>
    <w:tmpl w:val="E4821208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561C37C3"/>
    <w:multiLevelType w:val="hybridMultilevel"/>
    <w:tmpl w:val="F16E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2F4A"/>
    <w:multiLevelType w:val="hybridMultilevel"/>
    <w:tmpl w:val="E3A2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B1"/>
    <w:rsid w:val="00016D15"/>
    <w:rsid w:val="000A69ED"/>
    <w:rsid w:val="000E4B46"/>
    <w:rsid w:val="001B1963"/>
    <w:rsid w:val="001B399A"/>
    <w:rsid w:val="003E510E"/>
    <w:rsid w:val="004001B1"/>
    <w:rsid w:val="00423B9A"/>
    <w:rsid w:val="00466ACB"/>
    <w:rsid w:val="00556D97"/>
    <w:rsid w:val="005F1382"/>
    <w:rsid w:val="00621012"/>
    <w:rsid w:val="006E7900"/>
    <w:rsid w:val="007374AF"/>
    <w:rsid w:val="00763148"/>
    <w:rsid w:val="00784088"/>
    <w:rsid w:val="007851D4"/>
    <w:rsid w:val="00853B8F"/>
    <w:rsid w:val="00870281"/>
    <w:rsid w:val="00973E36"/>
    <w:rsid w:val="009A7599"/>
    <w:rsid w:val="00B0796B"/>
    <w:rsid w:val="00C14219"/>
    <w:rsid w:val="00E518DC"/>
    <w:rsid w:val="00F61FC4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B15F5"/>
  <w14:defaultImageDpi w14:val="32767"/>
  <w15:chartTrackingRefBased/>
  <w15:docId w15:val="{24429E41-BF20-9540-AD6A-6BD969BF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1B1"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01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1FC4"/>
    <w:rPr>
      <w:b/>
      <w:bCs/>
    </w:rPr>
  </w:style>
  <w:style w:type="character" w:customStyle="1" w:styleId="apple-converted-space">
    <w:name w:val="apple-converted-space"/>
    <w:basedOn w:val="DefaultParagraphFont"/>
    <w:rsid w:val="00F61FC4"/>
  </w:style>
  <w:style w:type="paragraph" w:customStyle="1" w:styleId="gmail-msolistparagraph">
    <w:name w:val="gmail-msolistparagraph"/>
    <w:basedOn w:val="Normal"/>
    <w:rsid w:val="00F6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0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books/2008/sep/25/writing.journalism.news" TargetMode="External"/><Relationship Id="rId5" Type="http://schemas.openxmlformats.org/officeDocument/2006/relationships/hyperlink" Target="https://www.aljazeera.com/investigations/howtosellamassac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2019-04-07T21:41:00Z</dcterms:created>
  <dcterms:modified xsi:type="dcterms:W3CDTF">2019-04-08T08:47:00Z</dcterms:modified>
</cp:coreProperties>
</file>