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FCA" w:rsidRPr="00FB3FCA" w:rsidRDefault="00FB3FCA" w:rsidP="00FB3FCA">
      <w:pPr>
        <w:pStyle w:val="BodyText"/>
        <w:shd w:val="clear" w:color="auto" w:fill="0C0C0C"/>
        <w:rPr>
          <w:rFonts w:ascii="Arial" w:hAnsi="Arial" w:cs="Arial"/>
        </w:rPr>
      </w:pPr>
      <w:r w:rsidRPr="00FB3FCA">
        <w:rPr>
          <w:rFonts w:ascii="Arial" w:hAnsi="Arial" w:cs="Arial"/>
        </w:rPr>
        <w:t xml:space="preserve">TELEVISION STUDIO </w:t>
      </w:r>
    </w:p>
    <w:p w:rsidR="00FB3FCA" w:rsidRDefault="00FB3FCA" w:rsidP="00FB3FCA">
      <w:pPr>
        <w:pStyle w:val="BodyText"/>
        <w:rPr>
          <w:rFonts w:ascii="Arial" w:hAnsi="Arial" w:cs="Arial"/>
          <w:b w:val="0"/>
        </w:rPr>
      </w:pPr>
      <w:r w:rsidRPr="00FB3FCA">
        <w:rPr>
          <w:rFonts w:ascii="Arial" w:hAnsi="Arial" w:cs="Arial"/>
          <w:b w:val="0"/>
        </w:rPr>
        <w:t xml:space="preserve">The Television studio is located in the Kenneth Meyer’s Centre (KMC) </w:t>
      </w:r>
      <w:proofErr w:type="spellStart"/>
      <w:r w:rsidRPr="00FB3FCA">
        <w:rPr>
          <w:rFonts w:ascii="Arial" w:hAnsi="Arial" w:cs="Arial"/>
          <w:b w:val="0"/>
        </w:rPr>
        <w:t>Shortland</w:t>
      </w:r>
      <w:proofErr w:type="spellEnd"/>
      <w:r w:rsidRPr="00FB3FCA">
        <w:rPr>
          <w:rFonts w:ascii="Arial" w:hAnsi="Arial" w:cs="Arial"/>
          <w:b w:val="0"/>
        </w:rPr>
        <w:t xml:space="preserve"> Street.  This is at the Princes Street end of </w:t>
      </w:r>
      <w:proofErr w:type="spellStart"/>
      <w:r w:rsidRPr="00FB3FCA">
        <w:rPr>
          <w:rFonts w:ascii="Arial" w:hAnsi="Arial" w:cs="Arial"/>
          <w:b w:val="0"/>
        </w:rPr>
        <w:t>Shortland</w:t>
      </w:r>
      <w:proofErr w:type="spellEnd"/>
      <w:r w:rsidRPr="00FB3FCA">
        <w:rPr>
          <w:rFonts w:ascii="Arial" w:hAnsi="Arial" w:cs="Arial"/>
          <w:b w:val="0"/>
        </w:rPr>
        <w:t xml:space="preserve"> Street and the historic, stylised brick exterior with the antique aerial on the roof is easy to identify, cramped between the modern high rise buildings. </w:t>
      </w:r>
      <w:r>
        <w:rPr>
          <w:rFonts w:ascii="Arial" w:hAnsi="Arial" w:cs="Arial"/>
          <w:b w:val="0"/>
        </w:rPr>
        <w:t xml:space="preserve"> It will take you approximately 10 minutes to walk to the studio at KMC from the main campus. </w:t>
      </w:r>
    </w:p>
    <w:p w:rsidR="00FB3FCA" w:rsidRDefault="00FB3FCA" w:rsidP="00FB3FCA">
      <w:pPr>
        <w:pStyle w:val="BodyText"/>
        <w:rPr>
          <w:rFonts w:ascii="Arial" w:hAnsi="Arial" w:cs="Arial"/>
          <w:b w:val="0"/>
        </w:rPr>
      </w:pPr>
    </w:p>
    <w:p w:rsidR="00FB3FCA" w:rsidRDefault="00FB3FCA" w:rsidP="00FB3FCA">
      <w:pPr>
        <w:pStyle w:val="BodyText"/>
        <w:rPr>
          <w:rFonts w:ascii="Arial" w:hAnsi="Arial" w:cs="Arial"/>
          <w:b w:val="0"/>
        </w:rPr>
      </w:pPr>
    </w:p>
    <w:p w:rsidR="00FB3FCA" w:rsidRDefault="00FB3FCA" w:rsidP="00FB3FCA">
      <w:pPr>
        <w:pStyle w:val="BodyText"/>
        <w:jc w:val="center"/>
        <w:rPr>
          <w:rFonts w:ascii="Arial" w:hAnsi="Arial" w:cs="Arial"/>
          <w:b w:val="0"/>
        </w:rPr>
      </w:pPr>
      <w:r>
        <w:rPr>
          <w:noProof/>
          <w:lang w:val="en-NZ" w:eastAsia="en-NZ"/>
        </w:rPr>
        <mc:AlternateContent>
          <mc:Choice Requires="wps">
            <w:drawing>
              <wp:inline distT="0" distB="0" distL="0" distR="0" wp14:anchorId="735C8BF7" wp14:editId="4485675C">
                <wp:extent cx="307340" cy="307340"/>
                <wp:effectExtent l="0" t="0" r="0" b="0"/>
                <wp:docPr id="1" name="AutoShape 1" descr="http://thumb-media.us.viewcdn.com:8080/unsafe/150x150/smart/http:/s3-media.us.viewcdn.com/bizphoto/H4diX45Z6ftZXeBHAma1hRx4bfQlFG8PVvZwaBeIlw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5EB" w:rsidRDefault="00C775EB" w:rsidP="00C775EB">
                            <w:pPr>
                              <w:jc w:val="center"/>
                            </w:pPr>
                          </w:p>
                        </w:txbxContent>
                      </wps:txbx>
                      <wps:bodyPr rot="0" vert="horz" wrap="square" lIns="91440" tIns="45720" rIns="91440" bIns="45720" anchor="t" anchorCtr="0" upright="1">
                        <a:noAutofit/>
                      </wps:bodyPr>
                    </wps:wsp>
                  </a:graphicData>
                </a:graphic>
              </wp:inline>
            </w:drawing>
          </mc:Choice>
          <mc:Fallback>
            <w:pict>
              <v:rect w14:anchorId="735C8BF7" id="AutoShape 1" o:spid="_x0000_s1026" alt="http://thumb-media.us.viewcdn.com:8080/unsafe/150x150/smart/http:/s3-media.us.viewcdn.com/bizphoto/H4diX45Z6ftZXeBHAma1hRx4bfQlFG8PVvZwaBeIlw8.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" filled="f" stroked="f">
                <o:lock v:ext="edit" aspectratio="t"/>
                <v:textbox>
                  <w:txbxContent>
                    <w:p w:rsidR="00C775EB" w:rsidRDefault="00C775EB" w:rsidP="00C775EB">
                      <w:pPr>
                        <w:jc w:val="center"/>
                      </w:pPr>
                    </w:p>
                  </w:txbxContent>
                </v:textbox>
                <w10:anchorlock/>
              </v:rect>
            </w:pict>
          </mc:Fallback>
        </mc:AlternateContent>
      </w:r>
      <w:r>
        <w:rPr>
          <w:noProof/>
          <w:lang w:val="en-NZ" w:eastAsia="en-NZ"/>
        </w:rPr>
        <w:drawing>
          <wp:inline distT="0" distB="0" distL="0" distR="0" wp14:anchorId="76398596" wp14:editId="17C6B812">
            <wp:extent cx="1753099" cy="2627194"/>
            <wp:effectExtent l="0" t="0" r="0" b="1905"/>
            <wp:docPr id="3" name="Picture 3" descr="http://www.nzhistory.net.nz/files/styles/fullsize/public/shortland-street.jpg?itok=v3vTUl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zhistory.net.nz/files/styles/fullsize/public/shortland-street.jpg?itok=v3vTUlK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53162" cy="2627288"/>
                    </a:xfrm>
                    <a:prstGeom prst="rect">
                      <a:avLst/>
                    </a:prstGeom>
                    <a:noFill/>
                    <a:ln>
                      <a:noFill/>
                    </a:ln>
                  </pic:spPr>
                </pic:pic>
              </a:graphicData>
            </a:graphic>
          </wp:inline>
        </w:drawing>
      </w:r>
    </w:p>
    <w:p w:rsidR="00FB3FCA" w:rsidRDefault="00FB3FCA" w:rsidP="00FB3FCA">
      <w:pPr>
        <w:pStyle w:val="BodyText"/>
        <w:rPr>
          <w:rFonts w:ascii="Arial" w:hAnsi="Arial" w:cs="Arial"/>
          <w:b w:val="0"/>
        </w:rPr>
      </w:pPr>
    </w:p>
    <w:p w:rsidR="00FB3FCA" w:rsidRDefault="00FB3FCA" w:rsidP="00FB3FCA">
      <w:pPr>
        <w:pStyle w:val="BodyText"/>
        <w:rPr>
          <w:rFonts w:ascii="Arial" w:hAnsi="Arial" w:cs="Arial"/>
          <w:b w:val="0"/>
        </w:rPr>
      </w:pPr>
      <w:r w:rsidRPr="00FB3FCA">
        <w:rPr>
          <w:rFonts w:ascii="Arial" w:hAnsi="Arial" w:cs="Arial"/>
          <w:b w:val="0"/>
        </w:rPr>
        <w:t>The Television Studio is at street level, accessed through the Art Gallery foyer and left at the top of the stairs</w:t>
      </w:r>
      <w:r>
        <w:rPr>
          <w:rFonts w:ascii="Arial" w:hAnsi="Arial" w:cs="Arial"/>
          <w:b w:val="0"/>
        </w:rPr>
        <w:t xml:space="preserve"> (the doorway to the left in the photo below)</w:t>
      </w:r>
      <w:r w:rsidRPr="00FB3FCA">
        <w:rPr>
          <w:rFonts w:ascii="Arial" w:hAnsi="Arial" w:cs="Arial"/>
          <w:b w:val="0"/>
        </w:rPr>
        <w:t xml:space="preserve">.  </w:t>
      </w:r>
    </w:p>
    <w:p w:rsidR="00FB3FCA" w:rsidRDefault="00FB3FCA" w:rsidP="00FB3FCA">
      <w:pPr>
        <w:pStyle w:val="BodyText"/>
        <w:rPr>
          <w:rFonts w:ascii="Arial" w:hAnsi="Arial" w:cs="Arial"/>
          <w:b w:val="0"/>
        </w:rPr>
      </w:pPr>
    </w:p>
    <w:p w:rsidR="00FB3FCA" w:rsidRDefault="00FB3FCA" w:rsidP="00FB3FCA">
      <w:pPr>
        <w:pStyle w:val="BodyText"/>
        <w:jc w:val="center"/>
        <w:rPr>
          <w:rFonts w:ascii="Arial" w:hAnsi="Arial" w:cs="Arial"/>
          <w:b w:val="0"/>
        </w:rPr>
      </w:pPr>
      <w:r>
        <w:rPr>
          <w:noProof/>
          <w:lang w:val="en-NZ" w:eastAsia="en-NZ"/>
        </w:rPr>
        <w:drawing>
          <wp:inline distT="0" distB="0" distL="0" distR="0" wp14:anchorId="0A9D2071" wp14:editId="492E5DD7">
            <wp:extent cx="2313293" cy="2340591"/>
            <wp:effectExtent l="0" t="0" r="0" b="3175"/>
            <wp:docPr id="5" name="Picture 5" descr="https://images.ehive.com/accounts/3030/profiles/images/1pdkthq_2fk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ehive.com/accounts/3030/profiles/images/1pdkthq_2fk_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3071" cy="2340366"/>
                    </a:xfrm>
                    <a:prstGeom prst="rect">
                      <a:avLst/>
                    </a:prstGeom>
                    <a:noFill/>
                    <a:ln>
                      <a:noFill/>
                    </a:ln>
                  </pic:spPr>
                </pic:pic>
              </a:graphicData>
            </a:graphic>
          </wp:inline>
        </w:drawing>
      </w:r>
    </w:p>
    <w:p w:rsidR="00FB3FCA" w:rsidRDefault="00FB3FCA" w:rsidP="00FB3FCA">
      <w:pPr>
        <w:pStyle w:val="BodyText"/>
        <w:rPr>
          <w:rFonts w:ascii="Arial" w:hAnsi="Arial" w:cs="Arial"/>
          <w:b w:val="0"/>
        </w:rPr>
      </w:pPr>
    </w:p>
    <w:p w:rsidR="00FB3FCA" w:rsidRDefault="00FB3FCA" w:rsidP="00FB3FCA">
      <w:pPr>
        <w:pStyle w:val="BodyText"/>
        <w:rPr>
          <w:rFonts w:ascii="Arial" w:hAnsi="Arial" w:cs="Arial"/>
          <w:b w:val="0"/>
        </w:rPr>
      </w:pPr>
    </w:p>
    <w:p w:rsidR="00F84A0D" w:rsidRPr="00FB3FCA" w:rsidRDefault="00C775EB" w:rsidP="00F84A0D">
      <w:pPr>
        <w:pStyle w:val="BodyText"/>
        <w:shd w:val="clear" w:color="auto" w:fill="0C0C0C"/>
        <w:rPr>
          <w:rFonts w:ascii="Arial" w:hAnsi="Arial" w:cs="Arial"/>
        </w:rPr>
      </w:pPr>
      <w:r>
        <w:rPr>
          <w:rFonts w:ascii="Arial" w:hAnsi="Arial" w:cs="Arial"/>
        </w:rPr>
        <w:t>Producing 30</w:t>
      </w:r>
      <w:bookmarkStart w:id="0" w:name="_GoBack"/>
      <w:bookmarkEnd w:id="0"/>
      <w:r w:rsidR="00F84A0D">
        <w:rPr>
          <w:rFonts w:ascii="Arial" w:hAnsi="Arial" w:cs="Arial"/>
        </w:rPr>
        <w:t>3’s FULL CREDIT Studio interview programme</w:t>
      </w:r>
    </w:p>
    <w:p w:rsidR="00F84A0D" w:rsidRDefault="00F84A0D" w:rsidP="00FB3FCA">
      <w:pPr>
        <w:pStyle w:val="BodyText"/>
        <w:rPr>
          <w:rFonts w:ascii="Arial" w:hAnsi="Arial" w:cs="Arial"/>
          <w:b w:val="0"/>
        </w:rPr>
      </w:pPr>
    </w:p>
    <w:p w:rsidR="00FB3FCA" w:rsidRDefault="00FB3FCA" w:rsidP="00FB3FCA">
      <w:pPr>
        <w:pStyle w:val="BodyText"/>
        <w:rPr>
          <w:rFonts w:ascii="Arial" w:hAnsi="Arial" w:cs="Arial"/>
          <w:b w:val="0"/>
        </w:rPr>
      </w:pPr>
      <w:r w:rsidRPr="00FB3FCA">
        <w:rPr>
          <w:rFonts w:ascii="Arial" w:hAnsi="Arial" w:cs="Arial"/>
          <w:b w:val="0"/>
        </w:rPr>
        <w:t xml:space="preserve">Two weeks of the course are held in the TV studio - one week for the rehearsal and then the recording of the ‘Full Credit’ sports interview programme.  The interviews are conducted by members of the class and the studio is operated by the students under live recording conditions.  These interviews are directly linked into the major research project and the end of semester in- class test. </w:t>
      </w:r>
    </w:p>
    <w:p w:rsidR="00FB3FCA" w:rsidRDefault="00FB3FCA" w:rsidP="00FB3FCA">
      <w:pPr>
        <w:pStyle w:val="BodyText"/>
        <w:rPr>
          <w:rFonts w:ascii="Arial" w:hAnsi="Arial" w:cs="Arial"/>
          <w:b w:val="0"/>
        </w:rPr>
      </w:pPr>
    </w:p>
    <w:p w:rsidR="00F84A0D" w:rsidRDefault="00F84A0D" w:rsidP="00F84A0D">
      <w:pPr>
        <w:pStyle w:val="BodyText"/>
        <w:jc w:val="center"/>
        <w:rPr>
          <w:rFonts w:ascii="Arial" w:hAnsi="Arial" w:cs="Arial"/>
          <w:b w:val="0"/>
        </w:rPr>
      </w:pPr>
      <w:r>
        <w:rPr>
          <w:rFonts w:ascii="Helvetica" w:hAnsi="Helvetica"/>
          <w:noProof/>
          <w:lang w:val="en-NZ" w:eastAsia="en-NZ"/>
        </w:rPr>
        <w:lastRenderedPageBreak/>
        <w:drawing>
          <wp:inline distT="0" distB="0" distL="0" distR="0" wp14:anchorId="345BD4D7" wp14:editId="420117AB">
            <wp:extent cx="4346812" cy="20197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3-03-14h28m28s33.png"/>
                    <pic:cNvPicPr/>
                  </pic:nvPicPr>
                  <pic:blipFill>
                    <a:blip r:embed="rId6">
                      <a:extLst>
                        <a:ext uri="{28A0092B-C50C-407E-A947-70E740481C1C}">
                          <a14:useLocalDpi xmlns:a14="http://schemas.microsoft.com/office/drawing/2010/main" val="0"/>
                        </a:ext>
                      </a:extLst>
                    </a:blip>
                    <a:stretch>
                      <a:fillRect/>
                    </a:stretch>
                  </pic:blipFill>
                  <pic:spPr>
                    <a:xfrm>
                      <a:off x="0" y="0"/>
                      <a:ext cx="4376594" cy="2033569"/>
                    </a:xfrm>
                    <a:prstGeom prst="rect">
                      <a:avLst/>
                    </a:prstGeom>
                  </pic:spPr>
                </pic:pic>
              </a:graphicData>
            </a:graphic>
          </wp:inline>
        </w:drawing>
      </w:r>
    </w:p>
    <w:p w:rsidR="00F84A0D" w:rsidRDefault="00F84A0D" w:rsidP="00FB3FCA">
      <w:pPr>
        <w:pStyle w:val="BodyText"/>
        <w:rPr>
          <w:rFonts w:ascii="Arial" w:hAnsi="Arial" w:cs="Arial"/>
          <w:b w:val="0"/>
        </w:rPr>
      </w:pPr>
    </w:p>
    <w:p w:rsidR="00FB3FCA" w:rsidRDefault="00FB3FCA" w:rsidP="00FB3FCA">
      <w:pPr>
        <w:pStyle w:val="BodyText"/>
        <w:rPr>
          <w:rFonts w:ascii="Arial" w:hAnsi="Arial" w:cs="Arial"/>
          <w:b w:val="0"/>
        </w:rPr>
      </w:pPr>
      <w:r>
        <w:rPr>
          <w:rFonts w:ascii="Arial" w:hAnsi="Arial" w:cs="Arial"/>
          <w:b w:val="0"/>
        </w:rPr>
        <w:t xml:space="preserve">If you are one of the interview team of three, you can use this credit as part of your research component for your second assignment.  All students in the class should use the information gained from the guests for their research and will be able to contribute interview questions if they are not on the interview team.  </w:t>
      </w:r>
    </w:p>
    <w:p w:rsidR="00FB3FCA" w:rsidRDefault="00FB3FCA" w:rsidP="00FB3FCA">
      <w:pPr>
        <w:pStyle w:val="BodyText"/>
        <w:rPr>
          <w:rFonts w:ascii="Arial" w:hAnsi="Arial" w:cs="Arial"/>
          <w:b w:val="0"/>
        </w:rPr>
      </w:pPr>
    </w:p>
    <w:p w:rsidR="002303E0" w:rsidRDefault="002303E0" w:rsidP="00FB3FCA">
      <w:pPr>
        <w:pStyle w:val="BodyText"/>
        <w:rPr>
          <w:rFonts w:ascii="Arial" w:hAnsi="Arial" w:cs="Arial"/>
          <w:b w:val="0"/>
        </w:rPr>
      </w:pPr>
    </w:p>
    <w:p w:rsidR="002303E0" w:rsidRDefault="00F84A0D" w:rsidP="00F84A0D">
      <w:pPr>
        <w:pStyle w:val="BodyText"/>
        <w:jc w:val="center"/>
        <w:rPr>
          <w:rFonts w:ascii="Arial" w:hAnsi="Arial" w:cs="Arial"/>
          <w:b w:val="0"/>
        </w:rPr>
      </w:pPr>
      <w:r>
        <w:rPr>
          <w:rFonts w:ascii="Arial" w:hAnsi="Arial" w:cs="Arial"/>
          <w:b w:val="0"/>
          <w:noProof/>
          <w:lang w:val="en-NZ" w:eastAsia="en-NZ"/>
        </w:rPr>
        <w:drawing>
          <wp:inline distT="0" distB="0" distL="0" distR="0">
            <wp:extent cx="4633413" cy="3475060"/>
            <wp:effectExtent l="0" t="0" r="0" b="0"/>
            <wp:docPr id="6" name="Picture 6" descr="C:\Users\mhen008\Desktop\Full Credit 2014-07-3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en008\Desktop\Full Credit 2014-07-31\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2970" cy="3474728"/>
                    </a:xfrm>
                    <a:prstGeom prst="rect">
                      <a:avLst/>
                    </a:prstGeom>
                    <a:noFill/>
                    <a:ln>
                      <a:noFill/>
                    </a:ln>
                  </pic:spPr>
                </pic:pic>
              </a:graphicData>
            </a:graphic>
          </wp:inline>
        </w:drawing>
      </w:r>
    </w:p>
    <w:p w:rsidR="002303E0" w:rsidRDefault="002303E0" w:rsidP="00FB3FCA">
      <w:pPr>
        <w:pStyle w:val="BodyText"/>
        <w:rPr>
          <w:rFonts w:ascii="Arial" w:hAnsi="Arial" w:cs="Arial"/>
          <w:b w:val="0"/>
        </w:rPr>
      </w:pPr>
    </w:p>
    <w:p w:rsidR="00FB3FCA" w:rsidRDefault="00FB3FCA" w:rsidP="00FB3FCA">
      <w:pPr>
        <w:pStyle w:val="BodyText"/>
        <w:rPr>
          <w:rFonts w:ascii="Arial" w:hAnsi="Arial" w:cs="Arial"/>
          <w:b w:val="0"/>
        </w:rPr>
      </w:pPr>
      <w:r>
        <w:rPr>
          <w:rFonts w:ascii="Arial" w:hAnsi="Arial" w:cs="Arial"/>
          <w:b w:val="0"/>
        </w:rPr>
        <w:t>Class members will crew the studio in the following roles which will be taught and practiced the week before in rehearsal:</w:t>
      </w:r>
    </w:p>
    <w:p w:rsidR="00FB3FCA" w:rsidRDefault="00FB3FCA" w:rsidP="00FB3FCA">
      <w:pPr>
        <w:pStyle w:val="BodyText"/>
        <w:rPr>
          <w:rFonts w:ascii="Arial" w:hAnsi="Arial" w:cs="Arial"/>
          <w:b w:val="0"/>
        </w:rPr>
      </w:pPr>
      <w:r>
        <w:rPr>
          <w:rFonts w:ascii="Arial" w:hAnsi="Arial" w:cs="Arial"/>
          <w:b w:val="0"/>
        </w:rPr>
        <w:t>Studio director</w:t>
      </w:r>
    </w:p>
    <w:p w:rsidR="00FB3FCA" w:rsidRDefault="00FB3FCA" w:rsidP="00FB3FCA">
      <w:pPr>
        <w:pStyle w:val="BodyText"/>
        <w:rPr>
          <w:rFonts w:ascii="Arial" w:hAnsi="Arial" w:cs="Arial"/>
          <w:b w:val="0"/>
        </w:rPr>
      </w:pPr>
      <w:r>
        <w:rPr>
          <w:rFonts w:ascii="Arial" w:hAnsi="Arial" w:cs="Arial"/>
          <w:b w:val="0"/>
        </w:rPr>
        <w:t>Director’s Assistant</w:t>
      </w:r>
    </w:p>
    <w:p w:rsidR="00FB3FCA" w:rsidRDefault="00FB3FCA" w:rsidP="00FB3FCA">
      <w:pPr>
        <w:pStyle w:val="BodyText"/>
        <w:rPr>
          <w:rFonts w:ascii="Arial" w:hAnsi="Arial" w:cs="Arial"/>
          <w:b w:val="0"/>
        </w:rPr>
      </w:pPr>
      <w:r>
        <w:rPr>
          <w:rFonts w:ascii="Arial" w:hAnsi="Arial" w:cs="Arial"/>
          <w:b w:val="0"/>
        </w:rPr>
        <w:t>Audio Op</w:t>
      </w:r>
    </w:p>
    <w:p w:rsidR="00FB3FCA" w:rsidRDefault="00FB3FCA" w:rsidP="00FB3FCA">
      <w:pPr>
        <w:pStyle w:val="BodyText"/>
        <w:rPr>
          <w:rFonts w:ascii="Arial" w:hAnsi="Arial" w:cs="Arial"/>
          <w:b w:val="0"/>
        </w:rPr>
      </w:pPr>
      <w:r>
        <w:rPr>
          <w:rFonts w:ascii="Arial" w:hAnsi="Arial" w:cs="Arial"/>
          <w:b w:val="0"/>
        </w:rPr>
        <w:t>Vision Switcher</w:t>
      </w:r>
    </w:p>
    <w:p w:rsidR="00FB3FCA" w:rsidRDefault="002303E0" w:rsidP="00FB3FCA">
      <w:pPr>
        <w:pStyle w:val="BodyText"/>
        <w:rPr>
          <w:rFonts w:ascii="Arial" w:hAnsi="Arial" w:cs="Arial"/>
          <w:b w:val="0"/>
        </w:rPr>
      </w:pPr>
      <w:r>
        <w:rPr>
          <w:rFonts w:ascii="Arial" w:hAnsi="Arial" w:cs="Arial"/>
          <w:b w:val="0"/>
        </w:rPr>
        <w:t>Character generator op</w:t>
      </w:r>
    </w:p>
    <w:p w:rsidR="002303E0" w:rsidRDefault="002303E0" w:rsidP="00FB3FCA">
      <w:pPr>
        <w:pStyle w:val="BodyText"/>
        <w:rPr>
          <w:rFonts w:ascii="Arial" w:hAnsi="Arial" w:cs="Arial"/>
          <w:b w:val="0"/>
        </w:rPr>
      </w:pPr>
      <w:r>
        <w:rPr>
          <w:rFonts w:ascii="Arial" w:hAnsi="Arial" w:cs="Arial"/>
          <w:b w:val="0"/>
        </w:rPr>
        <w:t>Autocue Op</w:t>
      </w:r>
    </w:p>
    <w:p w:rsidR="002303E0" w:rsidRDefault="002303E0" w:rsidP="00FB3FCA">
      <w:pPr>
        <w:pStyle w:val="BodyText"/>
        <w:rPr>
          <w:rFonts w:ascii="Arial" w:hAnsi="Arial" w:cs="Arial"/>
          <w:b w:val="0"/>
        </w:rPr>
      </w:pPr>
      <w:r>
        <w:rPr>
          <w:rFonts w:ascii="Arial" w:hAnsi="Arial" w:cs="Arial"/>
          <w:b w:val="0"/>
        </w:rPr>
        <w:t>Camera Op x 3</w:t>
      </w:r>
    </w:p>
    <w:p w:rsidR="002303E0" w:rsidRDefault="002303E0" w:rsidP="00FB3FCA">
      <w:pPr>
        <w:pStyle w:val="BodyText"/>
        <w:rPr>
          <w:rFonts w:ascii="Arial" w:hAnsi="Arial" w:cs="Arial"/>
          <w:b w:val="0"/>
        </w:rPr>
      </w:pPr>
      <w:r>
        <w:rPr>
          <w:rFonts w:ascii="Arial" w:hAnsi="Arial" w:cs="Arial"/>
          <w:b w:val="0"/>
        </w:rPr>
        <w:t>Floor manager</w:t>
      </w:r>
    </w:p>
    <w:p w:rsidR="002303E0" w:rsidRDefault="002303E0" w:rsidP="002303E0">
      <w:pPr>
        <w:pStyle w:val="BodyText"/>
        <w:rPr>
          <w:rFonts w:ascii="Arial" w:hAnsi="Arial" w:cs="Arial"/>
          <w:b w:val="0"/>
        </w:rPr>
      </w:pPr>
      <w:r>
        <w:rPr>
          <w:rFonts w:ascii="Arial" w:hAnsi="Arial" w:cs="Arial"/>
          <w:b w:val="0"/>
        </w:rPr>
        <w:t>Interviewer x 3 per interview</w:t>
      </w:r>
    </w:p>
    <w:p w:rsidR="00F84A0D" w:rsidRDefault="00F84A0D" w:rsidP="00F84A0D">
      <w:pPr>
        <w:pStyle w:val="BodyText"/>
        <w:jc w:val="center"/>
        <w:rPr>
          <w:rFonts w:ascii="Arial" w:hAnsi="Arial" w:cs="Arial"/>
          <w:b w:val="0"/>
        </w:rPr>
      </w:pPr>
      <w:r>
        <w:rPr>
          <w:rFonts w:ascii="Arial" w:hAnsi="Arial" w:cs="Arial"/>
          <w:b w:val="0"/>
          <w:noProof/>
          <w:lang w:val="en-NZ" w:eastAsia="en-NZ"/>
        </w:rPr>
        <w:lastRenderedPageBreak/>
        <w:drawing>
          <wp:inline distT="0" distB="0" distL="0" distR="0">
            <wp:extent cx="5440908" cy="4080681"/>
            <wp:effectExtent l="0" t="0" r="7620" b="0"/>
            <wp:docPr id="8" name="Picture 8" descr="C:\Users\mhen008\Desktop\Full Credit 2014-07-3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hen008\Desktop\Full Credit 2014-07-31\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2819" cy="4082115"/>
                    </a:xfrm>
                    <a:prstGeom prst="rect">
                      <a:avLst/>
                    </a:prstGeom>
                    <a:noFill/>
                    <a:ln>
                      <a:noFill/>
                    </a:ln>
                  </pic:spPr>
                </pic:pic>
              </a:graphicData>
            </a:graphic>
          </wp:inline>
        </w:drawing>
      </w:r>
    </w:p>
    <w:p w:rsidR="00F84A0D" w:rsidRDefault="00F84A0D" w:rsidP="002303E0">
      <w:pPr>
        <w:pStyle w:val="BodyText"/>
        <w:rPr>
          <w:rFonts w:ascii="Arial" w:hAnsi="Arial" w:cs="Arial"/>
          <w:b w:val="0"/>
        </w:rPr>
      </w:pPr>
    </w:p>
    <w:p w:rsidR="00F84A0D" w:rsidRDefault="00F84A0D" w:rsidP="00F84A0D">
      <w:pPr>
        <w:pStyle w:val="BodyText"/>
        <w:jc w:val="center"/>
        <w:rPr>
          <w:rFonts w:ascii="Arial" w:hAnsi="Arial" w:cs="Arial"/>
          <w:b w:val="0"/>
        </w:rPr>
      </w:pPr>
      <w:r>
        <w:rPr>
          <w:rFonts w:ascii="Arial" w:hAnsi="Arial" w:cs="Arial"/>
          <w:b w:val="0"/>
          <w:noProof/>
          <w:lang w:val="en-NZ" w:eastAsia="en-NZ"/>
        </w:rPr>
        <w:drawing>
          <wp:inline distT="0" distB="0" distL="0" distR="0">
            <wp:extent cx="5313528" cy="3985147"/>
            <wp:effectExtent l="0" t="0" r="1905" b="0"/>
            <wp:docPr id="10" name="Picture 10" descr="C:\Users\mhen008\Desktop\Full Credit 2014-07-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hen008\Desktop\Full Credit 2014-07-31\1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3018" cy="3984764"/>
                    </a:xfrm>
                    <a:prstGeom prst="rect">
                      <a:avLst/>
                    </a:prstGeom>
                    <a:noFill/>
                    <a:ln>
                      <a:noFill/>
                    </a:ln>
                  </pic:spPr>
                </pic:pic>
              </a:graphicData>
            </a:graphic>
          </wp:inline>
        </w:drawing>
      </w:r>
    </w:p>
    <w:p w:rsidR="002303E0" w:rsidRDefault="002303E0" w:rsidP="002303E0">
      <w:pPr>
        <w:pStyle w:val="BodyText"/>
        <w:rPr>
          <w:rFonts w:ascii="Arial" w:hAnsi="Arial" w:cs="Arial"/>
          <w:b w:val="0"/>
        </w:rPr>
      </w:pPr>
    </w:p>
    <w:p w:rsidR="00F84A0D" w:rsidRDefault="00F84A0D" w:rsidP="002303E0">
      <w:pPr>
        <w:pStyle w:val="BodyText"/>
        <w:rPr>
          <w:rFonts w:ascii="Arial" w:hAnsi="Arial" w:cs="Arial"/>
          <w:u w:val="single"/>
        </w:rPr>
      </w:pPr>
    </w:p>
    <w:p w:rsidR="00F84A0D" w:rsidRDefault="00F84A0D" w:rsidP="002303E0">
      <w:pPr>
        <w:pStyle w:val="BodyText"/>
        <w:rPr>
          <w:rFonts w:ascii="Arial" w:hAnsi="Arial" w:cs="Arial"/>
          <w:u w:val="single"/>
        </w:rPr>
      </w:pPr>
    </w:p>
    <w:p w:rsidR="002303E0" w:rsidRPr="00F84A0D" w:rsidRDefault="002303E0" w:rsidP="002303E0">
      <w:pPr>
        <w:pStyle w:val="BodyText"/>
        <w:rPr>
          <w:rFonts w:ascii="Arial" w:hAnsi="Arial" w:cs="Arial"/>
          <w:u w:val="single"/>
        </w:rPr>
      </w:pPr>
      <w:r w:rsidRPr="00F84A0D">
        <w:rPr>
          <w:rFonts w:ascii="Arial" w:hAnsi="Arial" w:cs="Arial"/>
          <w:u w:val="single"/>
        </w:rPr>
        <w:lastRenderedPageBreak/>
        <w:t>Interview guests Full Credit 2015</w:t>
      </w:r>
    </w:p>
    <w:p w:rsidR="002303E0" w:rsidRPr="002303E0" w:rsidRDefault="002303E0" w:rsidP="002303E0">
      <w:pPr>
        <w:pStyle w:val="BodyText"/>
        <w:rPr>
          <w:rFonts w:ascii="Arial" w:hAnsi="Arial" w:cs="Arial"/>
          <w:b w:val="0"/>
        </w:rPr>
      </w:pPr>
    </w:p>
    <w:p w:rsidR="00FB3FCA" w:rsidRDefault="002303E0" w:rsidP="002303E0">
      <w:pPr>
        <w:jc w:val="center"/>
      </w:pPr>
      <w:r>
        <w:rPr>
          <w:noProof/>
          <w:lang w:eastAsia="en-NZ"/>
        </w:rPr>
        <w:drawing>
          <wp:inline distT="0" distB="0" distL="0" distR="0" wp14:anchorId="7A925D60" wp14:editId="5C153884">
            <wp:extent cx="4394703" cy="2472294"/>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2-02-16h16m59s6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9424" cy="2474950"/>
                    </a:xfrm>
                    <a:prstGeom prst="rect">
                      <a:avLst/>
                    </a:prstGeom>
                  </pic:spPr>
                </pic:pic>
              </a:graphicData>
            </a:graphic>
          </wp:inline>
        </w:drawing>
      </w:r>
    </w:p>
    <w:p w:rsidR="00F84A0D" w:rsidRDefault="00F84A0D" w:rsidP="002303E0">
      <w:pPr>
        <w:jc w:val="center"/>
      </w:pPr>
      <w:r>
        <w:rPr>
          <w:noProof/>
          <w:lang w:eastAsia="en-NZ"/>
        </w:rPr>
        <w:drawing>
          <wp:inline distT="0" distB="0" distL="0" distR="0" wp14:anchorId="33957F4C" wp14:editId="09416207">
            <wp:extent cx="4330785" cy="243612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2-02-16h24m01s24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423" cy="2443234"/>
                    </a:xfrm>
                    <a:prstGeom prst="rect">
                      <a:avLst/>
                    </a:prstGeom>
                  </pic:spPr>
                </pic:pic>
              </a:graphicData>
            </a:graphic>
          </wp:inline>
        </w:drawing>
      </w:r>
    </w:p>
    <w:p w:rsidR="00F84A0D" w:rsidRDefault="00F84A0D" w:rsidP="002303E0">
      <w:pPr>
        <w:jc w:val="center"/>
      </w:pPr>
      <w:r>
        <w:rPr>
          <w:noProof/>
          <w:lang w:eastAsia="en-NZ"/>
        </w:rPr>
        <w:drawing>
          <wp:inline distT="0" distB="0" distL="0" distR="0" wp14:anchorId="1A3208A3" wp14:editId="0C82185B">
            <wp:extent cx="4330782" cy="243612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2-02-16h26m18s58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8491" cy="2440462"/>
                    </a:xfrm>
                    <a:prstGeom prst="rect">
                      <a:avLst/>
                    </a:prstGeom>
                  </pic:spPr>
                </pic:pic>
              </a:graphicData>
            </a:graphic>
          </wp:inline>
        </w:drawing>
      </w:r>
    </w:p>
    <w:p w:rsidR="00F84A0D" w:rsidRDefault="00F84A0D" w:rsidP="002303E0">
      <w:pPr>
        <w:jc w:val="center"/>
      </w:pPr>
      <w:r>
        <w:rPr>
          <w:noProof/>
          <w:lang w:eastAsia="en-NZ"/>
        </w:rPr>
        <w:lastRenderedPageBreak/>
        <w:drawing>
          <wp:inline distT="0" distB="0" distL="0" distR="0" wp14:anchorId="52B2296F" wp14:editId="17EC7253">
            <wp:extent cx="4597669" cy="258625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2-02-16h34m18s63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2209" cy="2588805"/>
                    </a:xfrm>
                    <a:prstGeom prst="rect">
                      <a:avLst/>
                    </a:prstGeom>
                  </pic:spPr>
                </pic:pic>
              </a:graphicData>
            </a:graphic>
          </wp:inline>
        </w:drawing>
      </w:r>
    </w:p>
    <w:p w:rsidR="000D46D3" w:rsidRDefault="000D46D3" w:rsidP="002303E0">
      <w:pPr>
        <w:jc w:val="center"/>
      </w:pPr>
    </w:p>
    <w:p w:rsidR="000D46D3" w:rsidRDefault="000D46D3" w:rsidP="000D46D3"/>
    <w:sectPr w:rsidR="000D46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FCA"/>
    <w:rsid w:val="00033787"/>
    <w:rsid w:val="00044A77"/>
    <w:rsid w:val="00092669"/>
    <w:rsid w:val="000D46D3"/>
    <w:rsid w:val="000D6DBA"/>
    <w:rsid w:val="000D7A4F"/>
    <w:rsid w:val="000E0530"/>
    <w:rsid w:val="000F0F74"/>
    <w:rsid w:val="000F2DEE"/>
    <w:rsid w:val="0013252D"/>
    <w:rsid w:val="00150536"/>
    <w:rsid w:val="00155707"/>
    <w:rsid w:val="00160839"/>
    <w:rsid w:val="00164CC1"/>
    <w:rsid w:val="001675A9"/>
    <w:rsid w:val="001823C9"/>
    <w:rsid w:val="00182A58"/>
    <w:rsid w:val="00187C62"/>
    <w:rsid w:val="00197F7B"/>
    <w:rsid w:val="001B06A9"/>
    <w:rsid w:val="001B2617"/>
    <w:rsid w:val="001C6833"/>
    <w:rsid w:val="001E165B"/>
    <w:rsid w:val="00227CE9"/>
    <w:rsid w:val="002303E0"/>
    <w:rsid w:val="0024281B"/>
    <w:rsid w:val="002A578B"/>
    <w:rsid w:val="002B6868"/>
    <w:rsid w:val="002C1B0A"/>
    <w:rsid w:val="002E0519"/>
    <w:rsid w:val="002E13FC"/>
    <w:rsid w:val="002F246A"/>
    <w:rsid w:val="00314994"/>
    <w:rsid w:val="0032087B"/>
    <w:rsid w:val="00320CB7"/>
    <w:rsid w:val="00320E89"/>
    <w:rsid w:val="003440BD"/>
    <w:rsid w:val="003A03C1"/>
    <w:rsid w:val="003B4A7C"/>
    <w:rsid w:val="003C5A31"/>
    <w:rsid w:val="0041161B"/>
    <w:rsid w:val="004329BF"/>
    <w:rsid w:val="00477928"/>
    <w:rsid w:val="00477BAE"/>
    <w:rsid w:val="0049245E"/>
    <w:rsid w:val="00500892"/>
    <w:rsid w:val="00520E30"/>
    <w:rsid w:val="005534A3"/>
    <w:rsid w:val="005725E4"/>
    <w:rsid w:val="00582BFF"/>
    <w:rsid w:val="005A5C60"/>
    <w:rsid w:val="005C2BFC"/>
    <w:rsid w:val="00602686"/>
    <w:rsid w:val="00606BF4"/>
    <w:rsid w:val="00693B69"/>
    <w:rsid w:val="00695EDE"/>
    <w:rsid w:val="006A2F12"/>
    <w:rsid w:val="006A4EA0"/>
    <w:rsid w:val="006C0483"/>
    <w:rsid w:val="0070182D"/>
    <w:rsid w:val="00703929"/>
    <w:rsid w:val="007158FB"/>
    <w:rsid w:val="00717BAB"/>
    <w:rsid w:val="007454B1"/>
    <w:rsid w:val="007642C6"/>
    <w:rsid w:val="0078520F"/>
    <w:rsid w:val="00792CA7"/>
    <w:rsid w:val="007A2831"/>
    <w:rsid w:val="007A36FD"/>
    <w:rsid w:val="007A63EB"/>
    <w:rsid w:val="007C769D"/>
    <w:rsid w:val="007E7FE4"/>
    <w:rsid w:val="00805F7F"/>
    <w:rsid w:val="00882246"/>
    <w:rsid w:val="008A2ECA"/>
    <w:rsid w:val="008A4DDA"/>
    <w:rsid w:val="008B3798"/>
    <w:rsid w:val="008C74DB"/>
    <w:rsid w:val="008D2B06"/>
    <w:rsid w:val="008E0D08"/>
    <w:rsid w:val="008E12D9"/>
    <w:rsid w:val="008E3287"/>
    <w:rsid w:val="0092181C"/>
    <w:rsid w:val="0094090E"/>
    <w:rsid w:val="00975EC8"/>
    <w:rsid w:val="009D3768"/>
    <w:rsid w:val="009D5B68"/>
    <w:rsid w:val="009F11C6"/>
    <w:rsid w:val="009F25CF"/>
    <w:rsid w:val="009F271D"/>
    <w:rsid w:val="00A05F67"/>
    <w:rsid w:val="00A1420C"/>
    <w:rsid w:val="00A35161"/>
    <w:rsid w:val="00A52196"/>
    <w:rsid w:val="00A57E31"/>
    <w:rsid w:val="00A8480B"/>
    <w:rsid w:val="00A921EA"/>
    <w:rsid w:val="00A940EF"/>
    <w:rsid w:val="00AC1914"/>
    <w:rsid w:val="00AE448D"/>
    <w:rsid w:val="00AF1401"/>
    <w:rsid w:val="00AF476C"/>
    <w:rsid w:val="00B133F5"/>
    <w:rsid w:val="00B219DB"/>
    <w:rsid w:val="00B42BD7"/>
    <w:rsid w:val="00B578DB"/>
    <w:rsid w:val="00B65AE0"/>
    <w:rsid w:val="00B70300"/>
    <w:rsid w:val="00BA3C57"/>
    <w:rsid w:val="00BB00B2"/>
    <w:rsid w:val="00BB5E26"/>
    <w:rsid w:val="00BC397A"/>
    <w:rsid w:val="00BC3F57"/>
    <w:rsid w:val="00BC7BBB"/>
    <w:rsid w:val="00BD4A33"/>
    <w:rsid w:val="00BD5AB2"/>
    <w:rsid w:val="00C1077D"/>
    <w:rsid w:val="00C15CD4"/>
    <w:rsid w:val="00C25202"/>
    <w:rsid w:val="00C336CA"/>
    <w:rsid w:val="00C45BDC"/>
    <w:rsid w:val="00C576CD"/>
    <w:rsid w:val="00C61112"/>
    <w:rsid w:val="00C70E27"/>
    <w:rsid w:val="00C72C75"/>
    <w:rsid w:val="00C775EB"/>
    <w:rsid w:val="00C77A8A"/>
    <w:rsid w:val="00C87FE2"/>
    <w:rsid w:val="00C92B30"/>
    <w:rsid w:val="00CF12A4"/>
    <w:rsid w:val="00D07E91"/>
    <w:rsid w:val="00D45EAE"/>
    <w:rsid w:val="00D62F37"/>
    <w:rsid w:val="00D97E5D"/>
    <w:rsid w:val="00DE6AC8"/>
    <w:rsid w:val="00DF2F1E"/>
    <w:rsid w:val="00E0663D"/>
    <w:rsid w:val="00E22490"/>
    <w:rsid w:val="00E2394E"/>
    <w:rsid w:val="00E307B2"/>
    <w:rsid w:val="00E3792E"/>
    <w:rsid w:val="00E37D65"/>
    <w:rsid w:val="00E8283E"/>
    <w:rsid w:val="00E8637E"/>
    <w:rsid w:val="00E905FC"/>
    <w:rsid w:val="00EA24B7"/>
    <w:rsid w:val="00EA4339"/>
    <w:rsid w:val="00EA5B10"/>
    <w:rsid w:val="00ED2908"/>
    <w:rsid w:val="00EF1AC0"/>
    <w:rsid w:val="00F03D7E"/>
    <w:rsid w:val="00F13876"/>
    <w:rsid w:val="00F24874"/>
    <w:rsid w:val="00F45AB7"/>
    <w:rsid w:val="00F84A0D"/>
    <w:rsid w:val="00F9169E"/>
    <w:rsid w:val="00FB3FCA"/>
    <w:rsid w:val="00FC5247"/>
    <w:rsid w:val="00FE2E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3EBE8D-BD3C-4E5E-A34D-04349760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B3FCA"/>
    <w:pPr>
      <w:spacing w:after="0" w:line="240" w:lineRule="auto"/>
    </w:pPr>
    <w:rPr>
      <w:rFonts w:ascii="Times New Roman" w:eastAsia="Times New Roman" w:hAnsi="Times New Roman" w:cs="Times New Roman"/>
      <w:b/>
      <w:sz w:val="24"/>
      <w:szCs w:val="20"/>
      <w:lang w:val="en-GB" w:eastAsia="en-GB"/>
    </w:rPr>
  </w:style>
  <w:style w:type="character" w:customStyle="1" w:styleId="BodyTextChar">
    <w:name w:val="Body Text Char"/>
    <w:basedOn w:val="DefaultParagraphFont"/>
    <w:link w:val="BodyText"/>
    <w:semiHidden/>
    <w:rsid w:val="00FB3FCA"/>
    <w:rPr>
      <w:rFonts w:ascii="Times New Roman" w:eastAsia="Times New Roman" w:hAnsi="Times New Roman" w:cs="Times New Roman"/>
      <w:b/>
      <w:sz w:val="24"/>
      <w:szCs w:val="20"/>
      <w:lang w:val="en-GB" w:eastAsia="en-GB"/>
    </w:rPr>
  </w:style>
  <w:style w:type="paragraph" w:styleId="BalloonText">
    <w:name w:val="Balloon Text"/>
    <w:basedOn w:val="Normal"/>
    <w:link w:val="BalloonTextChar"/>
    <w:uiPriority w:val="99"/>
    <w:semiHidden/>
    <w:unhideWhenUsed/>
    <w:rsid w:val="00FB3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F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Henley</dc:creator>
  <cp:lastModifiedBy>Margaret Henley</cp:lastModifiedBy>
  <cp:revision>2</cp:revision>
  <dcterms:created xsi:type="dcterms:W3CDTF">2017-02-13T23:43:00Z</dcterms:created>
  <dcterms:modified xsi:type="dcterms:W3CDTF">2017-02-13T23:43:00Z</dcterms:modified>
</cp:coreProperties>
</file>