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4F9D" w14:textId="77777777" w:rsidR="009A2E3E" w:rsidRPr="00C11642" w:rsidRDefault="00C11642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Advice for b</w:t>
      </w:r>
      <w:r w:rsidRPr="00C11642">
        <w:rPr>
          <w:b/>
          <w:sz w:val="36"/>
          <w:szCs w:val="36"/>
        </w:rPr>
        <w:t>efore</w:t>
      </w:r>
      <w:r>
        <w:rPr>
          <w:b/>
          <w:sz w:val="36"/>
          <w:szCs w:val="36"/>
        </w:rPr>
        <w:t xml:space="preserve"> the exam</w:t>
      </w:r>
      <w:r w:rsidRPr="00C11642">
        <w:rPr>
          <w:b/>
          <w:sz w:val="36"/>
          <w:szCs w:val="36"/>
        </w:rPr>
        <w:t>…</w:t>
      </w:r>
    </w:p>
    <w:p w14:paraId="6CAA2375" w14:textId="77777777" w:rsidR="00C11642" w:rsidRDefault="00C11642">
      <w:pPr>
        <w:rPr>
          <w:sz w:val="36"/>
          <w:szCs w:val="36"/>
        </w:rPr>
      </w:pPr>
    </w:p>
    <w:p w14:paraId="561F2F25" w14:textId="77777777" w:rsidR="009A2E3E" w:rsidRPr="00C11642" w:rsidRDefault="00C11642" w:rsidP="00C1164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11642">
        <w:rPr>
          <w:sz w:val="36"/>
          <w:szCs w:val="36"/>
        </w:rPr>
        <w:t>Look at old exam papers</w:t>
      </w:r>
    </w:p>
    <w:p w14:paraId="05609129" w14:textId="77777777" w:rsidR="00C11642" w:rsidRDefault="00C11642">
      <w:pPr>
        <w:rPr>
          <w:sz w:val="36"/>
          <w:szCs w:val="36"/>
        </w:rPr>
      </w:pPr>
    </w:p>
    <w:p w14:paraId="64AD88E4" w14:textId="77777777" w:rsidR="00C11642" w:rsidRDefault="00C11642" w:rsidP="00C1164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Identify topics that you are interested in, and have things to say about</w:t>
      </w:r>
    </w:p>
    <w:p w14:paraId="7069791A" w14:textId="77777777" w:rsidR="00C11642" w:rsidRPr="00C11642" w:rsidRDefault="00C11642" w:rsidP="00C11642">
      <w:pPr>
        <w:rPr>
          <w:sz w:val="36"/>
          <w:szCs w:val="36"/>
        </w:rPr>
      </w:pPr>
    </w:p>
    <w:p w14:paraId="1957D854" w14:textId="77777777" w:rsidR="00C11642" w:rsidRDefault="00C11642" w:rsidP="00C11642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Look for things you disagree with, and can say why</w:t>
      </w:r>
    </w:p>
    <w:p w14:paraId="5A12C7FC" w14:textId="77777777" w:rsidR="00C11642" w:rsidRDefault="00C11642" w:rsidP="00C11642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Look for things you agree with so much that you want to defend them against people who disagree</w:t>
      </w:r>
    </w:p>
    <w:p w14:paraId="1D8EF49A" w14:textId="77777777" w:rsidR="00C11642" w:rsidRPr="00C11642" w:rsidRDefault="00C11642" w:rsidP="00C11642">
      <w:pPr>
        <w:rPr>
          <w:sz w:val="36"/>
          <w:szCs w:val="36"/>
        </w:rPr>
      </w:pPr>
    </w:p>
    <w:p w14:paraId="104A7A8F" w14:textId="77777777" w:rsidR="00C11642" w:rsidRPr="00C11642" w:rsidRDefault="00C11642" w:rsidP="00C1164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11642">
        <w:rPr>
          <w:sz w:val="36"/>
          <w:szCs w:val="36"/>
        </w:rPr>
        <w:t>Pick your topics, but have some spares</w:t>
      </w:r>
    </w:p>
    <w:p w14:paraId="144C85C9" w14:textId="77777777" w:rsidR="00C11642" w:rsidRDefault="00C11642">
      <w:pPr>
        <w:rPr>
          <w:sz w:val="36"/>
          <w:szCs w:val="36"/>
        </w:rPr>
      </w:pPr>
    </w:p>
    <w:p w14:paraId="56B52E95" w14:textId="77777777" w:rsidR="00C11642" w:rsidRDefault="00C11642" w:rsidP="00C1164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11642">
        <w:rPr>
          <w:sz w:val="36"/>
          <w:szCs w:val="36"/>
        </w:rPr>
        <w:t>Write some practice answers</w:t>
      </w:r>
      <w:r>
        <w:rPr>
          <w:sz w:val="36"/>
          <w:szCs w:val="36"/>
        </w:rPr>
        <w:t xml:space="preserve"> – including both exposition and critical discussion</w:t>
      </w:r>
    </w:p>
    <w:p w14:paraId="7FC8FDAA" w14:textId="77777777" w:rsidR="00C11642" w:rsidRPr="00C11642" w:rsidRDefault="00C11642">
      <w:pPr>
        <w:rPr>
          <w:b/>
          <w:sz w:val="36"/>
          <w:szCs w:val="36"/>
        </w:rPr>
      </w:pPr>
    </w:p>
    <w:p w14:paraId="5CB86668" w14:textId="77777777" w:rsidR="00C11642" w:rsidRPr="00C11642" w:rsidRDefault="00C1164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Advice for d</w:t>
      </w:r>
      <w:r w:rsidRPr="00C11642">
        <w:rPr>
          <w:b/>
          <w:sz w:val="36"/>
          <w:szCs w:val="36"/>
        </w:rPr>
        <w:t>uring</w:t>
      </w:r>
      <w:r>
        <w:rPr>
          <w:b/>
          <w:sz w:val="36"/>
          <w:szCs w:val="36"/>
        </w:rPr>
        <w:t xml:space="preserve"> the exam</w:t>
      </w:r>
      <w:r w:rsidRPr="00C11642">
        <w:rPr>
          <w:b/>
          <w:sz w:val="36"/>
          <w:szCs w:val="36"/>
        </w:rPr>
        <w:t>….</w:t>
      </w:r>
      <w:proofErr w:type="gramEnd"/>
    </w:p>
    <w:p w14:paraId="293D832B" w14:textId="77777777" w:rsidR="00C11642" w:rsidRDefault="00C11642">
      <w:pPr>
        <w:rPr>
          <w:sz w:val="36"/>
          <w:szCs w:val="36"/>
        </w:rPr>
      </w:pPr>
    </w:p>
    <w:p w14:paraId="37DDC4DD" w14:textId="77777777" w:rsidR="00C11642" w:rsidRPr="007D2C1C" w:rsidRDefault="00C11642" w:rsidP="007D2C1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D2C1C">
        <w:rPr>
          <w:sz w:val="36"/>
          <w:szCs w:val="36"/>
        </w:rPr>
        <w:t>Follow instructions – and NEVER leave out a question</w:t>
      </w:r>
    </w:p>
    <w:p w14:paraId="51D62D9F" w14:textId="77777777" w:rsidR="00C11642" w:rsidRDefault="00C11642" w:rsidP="00C11642">
      <w:pPr>
        <w:rPr>
          <w:sz w:val="36"/>
          <w:szCs w:val="36"/>
        </w:rPr>
      </w:pPr>
    </w:p>
    <w:p w14:paraId="20A116B6" w14:textId="77777777" w:rsidR="00C11642" w:rsidRPr="007D2C1C" w:rsidRDefault="00C11642" w:rsidP="007D2C1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D2C1C">
        <w:rPr>
          <w:sz w:val="36"/>
          <w:szCs w:val="36"/>
        </w:rPr>
        <w:t>Write a quick plan for each answer</w:t>
      </w:r>
    </w:p>
    <w:p w14:paraId="5EF117CF" w14:textId="77777777" w:rsidR="00C11642" w:rsidRDefault="00C11642">
      <w:pPr>
        <w:rPr>
          <w:sz w:val="36"/>
          <w:szCs w:val="36"/>
        </w:rPr>
      </w:pPr>
    </w:p>
    <w:p w14:paraId="622B5C47" w14:textId="77777777" w:rsidR="00C11642" w:rsidRPr="007D2C1C" w:rsidRDefault="00C11642" w:rsidP="007D2C1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D2C1C">
        <w:rPr>
          <w:sz w:val="36"/>
          <w:szCs w:val="36"/>
        </w:rPr>
        <w:t>Share your time roughly equally among your answers</w:t>
      </w:r>
    </w:p>
    <w:p w14:paraId="34800834" w14:textId="77777777" w:rsidR="00C11642" w:rsidRDefault="00C11642">
      <w:pPr>
        <w:rPr>
          <w:sz w:val="36"/>
          <w:szCs w:val="36"/>
        </w:rPr>
      </w:pPr>
    </w:p>
    <w:p w14:paraId="2EC788C3" w14:textId="77777777" w:rsidR="00C11642" w:rsidRPr="007D2C1C" w:rsidRDefault="00C11642" w:rsidP="007D2C1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D2C1C">
        <w:rPr>
          <w:sz w:val="36"/>
          <w:szCs w:val="36"/>
        </w:rPr>
        <w:t xml:space="preserve">Make sure your answers offer an argument: “I think </w:t>
      </w:r>
      <w:proofErr w:type="spellStart"/>
      <w:r w:rsidRPr="007D2C1C">
        <w:rPr>
          <w:sz w:val="36"/>
          <w:szCs w:val="36"/>
        </w:rPr>
        <w:t>Deonologists</w:t>
      </w:r>
      <w:proofErr w:type="spellEnd"/>
      <w:r w:rsidRPr="007D2C1C">
        <w:rPr>
          <w:sz w:val="36"/>
          <w:szCs w:val="36"/>
        </w:rPr>
        <w:t xml:space="preserve"> can’t solve the conflict of rules problem because…”</w:t>
      </w:r>
    </w:p>
    <w:p w14:paraId="37D65A76" w14:textId="77777777" w:rsidR="00C11642" w:rsidRDefault="00C11642">
      <w:pPr>
        <w:rPr>
          <w:sz w:val="36"/>
          <w:szCs w:val="36"/>
        </w:rPr>
      </w:pPr>
    </w:p>
    <w:p w14:paraId="35592E7E" w14:textId="77777777" w:rsidR="00C11642" w:rsidRPr="007D2C1C" w:rsidRDefault="00C11642" w:rsidP="007D2C1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D2C1C">
        <w:rPr>
          <w:sz w:val="36"/>
          <w:szCs w:val="36"/>
        </w:rPr>
        <w:t xml:space="preserve">Keep introductions and conclusions to the absolute </w:t>
      </w:r>
      <w:r w:rsidR="007D2C1C" w:rsidRPr="007D2C1C">
        <w:rPr>
          <w:sz w:val="36"/>
          <w:szCs w:val="36"/>
        </w:rPr>
        <w:t>minimum</w:t>
      </w:r>
      <w:r w:rsidRPr="007D2C1C">
        <w:rPr>
          <w:sz w:val="36"/>
          <w:szCs w:val="36"/>
        </w:rPr>
        <w:t>!</w:t>
      </w:r>
    </w:p>
    <w:sectPr w:rsidR="00C11642" w:rsidRPr="007D2C1C" w:rsidSect="007D2C1C">
      <w:pgSz w:w="11900" w:h="16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E7F"/>
    <w:multiLevelType w:val="hybridMultilevel"/>
    <w:tmpl w:val="60BA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C36E6"/>
    <w:multiLevelType w:val="hybridMultilevel"/>
    <w:tmpl w:val="B720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C46B1"/>
    <w:multiLevelType w:val="hybridMultilevel"/>
    <w:tmpl w:val="4DD4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3E"/>
    <w:rsid w:val="00474499"/>
    <w:rsid w:val="00576299"/>
    <w:rsid w:val="00635A7A"/>
    <w:rsid w:val="0072695E"/>
    <w:rsid w:val="007D2C1C"/>
    <w:rsid w:val="009A2E3E"/>
    <w:rsid w:val="00A607AE"/>
    <w:rsid w:val="00C116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70D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Company>Arts Faculty, University of Auckland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Faculty</dc:creator>
  <cp:keywords/>
  <dc:description/>
  <cp:lastModifiedBy>Arts Faculty</cp:lastModifiedBy>
  <cp:revision>3</cp:revision>
  <cp:lastPrinted>2019-06-05T23:53:00Z</cp:lastPrinted>
  <dcterms:created xsi:type="dcterms:W3CDTF">2019-06-10T04:04:00Z</dcterms:created>
  <dcterms:modified xsi:type="dcterms:W3CDTF">2019-06-10T04:04:00Z</dcterms:modified>
</cp:coreProperties>
</file>