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D6C2" w14:textId="2C8CB41F" w:rsidR="00737C4A" w:rsidRDefault="00737C4A" w:rsidP="00B737BD">
      <w:pPr>
        <w:jc w:val="center"/>
        <w:rPr>
          <w:rFonts w:ascii="Times New Roman" w:hAnsi="Times New Roman"/>
          <w:b/>
          <w:szCs w:val="24"/>
        </w:rPr>
      </w:pPr>
      <w:r>
        <w:rPr>
          <w:rFonts w:ascii="Times New Roman" w:hAnsi="Times New Roman"/>
          <w:b/>
          <w:szCs w:val="24"/>
        </w:rPr>
        <w:t>PHIL 767</w:t>
      </w:r>
      <w:r w:rsidR="00C51B14">
        <w:rPr>
          <w:rFonts w:ascii="Times New Roman" w:hAnsi="Times New Roman"/>
          <w:b/>
          <w:szCs w:val="24"/>
        </w:rPr>
        <w:t xml:space="preserve"> </w:t>
      </w:r>
    </w:p>
    <w:p w14:paraId="22EDEBAA" w14:textId="61443074" w:rsidR="0042499E" w:rsidRDefault="001E7EE0" w:rsidP="00B737BD">
      <w:pPr>
        <w:jc w:val="center"/>
        <w:rPr>
          <w:rFonts w:ascii="Times New Roman" w:hAnsi="Times New Roman"/>
          <w:b/>
          <w:szCs w:val="24"/>
        </w:rPr>
      </w:pPr>
      <w:r>
        <w:rPr>
          <w:rFonts w:ascii="Times New Roman" w:hAnsi="Times New Roman"/>
          <w:b/>
          <w:szCs w:val="24"/>
        </w:rPr>
        <w:t>201</w:t>
      </w:r>
      <w:r w:rsidR="00F3079B">
        <w:rPr>
          <w:rFonts w:ascii="Times New Roman" w:hAnsi="Times New Roman"/>
          <w:b/>
          <w:szCs w:val="24"/>
        </w:rPr>
        <w:t>9</w:t>
      </w:r>
    </w:p>
    <w:p w14:paraId="4BAD6AB7" w14:textId="77777777" w:rsidR="00737C4A" w:rsidRDefault="00737C4A" w:rsidP="00B737BD">
      <w:pPr>
        <w:jc w:val="center"/>
        <w:rPr>
          <w:rFonts w:ascii="Times New Roman" w:hAnsi="Times New Roman"/>
          <w:b/>
          <w:szCs w:val="24"/>
        </w:rPr>
      </w:pPr>
    </w:p>
    <w:p w14:paraId="56E3CACB" w14:textId="77777777" w:rsidR="00737C4A" w:rsidRDefault="00737C4A" w:rsidP="00737C4A">
      <w:pPr>
        <w:jc w:val="center"/>
        <w:rPr>
          <w:rFonts w:ascii="Times New Roman" w:hAnsi="Times New Roman"/>
          <w:b/>
        </w:rPr>
      </w:pPr>
      <w:r>
        <w:rPr>
          <w:rFonts w:ascii="Times New Roman" w:hAnsi="Times New Roman"/>
          <w:b/>
        </w:rPr>
        <w:t>CURRENT ISSUES IN GLOBAL JUSTICE</w:t>
      </w:r>
    </w:p>
    <w:p w14:paraId="7BE79F31" w14:textId="77777777" w:rsidR="00737C4A" w:rsidRDefault="00737C4A" w:rsidP="00737C4A">
      <w:pPr>
        <w:pStyle w:val="Footer"/>
        <w:tabs>
          <w:tab w:val="clear" w:pos="4320"/>
          <w:tab w:val="clear" w:pos="8640"/>
        </w:tabs>
        <w:rPr>
          <w:rFonts w:ascii="Times New Roman" w:hAnsi="Times New Roman"/>
        </w:rPr>
      </w:pPr>
    </w:p>
    <w:p w14:paraId="5A39E134" w14:textId="77777777" w:rsidR="00F3079B" w:rsidRPr="00E63011" w:rsidRDefault="00F3079B" w:rsidP="00F3079B">
      <w:pPr>
        <w:pStyle w:val="NormalWeb"/>
      </w:pPr>
      <w:r w:rsidRPr="00E63011">
        <w:rPr>
          <w:rStyle w:val="Strong"/>
        </w:rPr>
        <w:t>Course Convenor: </w:t>
      </w:r>
    </w:p>
    <w:p w14:paraId="7981616D" w14:textId="77777777" w:rsidR="00F3079B" w:rsidRPr="00E63011" w:rsidRDefault="00F3079B" w:rsidP="00F3079B">
      <w:pPr>
        <w:pStyle w:val="NormalWeb"/>
      </w:pPr>
      <w:r w:rsidRPr="00E63011">
        <w:rPr>
          <w:rStyle w:val="Emphasis"/>
          <w:i w:val="0"/>
        </w:rPr>
        <w:t xml:space="preserve">Gillian Brock - </w:t>
      </w:r>
      <w:proofErr w:type="gramStart"/>
      <w:r w:rsidRPr="00E63011">
        <w:rPr>
          <w:rStyle w:val="Emphasis"/>
          <w:i w:val="0"/>
        </w:rPr>
        <w:t>g.brock</w:t>
      </w:r>
      <w:proofErr w:type="gramEnd"/>
      <w:r w:rsidRPr="00E63011">
        <w:fldChar w:fldCharType="begin"/>
      </w:r>
      <w:r w:rsidRPr="00E63011">
        <w:instrText xml:space="preserve"> HYPERLINK "mailto:john.smith@auckland.ac.nz" </w:instrText>
      </w:r>
      <w:r w:rsidRPr="00E63011">
        <w:fldChar w:fldCharType="separate"/>
      </w:r>
      <w:r w:rsidRPr="00E63011">
        <w:rPr>
          <w:rStyle w:val="Emphasis"/>
          <w:i w:val="0"/>
          <w:color w:val="0000FF"/>
          <w:u w:val="single"/>
        </w:rPr>
        <w:t>@auckland.</w:t>
      </w:r>
      <w:r w:rsidRPr="00E63011">
        <w:rPr>
          <w:rStyle w:val="Emphasis"/>
          <w:i w:val="0"/>
          <w:color w:val="0000FF"/>
          <w:u w:val="single"/>
        </w:rPr>
        <w:t>a</w:t>
      </w:r>
      <w:r w:rsidRPr="00E63011">
        <w:rPr>
          <w:rStyle w:val="Emphasis"/>
          <w:i w:val="0"/>
          <w:color w:val="0000FF"/>
          <w:u w:val="single"/>
        </w:rPr>
        <w:t>c.nz</w:t>
      </w:r>
      <w:r w:rsidRPr="00E63011">
        <w:fldChar w:fldCharType="end"/>
      </w:r>
    </w:p>
    <w:p w14:paraId="7383951F" w14:textId="77777777" w:rsidR="00F3079B" w:rsidRDefault="00F3079B" w:rsidP="00F3079B">
      <w:pPr>
        <w:pStyle w:val="NormalWeb"/>
      </w:pPr>
      <w:r w:rsidRPr="00E63011">
        <w:rPr>
          <w:rStyle w:val="Strong"/>
        </w:rPr>
        <w:t>Course delivery format:</w:t>
      </w:r>
    </w:p>
    <w:p w14:paraId="19FCB04A" w14:textId="4F7DA4E4" w:rsidR="00F3079B" w:rsidRPr="00E63011" w:rsidRDefault="00F3079B" w:rsidP="00F3079B">
      <w:pPr>
        <w:pStyle w:val="NormalWeb"/>
      </w:pPr>
      <w:r w:rsidRPr="00E63011">
        <w:rPr>
          <w:rStyle w:val="Emphasis"/>
          <w:i w:val="0"/>
        </w:rPr>
        <w:t xml:space="preserve">2 hours of lectures and 1 hour of </w:t>
      </w:r>
      <w:r>
        <w:rPr>
          <w:rStyle w:val="Emphasis"/>
          <w:i w:val="0"/>
        </w:rPr>
        <w:t>tutorial</w:t>
      </w:r>
      <w:r w:rsidR="00817A59">
        <w:rPr>
          <w:rStyle w:val="Emphasis"/>
          <w:i w:val="0"/>
        </w:rPr>
        <w:t>/discussion</w:t>
      </w:r>
    </w:p>
    <w:p w14:paraId="0E03BB43" w14:textId="77777777" w:rsidR="00F3079B" w:rsidRPr="00E63011" w:rsidRDefault="00F3079B" w:rsidP="00F3079B">
      <w:pPr>
        <w:pStyle w:val="NormalWeb"/>
      </w:pPr>
      <w:r w:rsidRPr="00E63011">
        <w:rPr>
          <w:rStyle w:val="Emphasis"/>
          <w:i w:val="0"/>
        </w:rPr>
        <w:t>(Timetable and room details can be viewed on </w:t>
      </w:r>
      <w:hyperlink r:id="rId5" w:history="1">
        <w:r w:rsidRPr="00E63011">
          <w:rPr>
            <w:rStyle w:val="Emphasis"/>
            <w:i w:val="0"/>
            <w:color w:val="0000FF"/>
            <w:u w:val="single"/>
          </w:rPr>
          <w:t>Student Services Online</w:t>
        </w:r>
      </w:hyperlink>
      <w:r w:rsidRPr="00E63011">
        <w:rPr>
          <w:rStyle w:val="Emphasis"/>
          <w:i w:val="0"/>
        </w:rPr>
        <w:t>). See below for current information.</w:t>
      </w:r>
      <w:r>
        <w:rPr>
          <w:rStyle w:val="Emphasis"/>
          <w:i w:val="0"/>
        </w:rPr>
        <w:t>)</w:t>
      </w:r>
    </w:p>
    <w:p w14:paraId="4033AB8B" w14:textId="77777777" w:rsidR="00F3079B" w:rsidRDefault="00F3079B" w:rsidP="00F3079B">
      <w:pPr>
        <w:pStyle w:val="NormalWeb"/>
      </w:pPr>
      <w:r>
        <w:rPr>
          <w:rStyle w:val="Strong"/>
        </w:rPr>
        <w:t>Summary of Course Description:           </w:t>
      </w:r>
    </w:p>
    <w:p w14:paraId="1948C1CD" w14:textId="77777777" w:rsidR="00F3079B" w:rsidRDefault="00F3079B" w:rsidP="00F3079B">
      <w:pPr>
        <w:rPr>
          <w:rFonts w:ascii="Times New Roman" w:hAnsi="Times New Roman"/>
        </w:rPr>
      </w:pPr>
      <w:r>
        <w:rPr>
          <w:rFonts w:ascii="Times New Roman" w:hAnsi="Times New Roman"/>
        </w:rPr>
        <w:t xml:space="preserve">In </w:t>
      </w:r>
      <w:r>
        <w:rPr>
          <w:rFonts w:ascii="Times New Roman" w:hAnsi="Times New Roman"/>
          <w:i/>
        </w:rPr>
        <w:t>The Law of Peoples</w:t>
      </w:r>
      <w:r>
        <w:rPr>
          <w:rFonts w:ascii="Times New Roman" w:hAnsi="Times New Roman"/>
        </w:rPr>
        <w:t xml:space="preserve"> John Rawls sets out the general principles that should regulate the interactions of all the peoples of the world.  He argues that these principles should be acceptable to both liberal and non-liberal societies.  We start off by examining whether Rawls's principles are an adequate standard for regulating peoples' behaviour and whether the principles should be acceptable to liberal and non-liberal societies.  We then move on to discuss the work of several critics.</w:t>
      </w:r>
    </w:p>
    <w:p w14:paraId="173F81D5" w14:textId="77777777" w:rsidR="00F3079B" w:rsidRDefault="00F3079B" w:rsidP="00F3079B">
      <w:pPr>
        <w:rPr>
          <w:rFonts w:ascii="Times New Roman" w:hAnsi="Times New Roman"/>
        </w:rPr>
      </w:pPr>
    </w:p>
    <w:p w14:paraId="7A64903B" w14:textId="77777777" w:rsidR="00F3079B" w:rsidRDefault="00F3079B" w:rsidP="00F3079B">
      <w:pPr>
        <w:rPr>
          <w:rFonts w:ascii="Times New Roman" w:hAnsi="Times New Roman"/>
        </w:rPr>
      </w:pPr>
      <w:r>
        <w:rPr>
          <w:rFonts w:ascii="Times New Roman" w:hAnsi="Times New Roman"/>
        </w:rPr>
        <w:t xml:space="preserve">We consider various issues related to Global Distributive Justice, such as these: What, if anything, are people owed as a matter of justice in the global context?   Do we have responsibilities to assist the global poor?  Should we endorse a Global Difference Principle?  Are global taxes such as Thomas Pogge’s proposed Global Resources Dividend defensible?  </w:t>
      </w:r>
    </w:p>
    <w:p w14:paraId="7EFE2F0D" w14:textId="77777777" w:rsidR="00F3079B" w:rsidRDefault="00F3079B" w:rsidP="00F3079B">
      <w:pPr>
        <w:rPr>
          <w:rFonts w:ascii="Times New Roman" w:hAnsi="Times New Roman"/>
        </w:rPr>
      </w:pPr>
    </w:p>
    <w:p w14:paraId="785FFD3B" w14:textId="77777777" w:rsidR="00F3079B" w:rsidRDefault="00F3079B" w:rsidP="00F3079B">
      <w:pPr>
        <w:rPr>
          <w:rFonts w:ascii="Times New Roman" w:hAnsi="Times New Roman"/>
        </w:rPr>
      </w:pPr>
      <w:r>
        <w:rPr>
          <w:rFonts w:ascii="Times New Roman" w:hAnsi="Times New Roman"/>
        </w:rPr>
        <w:t xml:space="preserve">Having dealt with some fundamental theoretical issues, we go on to consider three highly prominent sets of issues in the areas of immigration, military intervention, and economic justice. For instance, we consider: Which restrictions on immigration, if any, are justified?  Are protectionist policies in trade justified? Can globalization be better harnessed to assist the global poor?  How can we better assist those in poor countries who are trying to help themselves?   </w:t>
      </w:r>
    </w:p>
    <w:p w14:paraId="1582B5D9" w14:textId="77777777" w:rsidR="00F3079B" w:rsidRDefault="00F3079B" w:rsidP="00F3079B">
      <w:pPr>
        <w:rPr>
          <w:rFonts w:ascii="Times New Roman" w:hAnsi="Times New Roman"/>
        </w:rPr>
      </w:pPr>
    </w:p>
    <w:p w14:paraId="52871195" w14:textId="77777777" w:rsidR="00F3079B" w:rsidRDefault="00F3079B" w:rsidP="00F3079B">
      <w:pPr>
        <w:rPr>
          <w:rFonts w:ascii="Times New Roman" w:hAnsi="Times New Roman"/>
        </w:rPr>
      </w:pPr>
      <w:r>
        <w:rPr>
          <w:rFonts w:ascii="Times New Roman" w:hAnsi="Times New Roman"/>
        </w:rPr>
        <w:t xml:space="preserve">In the second part of the course we also consider issues concerning the basis and limits of sovereignty, considering issues related to when (if ever) intervention may be justified at the international level.   Some questions considered include: Is military intervention ever justified for humanitarian purposes (such as in recent years in the cases of Sudan, Libya or Rwanda)?  When, if ever, is war permissible?  Can preventive war ever be justified using the just war framework?  </w:t>
      </w:r>
    </w:p>
    <w:p w14:paraId="22BA7379" w14:textId="77777777" w:rsidR="00F3079B" w:rsidRDefault="00F3079B" w:rsidP="00F3079B">
      <w:pPr>
        <w:pStyle w:val="Footer"/>
        <w:tabs>
          <w:tab w:val="clear" w:pos="4320"/>
          <w:tab w:val="clear" w:pos="8640"/>
        </w:tabs>
        <w:rPr>
          <w:rFonts w:ascii="Times New Roman" w:hAnsi="Times New Roman"/>
        </w:rPr>
      </w:pPr>
    </w:p>
    <w:p w14:paraId="65ECA379" w14:textId="77777777" w:rsidR="00F3079B" w:rsidRPr="00E63011" w:rsidRDefault="00F3079B" w:rsidP="00F3079B">
      <w:pPr>
        <w:spacing w:before="100" w:beforeAutospacing="1" w:after="100" w:afterAutospacing="1"/>
        <w:rPr>
          <w:rFonts w:ascii="Times New Roman" w:hAnsi="Times New Roman"/>
          <w:noProof w:val="0"/>
          <w:szCs w:val="24"/>
          <w:lang w:val="en-GB" w:eastAsia="zh-CN"/>
        </w:rPr>
      </w:pPr>
      <w:r w:rsidRPr="00E63011">
        <w:rPr>
          <w:rFonts w:ascii="Times New Roman" w:hAnsi="Times New Roman"/>
          <w:b/>
          <w:bCs/>
          <w:noProof w:val="0"/>
          <w:szCs w:val="24"/>
          <w:lang w:val="en-GB" w:eastAsia="zh-CN"/>
        </w:rPr>
        <w:t>Course outcomes:</w:t>
      </w:r>
    </w:p>
    <w:p w14:paraId="424853D7" w14:textId="77777777" w:rsidR="00F3079B" w:rsidRPr="00E63011" w:rsidRDefault="00F3079B" w:rsidP="00F3079B">
      <w:pPr>
        <w:spacing w:before="100" w:beforeAutospacing="1" w:after="100" w:afterAutospacing="1"/>
        <w:rPr>
          <w:rFonts w:ascii="Times New Roman" w:hAnsi="Times New Roman"/>
          <w:noProof w:val="0"/>
          <w:szCs w:val="24"/>
          <w:lang w:val="en-GB" w:eastAsia="zh-CN"/>
        </w:rPr>
      </w:pPr>
      <w:r w:rsidRPr="00E63011">
        <w:rPr>
          <w:rFonts w:ascii="Times New Roman" w:hAnsi="Times New Roman"/>
          <w:i/>
          <w:iCs/>
          <w:noProof w:val="0"/>
          <w:szCs w:val="24"/>
          <w:lang w:val="en-GB" w:eastAsia="zh-CN"/>
        </w:rPr>
        <w:t>A student who successfully completes this course will have the opportunity to:</w:t>
      </w:r>
    </w:p>
    <w:p w14:paraId="6BC534BF" w14:textId="77777777" w:rsidR="00F3079B" w:rsidRPr="00E63011" w:rsidRDefault="00F3079B" w:rsidP="00F3079B">
      <w:pPr>
        <w:numPr>
          <w:ilvl w:val="0"/>
          <w:numId w:val="2"/>
        </w:numPr>
        <w:spacing w:before="100" w:beforeAutospacing="1" w:after="100" w:afterAutospacing="1"/>
        <w:rPr>
          <w:rFonts w:ascii="Times New Roman" w:hAnsi="Times New Roman"/>
          <w:noProof w:val="0"/>
          <w:szCs w:val="24"/>
          <w:lang w:val="en-GB" w:eastAsia="zh-CN"/>
        </w:rPr>
      </w:pPr>
      <w:r w:rsidRPr="00E63011">
        <w:rPr>
          <w:rFonts w:ascii="Times New Roman" w:hAnsi="Times New Roman"/>
          <w:i/>
          <w:iCs/>
          <w:noProof w:val="0"/>
          <w:szCs w:val="24"/>
          <w:lang w:val="en-GB" w:eastAsia="zh-CN"/>
        </w:rPr>
        <w:lastRenderedPageBreak/>
        <w:t>be able to identify justice and ethical components of international problems and offer analyses of these.</w:t>
      </w:r>
    </w:p>
    <w:p w14:paraId="078574D5" w14:textId="77777777" w:rsidR="00F3079B" w:rsidRPr="00E63011" w:rsidRDefault="00F3079B" w:rsidP="00F3079B">
      <w:pPr>
        <w:numPr>
          <w:ilvl w:val="0"/>
          <w:numId w:val="2"/>
        </w:numPr>
        <w:spacing w:before="100" w:beforeAutospacing="1" w:after="100" w:afterAutospacing="1"/>
        <w:rPr>
          <w:rFonts w:ascii="Times New Roman" w:hAnsi="Times New Roman"/>
          <w:noProof w:val="0"/>
          <w:szCs w:val="24"/>
          <w:lang w:val="en-GB" w:eastAsia="zh-CN"/>
        </w:rPr>
      </w:pPr>
      <w:r w:rsidRPr="00E63011">
        <w:rPr>
          <w:rFonts w:ascii="Times New Roman" w:hAnsi="Times New Roman"/>
          <w:i/>
          <w:iCs/>
          <w:noProof w:val="0"/>
          <w:szCs w:val="24"/>
          <w:lang w:val="en-GB" w:eastAsia="zh-CN"/>
        </w:rPr>
        <w:t>acquire knowledge of global justice issues and apply it to current problems</w:t>
      </w:r>
      <w:r>
        <w:rPr>
          <w:rFonts w:ascii="Times New Roman" w:hAnsi="Times New Roman"/>
          <w:i/>
          <w:iCs/>
          <w:noProof w:val="0"/>
          <w:szCs w:val="24"/>
          <w:lang w:val="en-GB" w:eastAsia="zh-CN"/>
        </w:rPr>
        <w:t>.</w:t>
      </w:r>
    </w:p>
    <w:p w14:paraId="25DFC328" w14:textId="77777777" w:rsidR="00F3079B" w:rsidRPr="00E63011" w:rsidRDefault="00F3079B" w:rsidP="00F3079B">
      <w:pPr>
        <w:numPr>
          <w:ilvl w:val="0"/>
          <w:numId w:val="2"/>
        </w:numPr>
        <w:spacing w:before="100" w:beforeAutospacing="1" w:after="100" w:afterAutospacing="1"/>
        <w:rPr>
          <w:rFonts w:ascii="Times New Roman" w:hAnsi="Times New Roman"/>
          <w:noProof w:val="0"/>
          <w:szCs w:val="24"/>
          <w:lang w:val="en-GB" w:eastAsia="zh-CN"/>
        </w:rPr>
      </w:pPr>
      <w:r w:rsidRPr="00E63011">
        <w:rPr>
          <w:rFonts w:ascii="Times New Roman" w:hAnsi="Times New Roman"/>
          <w:i/>
          <w:iCs/>
          <w:noProof w:val="0"/>
          <w:szCs w:val="24"/>
          <w:lang w:val="en-GB" w:eastAsia="zh-CN"/>
        </w:rPr>
        <w:t xml:space="preserve">enhance </w:t>
      </w:r>
      <w:r>
        <w:rPr>
          <w:rFonts w:ascii="Times New Roman" w:hAnsi="Times New Roman"/>
          <w:i/>
          <w:iCs/>
          <w:noProof w:val="0"/>
          <w:szCs w:val="24"/>
          <w:lang w:val="en-GB" w:eastAsia="zh-CN"/>
        </w:rPr>
        <w:t>their</w:t>
      </w:r>
      <w:r w:rsidRPr="00E63011">
        <w:rPr>
          <w:rFonts w:ascii="Times New Roman" w:hAnsi="Times New Roman"/>
          <w:i/>
          <w:iCs/>
          <w:noProof w:val="0"/>
          <w:szCs w:val="24"/>
          <w:lang w:val="en-GB" w:eastAsia="zh-CN"/>
        </w:rPr>
        <w:t xml:space="preserve"> capabilities in scholarly analysis, interpretation of evidence, and presentation of reasoned arguments.</w:t>
      </w:r>
      <w:r w:rsidRPr="00E63011">
        <w:rPr>
          <w:rFonts w:ascii="Times New Roman" w:hAnsi="Times New Roman"/>
          <w:noProof w:val="0"/>
          <w:szCs w:val="24"/>
          <w:lang w:val="en-GB" w:eastAsia="zh-CN"/>
        </w:rPr>
        <w:t xml:space="preserve"> </w:t>
      </w:r>
    </w:p>
    <w:p w14:paraId="26DEE163" w14:textId="1A98F76D" w:rsidR="00F3079B" w:rsidRPr="00F3079B" w:rsidRDefault="00F3079B" w:rsidP="00F3079B">
      <w:pPr>
        <w:numPr>
          <w:ilvl w:val="0"/>
          <w:numId w:val="2"/>
        </w:numPr>
        <w:spacing w:before="100" w:beforeAutospacing="1" w:after="100" w:afterAutospacing="1"/>
        <w:rPr>
          <w:rFonts w:ascii="Times New Roman" w:hAnsi="Times New Roman"/>
          <w:noProof w:val="0"/>
          <w:szCs w:val="24"/>
          <w:lang w:val="en-GB" w:eastAsia="zh-CN"/>
        </w:rPr>
      </w:pPr>
      <w:r w:rsidRPr="00E63011">
        <w:rPr>
          <w:rFonts w:ascii="Times New Roman" w:hAnsi="Times New Roman"/>
          <w:i/>
          <w:iCs/>
          <w:noProof w:val="0"/>
          <w:szCs w:val="24"/>
          <w:lang w:val="en-GB" w:eastAsia="zh-CN"/>
        </w:rPr>
        <w:t xml:space="preserve">acquire </w:t>
      </w:r>
      <w:r>
        <w:rPr>
          <w:rFonts w:ascii="Times New Roman" w:hAnsi="Times New Roman"/>
          <w:i/>
          <w:iCs/>
          <w:noProof w:val="0"/>
          <w:szCs w:val="24"/>
          <w:lang w:val="en-GB" w:eastAsia="zh-CN"/>
        </w:rPr>
        <w:t xml:space="preserve">and develop </w:t>
      </w:r>
      <w:r w:rsidRPr="00E63011">
        <w:rPr>
          <w:rFonts w:ascii="Times New Roman" w:hAnsi="Times New Roman"/>
          <w:i/>
          <w:iCs/>
          <w:noProof w:val="0"/>
          <w:szCs w:val="24"/>
          <w:lang w:val="en-GB" w:eastAsia="zh-CN"/>
        </w:rPr>
        <w:t>skills in report writing, critical thinking, academic literacy</w:t>
      </w:r>
      <w:r>
        <w:rPr>
          <w:rFonts w:ascii="Times New Roman" w:hAnsi="Times New Roman"/>
          <w:i/>
          <w:iCs/>
          <w:noProof w:val="0"/>
          <w:szCs w:val="24"/>
          <w:lang w:val="en-GB" w:eastAsia="zh-CN"/>
        </w:rPr>
        <w:t xml:space="preserve">, and </w:t>
      </w:r>
      <w:r w:rsidRPr="00E63011">
        <w:rPr>
          <w:rFonts w:ascii="Times New Roman" w:hAnsi="Times New Roman"/>
          <w:i/>
          <w:iCs/>
          <w:noProof w:val="0"/>
          <w:szCs w:val="24"/>
          <w:lang w:val="en-GB" w:eastAsia="zh-CN"/>
        </w:rPr>
        <w:t>oral presentation</w:t>
      </w:r>
      <w:r>
        <w:rPr>
          <w:rFonts w:ascii="Times New Roman" w:hAnsi="Times New Roman"/>
          <w:i/>
          <w:iCs/>
          <w:noProof w:val="0"/>
          <w:szCs w:val="24"/>
          <w:lang w:val="en-GB" w:eastAsia="zh-CN"/>
        </w:rPr>
        <w:t>.</w:t>
      </w:r>
    </w:p>
    <w:p w14:paraId="4F7962B0" w14:textId="77777777" w:rsidR="00F3079B" w:rsidRPr="00E63011" w:rsidRDefault="00F3079B" w:rsidP="00F3079B">
      <w:pPr>
        <w:pStyle w:val="Footer"/>
        <w:tabs>
          <w:tab w:val="clear" w:pos="4320"/>
          <w:tab w:val="clear" w:pos="8640"/>
        </w:tabs>
        <w:rPr>
          <w:rFonts w:ascii="Times New Roman" w:hAnsi="Times New Roman"/>
          <w:lang w:val="en-GB"/>
        </w:rPr>
      </w:pPr>
    </w:p>
    <w:p w14:paraId="7ECBDDF7" w14:textId="77777777" w:rsidR="00F3079B" w:rsidRDefault="00F3079B" w:rsidP="00F3079B">
      <w:pPr>
        <w:rPr>
          <w:rFonts w:ascii="Times New Roman" w:hAnsi="Times New Roman"/>
        </w:rPr>
      </w:pPr>
      <w:r>
        <w:rPr>
          <w:rFonts w:ascii="Times New Roman" w:hAnsi="Times New Roman"/>
          <w:b/>
        </w:rPr>
        <w:t>Course lecturer:</w:t>
      </w:r>
      <w:r>
        <w:rPr>
          <w:rFonts w:ascii="Times New Roman" w:hAnsi="Times New Roman"/>
        </w:rPr>
        <w:tab/>
        <w:t>Professor Gillian Brock</w:t>
      </w:r>
    </w:p>
    <w:p w14:paraId="6E0F3960" w14:textId="77777777" w:rsidR="00F3079B" w:rsidRDefault="00F3079B" w:rsidP="00F3079B">
      <w:pPr>
        <w:rPr>
          <w:rFonts w:ascii="Times New Roman" w:hAnsi="Times New Roman"/>
        </w:rPr>
      </w:pPr>
    </w:p>
    <w:p w14:paraId="59190066" w14:textId="77777777" w:rsidR="00F3079B" w:rsidRDefault="00F3079B" w:rsidP="00F3079B">
      <w:pPr>
        <w:rPr>
          <w:rFonts w:ascii="Times New Roman" w:hAnsi="Times New Roman"/>
        </w:rPr>
      </w:pPr>
      <w:r>
        <w:rPr>
          <w:rFonts w:ascii="Times New Roman" w:hAnsi="Times New Roman"/>
          <w:b/>
        </w:rPr>
        <w:t>Lectures</w:t>
      </w:r>
      <w:r>
        <w:rPr>
          <w:rFonts w:ascii="Times New Roman" w:hAnsi="Times New Roman"/>
        </w:rPr>
        <w:t xml:space="preserve">: </w:t>
      </w:r>
      <w:r>
        <w:rPr>
          <w:rFonts w:ascii="Times New Roman" w:hAnsi="Times New Roman"/>
        </w:rPr>
        <w:tab/>
      </w:r>
      <w:r>
        <w:rPr>
          <w:rFonts w:ascii="Times New Roman" w:hAnsi="Times New Roman"/>
        </w:rPr>
        <w:tab/>
        <w:t>Wednesdays, 1-3pm. (206-201)</w:t>
      </w:r>
    </w:p>
    <w:p w14:paraId="2F3131E1" w14:textId="77777777" w:rsidR="00F3079B" w:rsidRDefault="00F3079B" w:rsidP="00F3079B">
      <w:pPr>
        <w:rPr>
          <w:rFonts w:ascii="Times New Roman" w:hAnsi="Times New Roman"/>
        </w:rPr>
      </w:pPr>
    </w:p>
    <w:p w14:paraId="0D536300" w14:textId="24C17CFB" w:rsidR="00F3079B" w:rsidRDefault="00F3079B" w:rsidP="00F3079B">
      <w:pPr>
        <w:ind w:left="2160" w:hanging="2160"/>
        <w:rPr>
          <w:rFonts w:ascii="Times New Roman" w:hAnsi="Times New Roman"/>
        </w:rPr>
      </w:pPr>
      <w:r>
        <w:rPr>
          <w:rFonts w:ascii="Times New Roman" w:hAnsi="Times New Roman"/>
          <w:b/>
        </w:rPr>
        <w:t>Discussion hour</w:t>
      </w:r>
      <w:r>
        <w:rPr>
          <w:rFonts w:ascii="Times New Roman" w:hAnsi="Times New Roman"/>
        </w:rPr>
        <w:t xml:space="preserve">: </w:t>
      </w:r>
      <w:r>
        <w:rPr>
          <w:rFonts w:ascii="Times New Roman" w:hAnsi="Times New Roman"/>
        </w:rPr>
        <w:tab/>
        <w:t xml:space="preserve">Fridays </w:t>
      </w:r>
      <w:r>
        <w:rPr>
          <w:rFonts w:ascii="Times New Roman" w:hAnsi="Times New Roman"/>
        </w:rPr>
        <w:t>3-4</w:t>
      </w:r>
      <w:r>
        <w:rPr>
          <w:rFonts w:ascii="Times New Roman" w:hAnsi="Times New Roman"/>
        </w:rPr>
        <w:t>pm</w:t>
      </w:r>
      <w:r>
        <w:rPr>
          <w:rFonts w:ascii="Times New Roman" w:hAnsi="Times New Roman"/>
          <w:color w:val="000000"/>
        </w:rPr>
        <w:t>.  These s</w:t>
      </w:r>
      <w:r>
        <w:rPr>
          <w:rFonts w:ascii="Times New Roman" w:hAnsi="Times New Roman"/>
        </w:rPr>
        <w:t xml:space="preserve">tart in the </w:t>
      </w:r>
      <w:r w:rsidR="003403DD">
        <w:rPr>
          <w:rFonts w:ascii="Times New Roman" w:hAnsi="Times New Roman"/>
        </w:rPr>
        <w:t>first</w:t>
      </w:r>
      <w:r>
        <w:rPr>
          <w:rFonts w:ascii="Times New Roman" w:hAnsi="Times New Roman"/>
        </w:rPr>
        <w:t xml:space="preserve"> week of the semester. (206-214.)</w:t>
      </w:r>
    </w:p>
    <w:p w14:paraId="311E7052" w14:textId="77777777" w:rsidR="0042499E" w:rsidRPr="00603CC8" w:rsidRDefault="0042499E" w:rsidP="0042499E">
      <w:pPr>
        <w:rPr>
          <w:rFonts w:ascii="Times New Roman" w:hAnsi="Times New Roman"/>
          <w:szCs w:val="24"/>
        </w:rPr>
      </w:pPr>
    </w:p>
    <w:p w14:paraId="77C7CBD5" w14:textId="77777777" w:rsidR="0042499E" w:rsidRPr="00603CC8" w:rsidRDefault="0042499E" w:rsidP="0042499E">
      <w:pPr>
        <w:rPr>
          <w:rFonts w:ascii="Times New Roman" w:hAnsi="Times New Roman"/>
          <w:szCs w:val="24"/>
        </w:rPr>
      </w:pPr>
    </w:p>
    <w:p w14:paraId="46E3A69C" w14:textId="77777777" w:rsidR="0042499E" w:rsidRPr="00603CC8" w:rsidRDefault="0042499E" w:rsidP="0042499E">
      <w:pPr>
        <w:rPr>
          <w:rFonts w:ascii="Times New Roman" w:hAnsi="Times New Roman"/>
          <w:szCs w:val="24"/>
        </w:rPr>
      </w:pPr>
      <w:r w:rsidRPr="00603CC8">
        <w:rPr>
          <w:rFonts w:ascii="Times New Roman" w:hAnsi="Times New Roman"/>
          <w:b/>
          <w:szCs w:val="24"/>
        </w:rPr>
        <w:t>Assessment:</w:t>
      </w:r>
      <w:r w:rsidRPr="00603CC8">
        <w:rPr>
          <w:rFonts w:ascii="Times New Roman" w:hAnsi="Times New Roman"/>
          <w:szCs w:val="24"/>
        </w:rPr>
        <w:tab/>
      </w:r>
      <w:r w:rsidRPr="00603CC8">
        <w:rPr>
          <w:rFonts w:ascii="Times New Roman" w:hAnsi="Times New Roman"/>
          <w:szCs w:val="24"/>
        </w:rPr>
        <w:tab/>
      </w:r>
      <w:r w:rsidRPr="00603CC8">
        <w:rPr>
          <w:rFonts w:ascii="Times New Roman" w:hAnsi="Times New Roman"/>
          <w:szCs w:val="24"/>
        </w:rPr>
        <w:tab/>
      </w:r>
    </w:p>
    <w:p w14:paraId="267B8ECF" w14:textId="77777777" w:rsidR="0042499E" w:rsidRDefault="0042499E" w:rsidP="0042499E">
      <w:pPr>
        <w:rPr>
          <w:rFonts w:ascii="Times New Roman" w:hAnsi="Times New Roman"/>
          <w:szCs w:val="24"/>
        </w:rPr>
      </w:pPr>
    </w:p>
    <w:p w14:paraId="6D225065" w14:textId="77777777" w:rsidR="0042499E" w:rsidRPr="00603CC8" w:rsidRDefault="0042499E" w:rsidP="0042499E">
      <w:pPr>
        <w:rPr>
          <w:rFonts w:ascii="Times New Roman" w:hAnsi="Times New Roman"/>
          <w:szCs w:val="24"/>
        </w:rPr>
      </w:pPr>
      <w:r>
        <w:rPr>
          <w:rFonts w:ascii="Times New Roman" w:hAnsi="Times New Roman"/>
          <w:szCs w:val="24"/>
        </w:rPr>
        <w:t>Opt</w:t>
      </w:r>
      <w:r w:rsidR="00B737BD">
        <w:rPr>
          <w:rFonts w:ascii="Times New Roman" w:hAnsi="Times New Roman"/>
          <w:szCs w:val="24"/>
        </w:rPr>
        <w:t>ion 1: One presentation worth 25</w:t>
      </w:r>
      <w:r w:rsidRPr="00603CC8">
        <w:rPr>
          <w:rFonts w:ascii="Times New Roman" w:hAnsi="Times New Roman"/>
          <w:szCs w:val="24"/>
        </w:rPr>
        <w:t>%, one es</w:t>
      </w:r>
      <w:r>
        <w:rPr>
          <w:rFonts w:ascii="Times New Roman" w:hAnsi="Times New Roman"/>
          <w:szCs w:val="24"/>
        </w:rPr>
        <w:t>say (length: 3000 words) worth</w:t>
      </w:r>
      <w:r w:rsidR="00B737BD">
        <w:rPr>
          <w:rFonts w:ascii="Times New Roman" w:hAnsi="Times New Roman"/>
          <w:szCs w:val="24"/>
        </w:rPr>
        <w:t xml:space="preserve"> 6</w:t>
      </w:r>
      <w:r>
        <w:rPr>
          <w:rFonts w:ascii="Times New Roman" w:hAnsi="Times New Roman"/>
          <w:szCs w:val="24"/>
        </w:rPr>
        <w:t>0%</w:t>
      </w:r>
      <w:r w:rsidR="00B737BD">
        <w:rPr>
          <w:rFonts w:ascii="Times New Roman" w:hAnsi="Times New Roman"/>
          <w:szCs w:val="24"/>
        </w:rPr>
        <w:t>, class discussion worth 15%</w:t>
      </w:r>
      <w:r>
        <w:rPr>
          <w:rFonts w:ascii="Times New Roman" w:hAnsi="Times New Roman"/>
          <w:szCs w:val="24"/>
        </w:rPr>
        <w:t>.</w:t>
      </w:r>
    </w:p>
    <w:p w14:paraId="5873318B" w14:textId="77777777" w:rsidR="0042499E" w:rsidRPr="00603CC8" w:rsidRDefault="0042499E" w:rsidP="0042499E">
      <w:pPr>
        <w:rPr>
          <w:rFonts w:ascii="Times New Roman" w:hAnsi="Times New Roman"/>
          <w:szCs w:val="24"/>
        </w:rPr>
      </w:pPr>
    </w:p>
    <w:p w14:paraId="56408F44" w14:textId="77777777" w:rsidR="0042499E" w:rsidRPr="00603CC8" w:rsidRDefault="0042499E" w:rsidP="0042499E">
      <w:pPr>
        <w:rPr>
          <w:rFonts w:ascii="Times New Roman" w:hAnsi="Times New Roman"/>
          <w:szCs w:val="24"/>
        </w:rPr>
      </w:pPr>
      <w:r w:rsidRPr="00603CC8">
        <w:rPr>
          <w:rFonts w:ascii="Times New Roman" w:hAnsi="Times New Roman"/>
          <w:szCs w:val="24"/>
        </w:rPr>
        <w:tab/>
      </w:r>
      <w:r w:rsidRPr="00603CC8">
        <w:rPr>
          <w:rFonts w:ascii="Times New Roman" w:hAnsi="Times New Roman"/>
          <w:szCs w:val="24"/>
        </w:rPr>
        <w:tab/>
      </w:r>
      <w:r w:rsidRPr="00603CC8">
        <w:rPr>
          <w:rFonts w:ascii="Times New Roman" w:hAnsi="Times New Roman"/>
          <w:szCs w:val="24"/>
        </w:rPr>
        <w:tab/>
        <w:t>OR</w:t>
      </w:r>
    </w:p>
    <w:p w14:paraId="05C50184" w14:textId="77777777" w:rsidR="0042499E" w:rsidRPr="00603CC8" w:rsidRDefault="0042499E" w:rsidP="0042499E">
      <w:pPr>
        <w:rPr>
          <w:rFonts w:ascii="Times New Roman" w:hAnsi="Times New Roman"/>
          <w:szCs w:val="24"/>
        </w:rPr>
      </w:pPr>
    </w:p>
    <w:p w14:paraId="71D7E850" w14:textId="77777777" w:rsidR="0042499E" w:rsidRPr="00603CC8" w:rsidRDefault="0042499E" w:rsidP="0042499E">
      <w:pPr>
        <w:rPr>
          <w:rFonts w:ascii="Times New Roman" w:hAnsi="Times New Roman"/>
          <w:szCs w:val="24"/>
        </w:rPr>
      </w:pPr>
      <w:r>
        <w:rPr>
          <w:rFonts w:ascii="Times New Roman" w:hAnsi="Times New Roman"/>
          <w:szCs w:val="24"/>
        </w:rPr>
        <w:t>Option 2</w:t>
      </w:r>
      <w:r w:rsidR="00B737BD">
        <w:rPr>
          <w:rFonts w:ascii="Times New Roman" w:hAnsi="Times New Roman"/>
          <w:szCs w:val="24"/>
        </w:rPr>
        <w:t>: One 6</w:t>
      </w:r>
      <w:r w:rsidRPr="00603CC8">
        <w:rPr>
          <w:rFonts w:ascii="Times New Roman" w:hAnsi="Times New Roman"/>
          <w:szCs w:val="24"/>
        </w:rPr>
        <w:t xml:space="preserve">000 word essay worth 100%.  (A </w:t>
      </w:r>
      <w:r w:rsidR="00B737BD">
        <w:rPr>
          <w:rFonts w:ascii="Times New Roman" w:hAnsi="Times New Roman"/>
          <w:szCs w:val="24"/>
        </w:rPr>
        <w:t>15</w:t>
      </w:r>
      <w:r>
        <w:rPr>
          <w:rFonts w:ascii="Times New Roman" w:hAnsi="Times New Roman"/>
          <w:szCs w:val="24"/>
        </w:rPr>
        <w:t xml:space="preserve"> minute </w:t>
      </w:r>
      <w:r w:rsidRPr="00603CC8">
        <w:rPr>
          <w:rFonts w:ascii="Times New Roman" w:hAnsi="Times New Roman"/>
          <w:szCs w:val="24"/>
        </w:rPr>
        <w:t xml:space="preserve">short </w:t>
      </w:r>
      <w:r>
        <w:rPr>
          <w:rFonts w:ascii="Times New Roman" w:hAnsi="Times New Roman"/>
          <w:szCs w:val="24"/>
        </w:rPr>
        <w:t>presentation</w:t>
      </w:r>
      <w:r w:rsidRPr="00603CC8">
        <w:rPr>
          <w:rFonts w:ascii="Times New Roman" w:hAnsi="Times New Roman"/>
          <w:szCs w:val="24"/>
        </w:rPr>
        <w:t xml:space="preserve"> is</w:t>
      </w:r>
      <w:r>
        <w:rPr>
          <w:rFonts w:ascii="Times New Roman" w:hAnsi="Times New Roman"/>
          <w:szCs w:val="24"/>
        </w:rPr>
        <w:t xml:space="preserve"> also a requirement of the course</w:t>
      </w:r>
      <w:r w:rsidRPr="00603CC8">
        <w:rPr>
          <w:rFonts w:ascii="Times New Roman" w:hAnsi="Times New Roman"/>
          <w:szCs w:val="24"/>
        </w:rPr>
        <w:t xml:space="preserve">.  Failure to do the short presentation attracts a 5% penalty.) </w:t>
      </w:r>
    </w:p>
    <w:p w14:paraId="05786237" w14:textId="77777777" w:rsidR="0042499E" w:rsidRDefault="0042499E" w:rsidP="0042499E">
      <w:pPr>
        <w:rPr>
          <w:rFonts w:ascii="Times New Roman" w:hAnsi="Times New Roman"/>
          <w:szCs w:val="24"/>
        </w:rPr>
      </w:pPr>
    </w:p>
    <w:p w14:paraId="765C907A" w14:textId="3F969C62" w:rsidR="0042499E" w:rsidRDefault="0042499E" w:rsidP="0042499E">
      <w:pPr>
        <w:rPr>
          <w:rFonts w:ascii="Times New Roman" w:hAnsi="Times New Roman"/>
          <w:szCs w:val="24"/>
        </w:rPr>
      </w:pPr>
      <w:r w:rsidRPr="0042499E">
        <w:rPr>
          <w:rFonts w:ascii="Times New Roman" w:hAnsi="Times New Roman"/>
          <w:b/>
          <w:szCs w:val="24"/>
        </w:rPr>
        <w:t>Essay topics</w:t>
      </w:r>
      <w:r>
        <w:rPr>
          <w:rFonts w:ascii="Times New Roman" w:hAnsi="Times New Roman"/>
          <w:szCs w:val="24"/>
        </w:rPr>
        <w:t xml:space="preserve"> are </w:t>
      </w:r>
      <w:r w:rsidR="00737C4A">
        <w:rPr>
          <w:rFonts w:ascii="Times New Roman" w:hAnsi="Times New Roman"/>
          <w:szCs w:val="24"/>
        </w:rPr>
        <w:t>discussed below</w:t>
      </w:r>
      <w:r w:rsidR="004F2CEC">
        <w:rPr>
          <w:rFonts w:ascii="Times New Roman" w:hAnsi="Times New Roman"/>
          <w:szCs w:val="24"/>
        </w:rPr>
        <w:t>.  These</w:t>
      </w:r>
      <w:r>
        <w:rPr>
          <w:rFonts w:ascii="Times New Roman" w:hAnsi="Times New Roman"/>
          <w:szCs w:val="24"/>
        </w:rPr>
        <w:t xml:space="preserve"> will be extensively discussed in the lectures and in th</w:t>
      </w:r>
      <w:r w:rsidR="00B737BD">
        <w:rPr>
          <w:rFonts w:ascii="Times New Roman" w:hAnsi="Times New Roman"/>
          <w:szCs w:val="24"/>
        </w:rPr>
        <w:t>e discuss</w:t>
      </w:r>
      <w:r w:rsidR="00737C4A">
        <w:rPr>
          <w:rFonts w:ascii="Times New Roman" w:hAnsi="Times New Roman"/>
          <w:szCs w:val="24"/>
        </w:rPr>
        <w:t>ion hour</w:t>
      </w:r>
      <w:r w:rsidR="00B737BD">
        <w:rPr>
          <w:rFonts w:ascii="Times New Roman" w:hAnsi="Times New Roman"/>
          <w:szCs w:val="24"/>
        </w:rPr>
        <w:t>s</w:t>
      </w:r>
      <w:r>
        <w:rPr>
          <w:rFonts w:ascii="Times New Roman" w:hAnsi="Times New Roman"/>
          <w:szCs w:val="24"/>
        </w:rPr>
        <w:t>.  Each student will be expected to discuss their essay with me individually and submit a draft</w:t>
      </w:r>
      <w:r w:rsidR="004F2CEC">
        <w:rPr>
          <w:rFonts w:ascii="Times New Roman" w:hAnsi="Times New Roman"/>
          <w:szCs w:val="24"/>
        </w:rPr>
        <w:t xml:space="preserve"> at least two weeks before the end of the semester</w:t>
      </w:r>
      <w:r>
        <w:rPr>
          <w:rFonts w:ascii="Times New Roman" w:hAnsi="Times New Roman"/>
          <w:szCs w:val="24"/>
        </w:rPr>
        <w:t>.</w:t>
      </w:r>
    </w:p>
    <w:p w14:paraId="581F8781" w14:textId="7C6968D6" w:rsidR="00263917" w:rsidRDefault="00263917" w:rsidP="0042499E">
      <w:pPr>
        <w:rPr>
          <w:rFonts w:ascii="Times New Roman" w:hAnsi="Times New Roman"/>
          <w:szCs w:val="24"/>
        </w:rPr>
      </w:pPr>
      <w:r>
        <w:rPr>
          <w:rFonts w:ascii="Times New Roman" w:hAnsi="Times New Roman"/>
          <w:szCs w:val="24"/>
        </w:rPr>
        <w:t>Essays are du</w:t>
      </w:r>
      <w:r w:rsidR="00BD084D">
        <w:rPr>
          <w:rFonts w:ascii="Times New Roman" w:hAnsi="Times New Roman"/>
          <w:szCs w:val="24"/>
        </w:rPr>
        <w:t xml:space="preserve">e: </w:t>
      </w:r>
      <w:r w:rsidR="00A9371A">
        <w:rPr>
          <w:rFonts w:ascii="Times New Roman" w:hAnsi="Times New Roman"/>
          <w:szCs w:val="24"/>
        </w:rPr>
        <w:t>Wednesd</w:t>
      </w:r>
      <w:r w:rsidR="00BD084D">
        <w:rPr>
          <w:rFonts w:ascii="Times New Roman" w:hAnsi="Times New Roman"/>
          <w:szCs w:val="24"/>
        </w:rPr>
        <w:t>ay, Oct</w:t>
      </w:r>
      <w:r w:rsidR="00A9371A">
        <w:rPr>
          <w:rFonts w:ascii="Times New Roman" w:hAnsi="Times New Roman"/>
          <w:szCs w:val="24"/>
        </w:rPr>
        <w:t>o</w:t>
      </w:r>
      <w:r w:rsidR="00BD084D">
        <w:rPr>
          <w:rFonts w:ascii="Times New Roman" w:hAnsi="Times New Roman"/>
          <w:szCs w:val="24"/>
        </w:rPr>
        <w:t xml:space="preserve">ber </w:t>
      </w:r>
      <w:r w:rsidR="00A9371A">
        <w:rPr>
          <w:rFonts w:ascii="Times New Roman" w:hAnsi="Times New Roman"/>
          <w:szCs w:val="24"/>
        </w:rPr>
        <w:t>30</w:t>
      </w:r>
      <w:r>
        <w:rPr>
          <w:rFonts w:ascii="Times New Roman" w:hAnsi="Times New Roman"/>
          <w:szCs w:val="24"/>
        </w:rPr>
        <w:t xml:space="preserve"> by 3pm.</w:t>
      </w:r>
    </w:p>
    <w:p w14:paraId="4C9E3FD9" w14:textId="77777777" w:rsidR="0042499E" w:rsidRDefault="0042499E" w:rsidP="0042499E">
      <w:pPr>
        <w:rPr>
          <w:rFonts w:ascii="Times New Roman" w:hAnsi="Times New Roman"/>
          <w:szCs w:val="24"/>
        </w:rPr>
      </w:pPr>
    </w:p>
    <w:p w14:paraId="6E043575" w14:textId="77777777" w:rsidR="004F2CEC" w:rsidRPr="004F2CEC" w:rsidRDefault="004F2CEC" w:rsidP="0042499E">
      <w:pPr>
        <w:rPr>
          <w:rFonts w:ascii="Times New Roman" w:hAnsi="Times New Roman"/>
          <w:b/>
          <w:szCs w:val="24"/>
        </w:rPr>
      </w:pPr>
      <w:r w:rsidRPr="004F2CEC">
        <w:rPr>
          <w:rFonts w:ascii="Times New Roman" w:hAnsi="Times New Roman"/>
          <w:b/>
          <w:szCs w:val="24"/>
        </w:rPr>
        <w:t>Class contributions:</w:t>
      </w:r>
    </w:p>
    <w:p w14:paraId="3283AA3D" w14:textId="68128ABF" w:rsidR="00B737BD" w:rsidRDefault="00B737BD" w:rsidP="0042499E">
      <w:pPr>
        <w:rPr>
          <w:rFonts w:ascii="Times New Roman" w:hAnsi="Times New Roman"/>
          <w:szCs w:val="24"/>
        </w:rPr>
      </w:pPr>
      <w:r>
        <w:rPr>
          <w:rFonts w:ascii="Times New Roman" w:hAnsi="Times New Roman"/>
          <w:szCs w:val="24"/>
        </w:rPr>
        <w:t xml:space="preserve">Further advice about what is expected for the class discussion component </w:t>
      </w:r>
      <w:r w:rsidR="004F2CEC">
        <w:rPr>
          <w:rFonts w:ascii="Times New Roman" w:hAnsi="Times New Roman"/>
          <w:szCs w:val="24"/>
        </w:rPr>
        <w:t>will be</w:t>
      </w:r>
      <w:r>
        <w:rPr>
          <w:rFonts w:ascii="Times New Roman" w:hAnsi="Times New Roman"/>
          <w:szCs w:val="24"/>
        </w:rPr>
        <w:t xml:space="preserve"> provided in the </w:t>
      </w:r>
      <w:r w:rsidR="003403DD">
        <w:rPr>
          <w:rFonts w:ascii="Times New Roman" w:hAnsi="Times New Roman"/>
          <w:szCs w:val="24"/>
        </w:rPr>
        <w:t>Friday session</w:t>
      </w:r>
      <w:r>
        <w:rPr>
          <w:rFonts w:ascii="Times New Roman" w:hAnsi="Times New Roman"/>
          <w:szCs w:val="24"/>
        </w:rPr>
        <w:t>.  Class contributions in the form of raising current issues of global justice pertinent to the class are welcome, in addition to reflections and comments on the readings assigned for the week.</w:t>
      </w:r>
    </w:p>
    <w:p w14:paraId="3EB7A976" w14:textId="77777777" w:rsidR="00EC7530" w:rsidRDefault="00EC7530" w:rsidP="00EC7530">
      <w:pPr>
        <w:rPr>
          <w:rFonts w:ascii="Times New Roman" w:hAnsi="Times New Roman"/>
        </w:rPr>
      </w:pPr>
    </w:p>
    <w:p w14:paraId="26ECE338" w14:textId="77777777" w:rsidR="00EC7530" w:rsidRDefault="00EC7530" w:rsidP="00EC7530">
      <w:pPr>
        <w:rPr>
          <w:rFonts w:ascii="Times New Roman" w:hAnsi="Times New Roman"/>
        </w:rPr>
      </w:pPr>
      <w:r>
        <w:rPr>
          <w:rFonts w:ascii="Times New Roman" w:hAnsi="Times New Roman"/>
          <w:b/>
        </w:rPr>
        <w:t>Office location:</w:t>
      </w:r>
      <w:r>
        <w:rPr>
          <w:rFonts w:ascii="Times New Roman" w:hAnsi="Times New Roman"/>
        </w:rPr>
        <w:t xml:space="preserve"> </w:t>
      </w:r>
      <w:r>
        <w:rPr>
          <w:rFonts w:ascii="Times New Roman" w:hAnsi="Times New Roman"/>
        </w:rPr>
        <w:tab/>
        <w:t>Room 458, Humanities Building.</w:t>
      </w:r>
    </w:p>
    <w:p w14:paraId="68D59C87" w14:textId="77777777" w:rsidR="00EC7530" w:rsidRDefault="00EC7530" w:rsidP="00EC7530">
      <w:pPr>
        <w:rPr>
          <w:rFonts w:ascii="Times New Roman" w:hAnsi="Times New Roman"/>
        </w:rPr>
      </w:pPr>
    </w:p>
    <w:p w14:paraId="65E2E84B" w14:textId="77777777" w:rsidR="00EC7530" w:rsidRDefault="00EC7530" w:rsidP="00EC7530">
      <w:pPr>
        <w:rPr>
          <w:rFonts w:ascii="Times New Roman" w:hAnsi="Times New Roman"/>
        </w:rPr>
      </w:pPr>
      <w:r>
        <w:rPr>
          <w:rFonts w:ascii="Times New Roman" w:hAnsi="Times New Roman"/>
        </w:rPr>
        <w:t xml:space="preserve">E-mail: </w:t>
      </w:r>
      <w:hyperlink r:id="rId6" w:history="1">
        <w:r>
          <w:rPr>
            <w:rStyle w:val="Hyperlink"/>
            <w:rFonts w:ascii="Times New Roman" w:hAnsi="Times New Roman"/>
          </w:rPr>
          <w:t>g.brock@auckland.ac.nz</w:t>
        </w:r>
      </w:hyperlink>
      <w:r>
        <w:rPr>
          <w:rFonts w:ascii="Times New Roman" w:hAnsi="Times New Roman"/>
        </w:rPr>
        <w:t xml:space="preserve"> to set up an appointment, if you would like one.  Email is the best and quickest way to do this, though you may also like to try my extension: 88739 (university phone number is 373 7599).</w:t>
      </w:r>
    </w:p>
    <w:p w14:paraId="3DA49FCF" w14:textId="77777777" w:rsidR="00737C4A" w:rsidRPr="00D177E7" w:rsidRDefault="00737C4A" w:rsidP="00737C4A">
      <w:pPr>
        <w:widowControl w:val="0"/>
        <w:autoSpaceDE w:val="0"/>
        <w:autoSpaceDN w:val="0"/>
        <w:adjustRightInd w:val="0"/>
        <w:rPr>
          <w:rFonts w:cs="Times"/>
          <w:noProof w:val="0"/>
          <w:szCs w:val="24"/>
          <w:lang w:val="en-US"/>
        </w:rPr>
      </w:pPr>
    </w:p>
    <w:p w14:paraId="6F938AA8" w14:textId="77777777" w:rsidR="00737C4A" w:rsidRDefault="00737C4A" w:rsidP="00737C4A">
      <w:pPr>
        <w:widowControl w:val="0"/>
        <w:autoSpaceDE w:val="0"/>
        <w:autoSpaceDN w:val="0"/>
        <w:adjustRightInd w:val="0"/>
        <w:rPr>
          <w:rFonts w:ascii="Times New Roman" w:hAnsi="Times New Roman"/>
          <w:noProof w:val="0"/>
          <w:szCs w:val="24"/>
          <w:lang w:val="en-US"/>
        </w:rPr>
      </w:pPr>
      <w:r w:rsidRPr="00D177E7">
        <w:rPr>
          <w:rFonts w:ascii="Times New Roman" w:hAnsi="Times New Roman"/>
          <w:b/>
          <w:bCs/>
          <w:noProof w:val="0"/>
          <w:szCs w:val="24"/>
          <w:lang w:val="en-US"/>
        </w:rPr>
        <w:t>Reference Material</w:t>
      </w:r>
      <w:r w:rsidRPr="00D177E7">
        <w:rPr>
          <w:rFonts w:ascii="Times New Roman" w:hAnsi="Times New Roman"/>
          <w:noProof w:val="0"/>
          <w:szCs w:val="24"/>
          <w:lang w:val="en-US"/>
        </w:rPr>
        <w:t>:</w:t>
      </w:r>
    </w:p>
    <w:p w14:paraId="21051AFE" w14:textId="77777777" w:rsidR="00737C4A" w:rsidRPr="00D177E7" w:rsidRDefault="00737C4A" w:rsidP="00737C4A">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Highly recommended:</w:t>
      </w:r>
    </w:p>
    <w:p w14:paraId="5BE93646" w14:textId="77777777" w:rsidR="00737C4A" w:rsidRDefault="00737C4A" w:rsidP="00737C4A">
      <w:pPr>
        <w:widowControl w:val="0"/>
        <w:autoSpaceDE w:val="0"/>
        <w:autoSpaceDN w:val="0"/>
        <w:adjustRightInd w:val="0"/>
        <w:rPr>
          <w:rFonts w:ascii="Times New Roman" w:hAnsi="Times New Roman"/>
          <w:noProof w:val="0"/>
          <w:szCs w:val="24"/>
          <w:lang w:val="en-US"/>
        </w:rPr>
      </w:pPr>
      <w:r w:rsidRPr="00D177E7">
        <w:rPr>
          <w:rFonts w:ascii="Times New Roman" w:hAnsi="Times New Roman"/>
          <w:noProof w:val="0"/>
          <w:szCs w:val="24"/>
          <w:lang w:val="en-US"/>
        </w:rPr>
        <w:t xml:space="preserve">Gillian Brock </w:t>
      </w:r>
      <w:r w:rsidRPr="00D177E7">
        <w:rPr>
          <w:rFonts w:ascii="Times New Roman" w:hAnsi="Times New Roman"/>
          <w:i/>
          <w:iCs/>
          <w:noProof w:val="0"/>
          <w:szCs w:val="24"/>
          <w:lang w:val="en-US"/>
        </w:rPr>
        <w:t>Global Justice: A Cosmopolitan Account</w:t>
      </w:r>
      <w:r w:rsidRPr="00D177E7">
        <w:rPr>
          <w:rFonts w:ascii="Times New Roman" w:hAnsi="Times New Roman"/>
          <w:noProof w:val="0"/>
          <w:szCs w:val="24"/>
          <w:lang w:val="en-US"/>
        </w:rPr>
        <w:t xml:space="preserve"> (Oxford: Oxford University Press, 2009)</w:t>
      </w:r>
      <w:r>
        <w:rPr>
          <w:rFonts w:ascii="Times New Roman" w:hAnsi="Times New Roman"/>
          <w:noProof w:val="0"/>
          <w:szCs w:val="24"/>
          <w:lang w:val="en-US"/>
        </w:rPr>
        <w:t>.</w:t>
      </w:r>
    </w:p>
    <w:p w14:paraId="1CD3F785" w14:textId="77777777" w:rsidR="00737C4A" w:rsidRDefault="00737C4A" w:rsidP="00737C4A">
      <w:pPr>
        <w:widowControl w:val="0"/>
        <w:autoSpaceDE w:val="0"/>
        <w:autoSpaceDN w:val="0"/>
        <w:adjustRightInd w:val="0"/>
        <w:rPr>
          <w:rFonts w:ascii="Times New Roman" w:hAnsi="Times New Roman"/>
          <w:noProof w:val="0"/>
          <w:szCs w:val="24"/>
          <w:lang w:val="en-US"/>
        </w:rPr>
      </w:pPr>
    </w:p>
    <w:p w14:paraId="0ACB65DD" w14:textId="77777777" w:rsidR="00737C4A" w:rsidRPr="00D177E7" w:rsidRDefault="00737C4A" w:rsidP="00737C4A">
      <w:pPr>
        <w:widowControl w:val="0"/>
        <w:autoSpaceDE w:val="0"/>
        <w:autoSpaceDN w:val="0"/>
        <w:adjustRightInd w:val="0"/>
        <w:rPr>
          <w:rFonts w:cs="Times"/>
          <w:noProof w:val="0"/>
          <w:szCs w:val="24"/>
          <w:lang w:val="en-US"/>
        </w:rPr>
      </w:pPr>
      <w:r>
        <w:rPr>
          <w:rFonts w:ascii="Times New Roman" w:hAnsi="Times New Roman"/>
          <w:noProof w:val="0"/>
          <w:szCs w:val="24"/>
          <w:lang w:val="en-US"/>
        </w:rPr>
        <w:lastRenderedPageBreak/>
        <w:t xml:space="preserve">Where they exist, there are links to electronic copies of resources mentioned in this syllabus (below) from the </w:t>
      </w:r>
      <w:proofErr w:type="spellStart"/>
      <w:r>
        <w:rPr>
          <w:rFonts w:ascii="Times New Roman" w:hAnsi="Times New Roman"/>
          <w:noProof w:val="0"/>
          <w:szCs w:val="24"/>
          <w:lang w:val="en-US"/>
        </w:rPr>
        <w:t>Talis</w:t>
      </w:r>
      <w:proofErr w:type="spellEnd"/>
      <w:r>
        <w:rPr>
          <w:rFonts w:ascii="Times New Roman" w:hAnsi="Times New Roman"/>
          <w:noProof w:val="0"/>
          <w:szCs w:val="24"/>
          <w:lang w:val="en-US"/>
        </w:rPr>
        <w:t xml:space="preserve"> reading list.</w:t>
      </w:r>
      <w:r>
        <w:rPr>
          <w:rFonts w:cs="Times"/>
          <w:noProof w:val="0"/>
          <w:szCs w:val="24"/>
          <w:lang w:val="en-US"/>
        </w:rPr>
        <w:t xml:space="preserve">  </w:t>
      </w:r>
      <w:r w:rsidRPr="00D177E7">
        <w:rPr>
          <w:rFonts w:ascii="Times New Roman" w:hAnsi="Times New Roman"/>
          <w:noProof w:val="0"/>
          <w:szCs w:val="24"/>
          <w:lang w:val="en-US"/>
        </w:rPr>
        <w:t>Additional reading suggestions are also made throughout the course.</w:t>
      </w:r>
    </w:p>
    <w:p w14:paraId="380F79C5" w14:textId="77777777" w:rsidR="00737C4A" w:rsidRPr="00D177E7" w:rsidRDefault="00737C4A" w:rsidP="00737C4A">
      <w:pPr>
        <w:widowControl w:val="0"/>
        <w:autoSpaceDE w:val="0"/>
        <w:autoSpaceDN w:val="0"/>
        <w:adjustRightInd w:val="0"/>
        <w:rPr>
          <w:rFonts w:cs="Times"/>
          <w:noProof w:val="0"/>
          <w:szCs w:val="24"/>
          <w:lang w:val="en-US"/>
        </w:rPr>
      </w:pPr>
    </w:p>
    <w:p w14:paraId="44BF5408" w14:textId="77777777" w:rsidR="00737C4A" w:rsidRPr="00D177E7" w:rsidRDefault="00737C4A" w:rsidP="00737C4A">
      <w:pPr>
        <w:widowControl w:val="0"/>
        <w:autoSpaceDE w:val="0"/>
        <w:autoSpaceDN w:val="0"/>
        <w:adjustRightInd w:val="0"/>
        <w:ind w:left="480" w:hanging="480"/>
        <w:rPr>
          <w:rFonts w:cs="Times"/>
          <w:noProof w:val="0"/>
          <w:szCs w:val="24"/>
          <w:lang w:val="en-US"/>
        </w:rPr>
      </w:pPr>
      <w:r w:rsidRPr="00D177E7">
        <w:rPr>
          <w:rFonts w:ascii="Times New Roman" w:hAnsi="Times New Roman"/>
          <w:noProof w:val="0"/>
          <w:szCs w:val="24"/>
          <w:lang w:val="en-US"/>
        </w:rPr>
        <w:t>Because of copyright restrictions only limited portions of some relevant texts</w:t>
      </w:r>
      <w:r>
        <w:rPr>
          <w:rFonts w:ascii="Times New Roman" w:hAnsi="Times New Roman"/>
          <w:noProof w:val="0"/>
          <w:szCs w:val="24"/>
          <w:lang w:val="en-US"/>
        </w:rPr>
        <w:t xml:space="preserve"> are available through </w:t>
      </w:r>
      <w:proofErr w:type="spellStart"/>
      <w:r>
        <w:rPr>
          <w:rFonts w:ascii="Times New Roman" w:hAnsi="Times New Roman"/>
          <w:noProof w:val="0"/>
          <w:szCs w:val="24"/>
          <w:lang w:val="en-US"/>
        </w:rPr>
        <w:t>Talis</w:t>
      </w:r>
      <w:proofErr w:type="spellEnd"/>
      <w:r w:rsidRPr="00D177E7">
        <w:rPr>
          <w:rFonts w:ascii="Times New Roman" w:hAnsi="Times New Roman"/>
          <w:noProof w:val="0"/>
          <w:szCs w:val="24"/>
          <w:lang w:val="en-US"/>
        </w:rPr>
        <w:t>, notably:</w:t>
      </w:r>
    </w:p>
    <w:p w14:paraId="7B078C19" w14:textId="77777777" w:rsidR="00737C4A" w:rsidRPr="00D177E7" w:rsidRDefault="00737C4A" w:rsidP="00737C4A">
      <w:pPr>
        <w:widowControl w:val="0"/>
        <w:autoSpaceDE w:val="0"/>
        <w:autoSpaceDN w:val="0"/>
        <w:adjustRightInd w:val="0"/>
        <w:ind w:left="480" w:hanging="480"/>
        <w:rPr>
          <w:rFonts w:cs="Times"/>
          <w:noProof w:val="0"/>
          <w:szCs w:val="24"/>
          <w:lang w:val="en-US"/>
        </w:rPr>
      </w:pPr>
      <w:r w:rsidRPr="00D177E7">
        <w:rPr>
          <w:rFonts w:ascii="Times New Roman" w:hAnsi="Times New Roman"/>
          <w:noProof w:val="0"/>
          <w:szCs w:val="24"/>
          <w:lang w:val="en-US"/>
        </w:rPr>
        <w:t> </w:t>
      </w:r>
    </w:p>
    <w:p w14:paraId="6B968913" w14:textId="17AE6912" w:rsidR="00737C4A" w:rsidRPr="00D177E7" w:rsidRDefault="00737C4A" w:rsidP="00737C4A">
      <w:pPr>
        <w:widowControl w:val="0"/>
        <w:autoSpaceDE w:val="0"/>
        <w:autoSpaceDN w:val="0"/>
        <w:adjustRightInd w:val="0"/>
        <w:ind w:left="480" w:firstLine="480"/>
        <w:rPr>
          <w:rFonts w:cs="Times"/>
          <w:noProof w:val="0"/>
          <w:szCs w:val="24"/>
          <w:lang w:val="en-US"/>
        </w:rPr>
      </w:pPr>
      <w:r w:rsidRPr="00D177E7">
        <w:rPr>
          <w:rFonts w:ascii="Times New Roman" w:hAnsi="Times New Roman"/>
          <w:noProof w:val="0"/>
          <w:szCs w:val="24"/>
          <w:lang w:val="en-US"/>
        </w:rPr>
        <w:t xml:space="preserve">John Rawls </w:t>
      </w:r>
      <w:proofErr w:type="gramStart"/>
      <w:r w:rsidRPr="006649DE">
        <w:rPr>
          <w:rFonts w:ascii="Times New Roman" w:hAnsi="Times New Roman"/>
          <w:i/>
          <w:noProof w:val="0"/>
          <w:szCs w:val="24"/>
          <w:lang w:val="en-US"/>
        </w:rPr>
        <w:t>The</w:t>
      </w:r>
      <w:proofErr w:type="gramEnd"/>
      <w:r w:rsidRPr="006649DE">
        <w:rPr>
          <w:rFonts w:ascii="Times New Roman" w:hAnsi="Times New Roman"/>
          <w:i/>
          <w:noProof w:val="0"/>
          <w:szCs w:val="24"/>
          <w:lang w:val="en-US"/>
        </w:rPr>
        <w:t xml:space="preserve"> Law of Peoples</w:t>
      </w:r>
      <w:r w:rsidRPr="00D177E7">
        <w:rPr>
          <w:rFonts w:ascii="Times New Roman" w:hAnsi="Times New Roman"/>
          <w:noProof w:val="0"/>
          <w:szCs w:val="24"/>
          <w:lang w:val="en-US"/>
        </w:rPr>
        <w:t xml:space="preserve"> (Cambridge, MA: Harvard, 1999). </w:t>
      </w:r>
    </w:p>
    <w:p w14:paraId="0915909F" w14:textId="77777777" w:rsidR="00737C4A" w:rsidRPr="00D177E7" w:rsidRDefault="00737C4A" w:rsidP="00737C4A">
      <w:pPr>
        <w:widowControl w:val="0"/>
        <w:autoSpaceDE w:val="0"/>
        <w:autoSpaceDN w:val="0"/>
        <w:adjustRightInd w:val="0"/>
        <w:ind w:left="480"/>
        <w:rPr>
          <w:rFonts w:cs="Times"/>
          <w:noProof w:val="0"/>
          <w:szCs w:val="24"/>
          <w:lang w:val="en-US"/>
        </w:rPr>
      </w:pPr>
      <w:r w:rsidRPr="00D177E7">
        <w:rPr>
          <w:rFonts w:ascii="Times New Roman" w:hAnsi="Times New Roman"/>
          <w:noProof w:val="0"/>
          <w:szCs w:val="24"/>
          <w:lang w:val="en-US"/>
        </w:rPr>
        <w:t> </w:t>
      </w:r>
    </w:p>
    <w:p w14:paraId="612D0A9F" w14:textId="5DF20D98" w:rsidR="00737C4A" w:rsidRPr="000A6D80" w:rsidRDefault="00737C4A" w:rsidP="000A6D80">
      <w:pPr>
        <w:widowControl w:val="0"/>
        <w:autoSpaceDE w:val="0"/>
        <w:autoSpaceDN w:val="0"/>
        <w:adjustRightInd w:val="0"/>
        <w:ind w:left="480"/>
        <w:rPr>
          <w:rFonts w:ascii="Times New Roman" w:hAnsi="Times New Roman"/>
          <w:noProof w:val="0"/>
          <w:szCs w:val="24"/>
          <w:lang w:val="en-US"/>
        </w:rPr>
      </w:pPr>
      <w:r>
        <w:rPr>
          <w:rFonts w:ascii="Times New Roman" w:hAnsi="Times New Roman"/>
          <w:noProof w:val="0"/>
          <w:szCs w:val="24"/>
          <w:lang w:val="en-US"/>
        </w:rPr>
        <w:t>Rawls’s</w:t>
      </w:r>
      <w:r w:rsidRPr="00D177E7">
        <w:rPr>
          <w:rFonts w:ascii="Times New Roman" w:hAnsi="Times New Roman"/>
          <w:noProof w:val="0"/>
          <w:szCs w:val="24"/>
          <w:lang w:val="en-US"/>
        </w:rPr>
        <w:t xml:space="preserve"> book is available in </w:t>
      </w:r>
      <w:r w:rsidR="00580986">
        <w:rPr>
          <w:rFonts w:ascii="Times New Roman" w:hAnsi="Times New Roman"/>
          <w:noProof w:val="0"/>
          <w:szCs w:val="24"/>
          <w:lang w:val="en-US"/>
        </w:rPr>
        <w:t>the short-term loan library</w:t>
      </w:r>
      <w:r w:rsidR="000A6D80">
        <w:rPr>
          <w:rFonts w:ascii="Times New Roman" w:hAnsi="Times New Roman"/>
          <w:noProof w:val="0"/>
          <w:szCs w:val="24"/>
          <w:lang w:val="en-US"/>
        </w:rPr>
        <w:t>.</w:t>
      </w:r>
    </w:p>
    <w:p w14:paraId="145EE4BD" w14:textId="77777777" w:rsidR="000A6D80" w:rsidRDefault="000A6D80" w:rsidP="000A6D80">
      <w:pPr>
        <w:widowControl w:val="0"/>
        <w:autoSpaceDE w:val="0"/>
        <w:autoSpaceDN w:val="0"/>
        <w:adjustRightInd w:val="0"/>
      </w:pPr>
    </w:p>
    <w:p w14:paraId="3AF12886" w14:textId="77777777" w:rsidR="000A6D80" w:rsidRDefault="000A6D80" w:rsidP="000A6D80">
      <w:pPr>
        <w:widowControl w:val="0"/>
        <w:autoSpaceDE w:val="0"/>
        <w:autoSpaceDN w:val="0"/>
        <w:adjustRightInd w:val="0"/>
        <w:rPr>
          <w:rFonts w:ascii="Times New Roman" w:hAnsi="Times New Roman"/>
          <w:b/>
          <w:bCs/>
          <w:noProof w:val="0"/>
          <w:szCs w:val="24"/>
          <w:lang w:val="en-US"/>
        </w:rPr>
      </w:pPr>
    </w:p>
    <w:p w14:paraId="48333D65" w14:textId="1779E920" w:rsidR="00DE1A46" w:rsidRPr="00D177E7" w:rsidRDefault="00DE1A46" w:rsidP="000A6D80">
      <w:pPr>
        <w:widowControl w:val="0"/>
        <w:autoSpaceDE w:val="0"/>
        <w:autoSpaceDN w:val="0"/>
        <w:adjustRightInd w:val="0"/>
        <w:jc w:val="center"/>
        <w:rPr>
          <w:rFonts w:cs="Times"/>
          <w:b/>
          <w:bCs/>
          <w:noProof w:val="0"/>
          <w:szCs w:val="24"/>
          <w:lang w:val="en-US"/>
        </w:rPr>
      </w:pPr>
      <w:r w:rsidRPr="00D177E7">
        <w:rPr>
          <w:rFonts w:ascii="Times New Roman" w:hAnsi="Times New Roman"/>
          <w:b/>
          <w:bCs/>
          <w:noProof w:val="0"/>
          <w:szCs w:val="24"/>
          <w:lang w:val="en-US"/>
        </w:rPr>
        <w:t>Tentative Schedule</w:t>
      </w:r>
    </w:p>
    <w:p w14:paraId="70C72155" w14:textId="77777777" w:rsidR="00DE1A46" w:rsidRPr="00D177E7" w:rsidRDefault="00DE1A46" w:rsidP="000A6D80">
      <w:pPr>
        <w:widowControl w:val="0"/>
        <w:autoSpaceDE w:val="0"/>
        <w:autoSpaceDN w:val="0"/>
        <w:adjustRightInd w:val="0"/>
        <w:jc w:val="center"/>
        <w:rPr>
          <w:rFonts w:cs="Times"/>
          <w:noProof w:val="0"/>
          <w:szCs w:val="24"/>
          <w:lang w:val="en-US"/>
        </w:rPr>
      </w:pPr>
      <w:r w:rsidRPr="00D177E7">
        <w:rPr>
          <w:rFonts w:ascii="Times New Roman" w:hAnsi="Times New Roman"/>
          <w:noProof w:val="0"/>
          <w:szCs w:val="24"/>
          <w:lang w:val="en-US"/>
        </w:rPr>
        <w:t>Note that this schedule serves only as a rough guide to approximate course content on a week-by-week basis</w:t>
      </w:r>
    </w:p>
    <w:p w14:paraId="2256AB53" w14:textId="77777777" w:rsidR="00DE1A46" w:rsidRPr="00D177E7" w:rsidRDefault="00DE1A46" w:rsidP="00DE1A46">
      <w:pPr>
        <w:widowControl w:val="0"/>
        <w:autoSpaceDE w:val="0"/>
        <w:autoSpaceDN w:val="0"/>
        <w:adjustRightInd w:val="0"/>
        <w:jc w:val="center"/>
        <w:rPr>
          <w:rFonts w:cs="Times"/>
          <w:noProof w:val="0"/>
          <w:szCs w:val="24"/>
          <w:lang w:val="en-US"/>
        </w:rPr>
      </w:pPr>
      <w:r w:rsidRPr="00D177E7">
        <w:rPr>
          <w:rFonts w:ascii="Times New Roman" w:hAnsi="Times New Roman"/>
          <w:noProof w:val="0"/>
          <w:szCs w:val="24"/>
          <w:lang w:val="en-US"/>
        </w:rPr>
        <w:t> </w:t>
      </w:r>
    </w:p>
    <w:p w14:paraId="71F742ED"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35CF6BA5" w14:textId="77777777" w:rsidR="00DE1A46" w:rsidRPr="00494DF5" w:rsidRDefault="00DE1A46" w:rsidP="00DE1A46">
      <w:pPr>
        <w:widowControl w:val="0"/>
        <w:autoSpaceDE w:val="0"/>
        <w:autoSpaceDN w:val="0"/>
        <w:adjustRightInd w:val="0"/>
        <w:rPr>
          <w:rFonts w:cs="Times"/>
          <w:noProof w:val="0"/>
          <w:szCs w:val="24"/>
          <w:u w:val="single"/>
          <w:lang w:val="en-US"/>
        </w:rPr>
      </w:pPr>
      <w:r w:rsidRPr="00494DF5">
        <w:rPr>
          <w:rFonts w:ascii="Times New Roman" w:hAnsi="Times New Roman"/>
          <w:noProof w:val="0"/>
          <w:szCs w:val="24"/>
          <w:u w:val="single"/>
          <w:lang w:val="en-US"/>
        </w:rPr>
        <w:t>Introduction for weeks 1-</w:t>
      </w:r>
      <w:r>
        <w:rPr>
          <w:rFonts w:ascii="Times New Roman" w:hAnsi="Times New Roman"/>
          <w:noProof w:val="0"/>
          <w:szCs w:val="24"/>
          <w:u w:val="single"/>
          <w:lang w:val="en-US"/>
        </w:rPr>
        <w:t>3</w:t>
      </w:r>
      <w:r w:rsidRPr="00494DF5">
        <w:rPr>
          <w:rFonts w:ascii="Times New Roman" w:hAnsi="Times New Roman"/>
          <w:noProof w:val="0"/>
          <w:szCs w:val="24"/>
          <w:u w:val="single"/>
          <w:lang w:val="en-US"/>
        </w:rPr>
        <w:t>:</w:t>
      </w:r>
    </w:p>
    <w:p w14:paraId="716161FE"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xml:space="preserve">In </w:t>
      </w:r>
      <w:proofErr w:type="gramStart"/>
      <w:r w:rsidRPr="00D177E7">
        <w:rPr>
          <w:rFonts w:ascii="Times New Roman" w:hAnsi="Times New Roman"/>
          <w:i/>
          <w:iCs/>
          <w:noProof w:val="0"/>
          <w:szCs w:val="24"/>
          <w:lang w:val="en-US"/>
        </w:rPr>
        <w:t>The</w:t>
      </w:r>
      <w:proofErr w:type="gramEnd"/>
      <w:r w:rsidRPr="00D177E7">
        <w:rPr>
          <w:rFonts w:ascii="Times New Roman" w:hAnsi="Times New Roman"/>
          <w:i/>
          <w:iCs/>
          <w:noProof w:val="0"/>
          <w:szCs w:val="24"/>
          <w:lang w:val="en-US"/>
        </w:rPr>
        <w:t xml:space="preserve"> Law of Peoples</w:t>
      </w:r>
      <w:r w:rsidRPr="00D177E7">
        <w:rPr>
          <w:rFonts w:ascii="Times New Roman" w:hAnsi="Times New Roman"/>
          <w:noProof w:val="0"/>
          <w:szCs w:val="24"/>
          <w:lang w:val="en-US"/>
        </w:rPr>
        <w:t xml:space="preserve"> John Rawls sets out the general principles that should regulate the interactions of all the peoples of the world.  He argues that these principles should be acceptable to both liberal and non-liberal societies.  We start off by examining whether Rawls'</w:t>
      </w:r>
      <w:r>
        <w:rPr>
          <w:rFonts w:ascii="Times New Roman" w:hAnsi="Times New Roman"/>
          <w:noProof w:val="0"/>
          <w:szCs w:val="24"/>
          <w:lang w:val="en-US"/>
        </w:rPr>
        <w:t>s</w:t>
      </w:r>
      <w:r w:rsidRPr="00D177E7">
        <w:rPr>
          <w:rFonts w:ascii="Times New Roman" w:hAnsi="Times New Roman"/>
          <w:noProof w:val="0"/>
          <w:szCs w:val="24"/>
          <w:lang w:val="en-US"/>
        </w:rPr>
        <w:t xml:space="preserve"> principles are an adequate standard for regulating peoples' </w:t>
      </w:r>
      <w:proofErr w:type="spellStart"/>
      <w:r w:rsidRPr="00D177E7">
        <w:rPr>
          <w:rFonts w:ascii="Times New Roman" w:hAnsi="Times New Roman"/>
          <w:noProof w:val="0"/>
          <w:szCs w:val="24"/>
          <w:lang w:val="en-US"/>
        </w:rPr>
        <w:t>behaviour</w:t>
      </w:r>
      <w:proofErr w:type="spellEnd"/>
      <w:r w:rsidRPr="00D177E7">
        <w:rPr>
          <w:rFonts w:ascii="Times New Roman" w:hAnsi="Times New Roman"/>
          <w:noProof w:val="0"/>
          <w:szCs w:val="24"/>
          <w:lang w:val="en-US"/>
        </w:rPr>
        <w:t xml:space="preserve"> and whether the principles should be acceptable to liberal and non-liberal societies.  We then move on to discuss the work of several critics.   The main topics covered in these weeks concern Global Distributive Justice and the best framework for thinking about matters of Global Justice.</w:t>
      </w:r>
    </w:p>
    <w:p w14:paraId="3FF9514C"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5AB0AC8C"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46D84BD4"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1: 24 July:</w:t>
      </w:r>
    </w:p>
    <w:p w14:paraId="72E1DD1A"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Introduction to some of the central issues.  Survey of positions and arguments.</w:t>
      </w:r>
    </w:p>
    <w:p w14:paraId="5DEC2D86"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Introduction to the central debate.  Introduction to Rawls'</w:t>
      </w:r>
      <w:r>
        <w:rPr>
          <w:rFonts w:ascii="Times New Roman" w:hAnsi="Times New Roman"/>
          <w:noProof w:val="0"/>
          <w:szCs w:val="24"/>
          <w:lang w:val="en-US"/>
        </w:rPr>
        <w:t>s</w:t>
      </w:r>
      <w:r w:rsidRPr="00D177E7">
        <w:rPr>
          <w:rFonts w:ascii="Times New Roman" w:hAnsi="Times New Roman"/>
          <w:noProof w:val="0"/>
          <w:szCs w:val="24"/>
          <w:lang w:val="en-US"/>
        </w:rPr>
        <w:t xml:space="preserve"> views.</w:t>
      </w:r>
    </w:p>
    <w:p w14:paraId="489B49EB"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086F86DB"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399521CD"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xml:space="preserve">Extracts from John Rawls </w:t>
      </w:r>
      <w:proofErr w:type="gramStart"/>
      <w:r w:rsidRPr="00D177E7">
        <w:rPr>
          <w:rFonts w:ascii="Times New Roman" w:hAnsi="Times New Roman"/>
          <w:i/>
          <w:iCs/>
          <w:noProof w:val="0"/>
          <w:szCs w:val="24"/>
          <w:lang w:val="en-US"/>
        </w:rPr>
        <w:t>The</w:t>
      </w:r>
      <w:proofErr w:type="gramEnd"/>
      <w:r w:rsidRPr="00D177E7">
        <w:rPr>
          <w:rFonts w:ascii="Times New Roman" w:hAnsi="Times New Roman"/>
          <w:i/>
          <w:iCs/>
          <w:noProof w:val="0"/>
          <w:szCs w:val="24"/>
          <w:lang w:val="en-US"/>
        </w:rPr>
        <w:t xml:space="preserve"> Law of Peoples</w:t>
      </w:r>
      <w:r w:rsidRPr="00D177E7">
        <w:rPr>
          <w:rFonts w:ascii="Times New Roman" w:hAnsi="Times New Roman"/>
          <w:noProof w:val="0"/>
          <w:szCs w:val="24"/>
          <w:lang w:val="en-US"/>
        </w:rPr>
        <w:t xml:space="preserve"> (Cambridge: Harvard University Press, 1999), pp. 30-43, 48-51, 62-67, 71-72, 75-78.</w:t>
      </w:r>
      <w:r>
        <w:rPr>
          <w:rFonts w:ascii="Times New Roman" w:hAnsi="Times New Roman"/>
          <w:noProof w:val="0"/>
          <w:szCs w:val="24"/>
          <w:lang w:val="en-US"/>
        </w:rPr>
        <w:t xml:space="preserve"> </w:t>
      </w:r>
      <w:r w:rsidRPr="00D177E7">
        <w:rPr>
          <w:rFonts w:ascii="Times New Roman" w:hAnsi="Times New Roman"/>
          <w:noProof w:val="0"/>
          <w:szCs w:val="24"/>
          <w:lang w:val="en-US"/>
        </w:rPr>
        <w:t xml:space="preserve">Gillian Brock, </w:t>
      </w:r>
      <w:r w:rsidRPr="00D177E7">
        <w:rPr>
          <w:rFonts w:ascii="Times New Roman" w:hAnsi="Times New Roman"/>
          <w:i/>
          <w:iCs/>
          <w:noProof w:val="0"/>
          <w:szCs w:val="24"/>
          <w:lang w:val="en-US"/>
        </w:rPr>
        <w:t>Global Justice</w:t>
      </w:r>
      <w:r w:rsidRPr="00D177E7">
        <w:rPr>
          <w:rFonts w:ascii="Times New Roman" w:hAnsi="Times New Roman"/>
          <w:noProof w:val="0"/>
          <w:szCs w:val="24"/>
          <w:lang w:val="en-US"/>
        </w:rPr>
        <w:t xml:space="preserve">, </w:t>
      </w:r>
      <w:r w:rsidRPr="006649DE">
        <w:rPr>
          <w:rFonts w:ascii="Times New Roman" w:hAnsi="Times New Roman"/>
          <w:noProof w:val="0"/>
          <w:szCs w:val="24"/>
          <w:lang w:val="en-US"/>
        </w:rPr>
        <w:t>Chapter 1</w:t>
      </w:r>
      <w:r w:rsidRPr="00D177E7">
        <w:rPr>
          <w:rFonts w:ascii="Times New Roman" w:hAnsi="Times New Roman"/>
          <w:noProof w:val="0"/>
          <w:szCs w:val="24"/>
          <w:lang w:val="en-US"/>
        </w:rPr>
        <w:t>.</w:t>
      </w:r>
    </w:p>
    <w:p w14:paraId="293E8FB0"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601B2116"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0BD13425"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2: 31 July</w:t>
      </w:r>
      <w:r>
        <w:rPr>
          <w:rFonts w:ascii="Times New Roman" w:hAnsi="Times New Roman"/>
          <w:noProof w:val="0"/>
          <w:szCs w:val="24"/>
          <w:lang w:val="en-US"/>
        </w:rPr>
        <w:t>:</w:t>
      </w:r>
    </w:p>
    <w:p w14:paraId="73CA192C"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Rawls'</w:t>
      </w:r>
      <w:r>
        <w:rPr>
          <w:rFonts w:ascii="Times New Roman" w:hAnsi="Times New Roman"/>
          <w:noProof w:val="0"/>
          <w:szCs w:val="24"/>
          <w:lang w:val="en-US"/>
        </w:rPr>
        <w:t>s</w:t>
      </w:r>
      <w:r w:rsidRPr="00D177E7">
        <w:rPr>
          <w:rFonts w:ascii="Times New Roman" w:hAnsi="Times New Roman"/>
          <w:noProof w:val="0"/>
          <w:szCs w:val="24"/>
          <w:lang w:val="en-US"/>
        </w:rPr>
        <w:t xml:space="preserve"> views continued.  Introduction to critics of Rawls'</w:t>
      </w:r>
      <w:r>
        <w:rPr>
          <w:rFonts w:ascii="Times New Roman" w:hAnsi="Times New Roman"/>
          <w:noProof w:val="0"/>
          <w:szCs w:val="24"/>
          <w:lang w:val="en-US"/>
        </w:rPr>
        <w:t>s</w:t>
      </w:r>
      <w:r w:rsidRPr="00D177E7">
        <w:rPr>
          <w:rFonts w:ascii="Times New Roman" w:hAnsi="Times New Roman"/>
          <w:noProof w:val="0"/>
          <w:szCs w:val="24"/>
          <w:lang w:val="en-US"/>
        </w:rPr>
        <w:t xml:space="preserve"> views.   Introducing the views of Thomas </w:t>
      </w:r>
      <w:proofErr w:type="spellStart"/>
      <w:r w:rsidRPr="00D177E7">
        <w:rPr>
          <w:rFonts w:ascii="Times New Roman" w:hAnsi="Times New Roman"/>
          <w:noProof w:val="0"/>
          <w:szCs w:val="24"/>
          <w:lang w:val="en-US"/>
        </w:rPr>
        <w:t>Pogge</w:t>
      </w:r>
      <w:proofErr w:type="spellEnd"/>
      <w:r w:rsidRPr="00D177E7">
        <w:rPr>
          <w:rFonts w:ascii="Times New Roman" w:hAnsi="Times New Roman"/>
          <w:noProof w:val="0"/>
          <w:szCs w:val="24"/>
          <w:lang w:val="en-US"/>
        </w:rPr>
        <w:t>.</w:t>
      </w:r>
    </w:p>
    <w:p w14:paraId="2B34B3DB"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Themes introduced and discussed:</w:t>
      </w:r>
    </w:p>
    <w:p w14:paraId="1FE4B09A"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xml:space="preserve">Global Distributive Justice.  Should we endorse a Global Difference Principle?  Should we endorse global taxes such as Thomas </w:t>
      </w:r>
      <w:proofErr w:type="spellStart"/>
      <w:r w:rsidRPr="00D177E7">
        <w:rPr>
          <w:rFonts w:ascii="Times New Roman" w:hAnsi="Times New Roman"/>
          <w:noProof w:val="0"/>
          <w:szCs w:val="24"/>
          <w:lang w:val="en-US"/>
        </w:rPr>
        <w:t>Pogge’s</w:t>
      </w:r>
      <w:proofErr w:type="spellEnd"/>
      <w:r w:rsidRPr="00D177E7">
        <w:rPr>
          <w:rFonts w:ascii="Times New Roman" w:hAnsi="Times New Roman"/>
          <w:noProof w:val="0"/>
          <w:szCs w:val="24"/>
          <w:lang w:val="en-US"/>
        </w:rPr>
        <w:t xml:space="preserve"> proposed Global Resource Dividend? </w:t>
      </w:r>
    </w:p>
    <w:p w14:paraId="2357C7D5"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7999FF95"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23EEE2BA" w14:textId="77777777" w:rsidR="00DE1A46" w:rsidRDefault="00DE1A46" w:rsidP="00DE1A46">
      <w:pPr>
        <w:widowControl w:val="0"/>
        <w:autoSpaceDE w:val="0"/>
        <w:autoSpaceDN w:val="0"/>
        <w:adjustRightInd w:val="0"/>
        <w:ind w:left="960"/>
        <w:rPr>
          <w:rFonts w:ascii="Times New Roman" w:hAnsi="Times New Roman"/>
          <w:noProof w:val="0"/>
          <w:szCs w:val="24"/>
          <w:lang w:val="en-US"/>
        </w:rPr>
      </w:pPr>
      <w:r w:rsidRPr="00D177E7">
        <w:rPr>
          <w:rFonts w:ascii="Times New Roman" w:hAnsi="Times New Roman"/>
          <w:noProof w:val="0"/>
          <w:szCs w:val="24"/>
          <w:lang w:val="en-US"/>
        </w:rPr>
        <w:t xml:space="preserve">Extracts from John Rawls </w:t>
      </w:r>
      <w:proofErr w:type="gramStart"/>
      <w:r w:rsidRPr="00D177E7">
        <w:rPr>
          <w:rFonts w:ascii="Times New Roman" w:hAnsi="Times New Roman"/>
          <w:i/>
          <w:iCs/>
          <w:noProof w:val="0"/>
          <w:szCs w:val="24"/>
          <w:lang w:val="en-US"/>
        </w:rPr>
        <w:t>The</w:t>
      </w:r>
      <w:proofErr w:type="gramEnd"/>
      <w:r w:rsidRPr="00D177E7">
        <w:rPr>
          <w:rFonts w:ascii="Times New Roman" w:hAnsi="Times New Roman"/>
          <w:i/>
          <w:iCs/>
          <w:noProof w:val="0"/>
          <w:szCs w:val="24"/>
          <w:lang w:val="en-US"/>
        </w:rPr>
        <w:t xml:space="preserve"> Law of Peoples</w:t>
      </w:r>
      <w:r w:rsidRPr="00D177E7">
        <w:rPr>
          <w:rFonts w:ascii="Times New Roman" w:hAnsi="Times New Roman"/>
          <w:noProof w:val="0"/>
          <w:szCs w:val="24"/>
          <w:lang w:val="en-US"/>
        </w:rPr>
        <w:t xml:space="preserve"> (Cambridge: Harvard University Press, 1999), pp. 105-120.</w:t>
      </w:r>
      <w:r>
        <w:rPr>
          <w:rFonts w:ascii="Times New Roman" w:hAnsi="Times New Roman"/>
          <w:noProof w:val="0"/>
          <w:szCs w:val="24"/>
          <w:lang w:val="en-US"/>
        </w:rPr>
        <w:t xml:space="preserve"> </w:t>
      </w:r>
    </w:p>
    <w:p w14:paraId="1E7CCD1E" w14:textId="77777777" w:rsidR="00DE1A46" w:rsidRPr="00D177E7" w:rsidRDefault="00DE1A46" w:rsidP="00DE1A46">
      <w:pPr>
        <w:widowControl w:val="0"/>
        <w:autoSpaceDE w:val="0"/>
        <w:autoSpaceDN w:val="0"/>
        <w:adjustRightInd w:val="0"/>
        <w:ind w:left="960"/>
        <w:jc w:val="both"/>
        <w:rPr>
          <w:rFonts w:cs="Times"/>
          <w:noProof w:val="0"/>
          <w:szCs w:val="24"/>
          <w:lang w:val="en-US"/>
        </w:rPr>
      </w:pPr>
      <w:r w:rsidRPr="00D177E7">
        <w:rPr>
          <w:rFonts w:ascii="Times New Roman" w:hAnsi="Times New Roman"/>
          <w:noProof w:val="0"/>
          <w:szCs w:val="24"/>
          <w:lang w:val="en-US"/>
        </w:rPr>
        <w:t xml:space="preserve">Thomas </w:t>
      </w:r>
      <w:proofErr w:type="spellStart"/>
      <w:r w:rsidRPr="00D177E7">
        <w:rPr>
          <w:rFonts w:ascii="Times New Roman" w:hAnsi="Times New Roman"/>
          <w:noProof w:val="0"/>
          <w:szCs w:val="24"/>
          <w:lang w:val="en-US"/>
        </w:rPr>
        <w:t>Pogge</w:t>
      </w:r>
      <w:proofErr w:type="spellEnd"/>
      <w:r w:rsidRPr="00D177E7">
        <w:rPr>
          <w:rFonts w:ascii="Times New Roman" w:hAnsi="Times New Roman"/>
          <w:noProof w:val="0"/>
          <w:szCs w:val="24"/>
          <w:lang w:val="en-US"/>
        </w:rPr>
        <w:t xml:space="preserve"> "</w:t>
      </w:r>
      <w:r w:rsidRPr="006649DE">
        <w:rPr>
          <w:rFonts w:ascii="Times New Roman" w:hAnsi="Times New Roman"/>
          <w:noProof w:val="0"/>
          <w:szCs w:val="24"/>
          <w:lang w:val="en-US"/>
        </w:rPr>
        <w:t>Priorities of Global Justice</w:t>
      </w:r>
      <w:r w:rsidRPr="00D177E7">
        <w:rPr>
          <w:rFonts w:ascii="Times New Roman" w:hAnsi="Times New Roman"/>
          <w:noProof w:val="0"/>
          <w:szCs w:val="24"/>
          <w:lang w:val="en-US"/>
        </w:rPr>
        <w:t xml:space="preserve">" </w:t>
      </w:r>
      <w:proofErr w:type="spellStart"/>
      <w:r w:rsidRPr="00D177E7">
        <w:rPr>
          <w:rFonts w:ascii="Times New Roman" w:hAnsi="Times New Roman"/>
          <w:i/>
          <w:iCs/>
          <w:noProof w:val="0"/>
          <w:szCs w:val="24"/>
          <w:lang w:val="en-US"/>
        </w:rPr>
        <w:t>Metaphilosophy</w:t>
      </w:r>
      <w:proofErr w:type="spellEnd"/>
      <w:r w:rsidRPr="00D177E7">
        <w:rPr>
          <w:rFonts w:ascii="Times New Roman" w:hAnsi="Times New Roman"/>
          <w:noProof w:val="0"/>
          <w:szCs w:val="24"/>
          <w:lang w:val="en-US"/>
        </w:rPr>
        <w:t xml:space="preserve"> 32 (2001): 6-</w:t>
      </w:r>
      <w:r w:rsidRPr="00D177E7">
        <w:rPr>
          <w:rFonts w:ascii="Times New Roman" w:hAnsi="Times New Roman"/>
          <w:noProof w:val="0"/>
          <w:szCs w:val="24"/>
          <w:lang w:val="en-US"/>
        </w:rPr>
        <w:lastRenderedPageBreak/>
        <w:t>24.</w:t>
      </w:r>
    </w:p>
    <w:p w14:paraId="34D5BFAE" w14:textId="77777777" w:rsidR="00DE1A46" w:rsidRDefault="00DE1A46" w:rsidP="00DE1A46">
      <w:pPr>
        <w:widowControl w:val="0"/>
        <w:autoSpaceDE w:val="0"/>
        <w:autoSpaceDN w:val="0"/>
        <w:adjustRightInd w:val="0"/>
        <w:rPr>
          <w:rFonts w:ascii="Times New Roman" w:hAnsi="Times New Roman"/>
          <w:noProof w:val="0"/>
          <w:szCs w:val="24"/>
          <w:lang w:val="en-US"/>
        </w:rPr>
      </w:pPr>
      <w:r w:rsidRPr="00D177E7">
        <w:rPr>
          <w:rFonts w:ascii="Times New Roman" w:hAnsi="Times New Roman"/>
          <w:noProof w:val="0"/>
          <w:szCs w:val="24"/>
          <w:lang w:val="en-US"/>
        </w:rPr>
        <w:t> </w:t>
      </w:r>
    </w:p>
    <w:p w14:paraId="07275081" w14:textId="77777777" w:rsidR="00DE1A46" w:rsidRPr="00D177E7" w:rsidRDefault="00DE1A46" w:rsidP="00DE1A46">
      <w:pPr>
        <w:widowControl w:val="0"/>
        <w:autoSpaceDE w:val="0"/>
        <w:autoSpaceDN w:val="0"/>
        <w:adjustRightInd w:val="0"/>
        <w:rPr>
          <w:rFonts w:cs="Times"/>
          <w:noProof w:val="0"/>
          <w:szCs w:val="24"/>
          <w:lang w:val="en-US"/>
        </w:rPr>
      </w:pPr>
    </w:p>
    <w:p w14:paraId="0A48139F"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3: 7 August</w:t>
      </w:r>
      <w:r w:rsidRPr="00494DF5">
        <w:rPr>
          <w:rFonts w:ascii="Times New Roman" w:hAnsi="Times New Roman"/>
          <w:noProof w:val="0"/>
          <w:szCs w:val="24"/>
          <w:u w:val="single"/>
          <w:lang w:val="en-US"/>
        </w:rPr>
        <w:t>:</w:t>
      </w:r>
    </w:p>
    <w:p w14:paraId="0A257B6E"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xml:space="preserve">Critics of Rawls' </w:t>
      </w:r>
      <w:r>
        <w:rPr>
          <w:rFonts w:ascii="Times New Roman" w:hAnsi="Times New Roman"/>
          <w:noProof w:val="0"/>
          <w:szCs w:val="24"/>
          <w:lang w:val="en-US"/>
        </w:rPr>
        <w:t xml:space="preserve">views </w:t>
      </w:r>
      <w:r w:rsidRPr="00D177E7">
        <w:rPr>
          <w:rFonts w:ascii="Times New Roman" w:hAnsi="Times New Roman"/>
          <w:noProof w:val="0"/>
          <w:szCs w:val="24"/>
          <w:lang w:val="en-US"/>
        </w:rPr>
        <w:t xml:space="preserve">continued.  Further discussion of Thomas </w:t>
      </w:r>
      <w:proofErr w:type="spellStart"/>
      <w:r w:rsidRPr="00D177E7">
        <w:rPr>
          <w:rFonts w:ascii="Times New Roman" w:hAnsi="Times New Roman"/>
          <w:noProof w:val="0"/>
          <w:szCs w:val="24"/>
          <w:lang w:val="en-US"/>
        </w:rPr>
        <w:t>Pogge’s</w:t>
      </w:r>
      <w:proofErr w:type="spellEnd"/>
      <w:r w:rsidRPr="00D177E7">
        <w:rPr>
          <w:rFonts w:ascii="Times New Roman" w:hAnsi="Times New Roman"/>
          <w:noProof w:val="0"/>
          <w:szCs w:val="24"/>
          <w:lang w:val="en-US"/>
        </w:rPr>
        <w:t xml:space="preserve"> views.</w:t>
      </w:r>
    </w:p>
    <w:p w14:paraId="5AFCD512"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Themes discussed:</w:t>
      </w:r>
    </w:p>
    <w:p w14:paraId="3086F087"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Global Distributive Justice.  Should we endorse a “</w:t>
      </w:r>
      <w:proofErr w:type="spellStart"/>
      <w:r w:rsidRPr="00D177E7">
        <w:rPr>
          <w:rFonts w:ascii="Times New Roman" w:hAnsi="Times New Roman"/>
          <w:noProof w:val="0"/>
          <w:szCs w:val="24"/>
          <w:lang w:val="en-US"/>
        </w:rPr>
        <w:t>sufficientarian</w:t>
      </w:r>
      <w:proofErr w:type="spellEnd"/>
      <w:r w:rsidRPr="00D177E7">
        <w:rPr>
          <w:rFonts w:ascii="Times New Roman" w:hAnsi="Times New Roman"/>
          <w:noProof w:val="0"/>
          <w:szCs w:val="24"/>
          <w:lang w:val="en-US"/>
        </w:rPr>
        <w:t>” account of global distributive justice, such as is endorsed by the capabilities approach?</w:t>
      </w:r>
    </w:p>
    <w:p w14:paraId="43C62E7B"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24F1EA72"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6FBBCF02" w14:textId="77777777" w:rsidR="00DE1A46" w:rsidRPr="00B123BD" w:rsidRDefault="00DE1A46" w:rsidP="00DE1A46">
      <w:pPr>
        <w:widowControl w:val="0"/>
        <w:autoSpaceDE w:val="0"/>
        <w:autoSpaceDN w:val="0"/>
        <w:adjustRightInd w:val="0"/>
        <w:ind w:left="960"/>
        <w:jc w:val="both"/>
        <w:rPr>
          <w:rFonts w:cs="Times"/>
          <w:noProof w:val="0"/>
          <w:szCs w:val="24"/>
          <w:lang w:val="en-US"/>
        </w:rPr>
      </w:pPr>
      <w:r w:rsidRPr="00D177E7">
        <w:rPr>
          <w:rFonts w:ascii="Times New Roman" w:hAnsi="Times New Roman"/>
          <w:noProof w:val="0"/>
          <w:szCs w:val="24"/>
          <w:lang w:val="en-US"/>
        </w:rPr>
        <w:t xml:space="preserve">Gillian Brock, </w:t>
      </w:r>
      <w:r w:rsidRPr="00D177E7">
        <w:rPr>
          <w:rFonts w:ascii="Times New Roman" w:hAnsi="Times New Roman"/>
          <w:i/>
          <w:iCs/>
          <w:noProof w:val="0"/>
          <w:szCs w:val="24"/>
          <w:lang w:val="en-US"/>
        </w:rPr>
        <w:t>Global Justice</w:t>
      </w:r>
      <w:r w:rsidRPr="00D177E7">
        <w:rPr>
          <w:rFonts w:ascii="Times New Roman" w:hAnsi="Times New Roman"/>
          <w:noProof w:val="0"/>
          <w:szCs w:val="24"/>
          <w:lang w:val="en-US"/>
        </w:rPr>
        <w:t xml:space="preserve">, </w:t>
      </w:r>
      <w:r w:rsidRPr="006649DE">
        <w:rPr>
          <w:rFonts w:ascii="Times New Roman" w:hAnsi="Times New Roman"/>
          <w:noProof w:val="0"/>
          <w:szCs w:val="24"/>
          <w:lang w:val="en-US"/>
        </w:rPr>
        <w:t>Chapter 2</w:t>
      </w:r>
      <w:r w:rsidRPr="00D177E7">
        <w:rPr>
          <w:rFonts w:ascii="Times New Roman" w:hAnsi="Times New Roman"/>
          <w:noProof w:val="0"/>
          <w:szCs w:val="24"/>
          <w:lang w:val="en-US"/>
        </w:rPr>
        <w:t>.</w:t>
      </w:r>
    </w:p>
    <w:p w14:paraId="13017764"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xml:space="preserve">Thomas </w:t>
      </w:r>
      <w:proofErr w:type="spellStart"/>
      <w:r w:rsidRPr="00D177E7">
        <w:rPr>
          <w:rFonts w:ascii="Times New Roman" w:hAnsi="Times New Roman"/>
          <w:noProof w:val="0"/>
          <w:szCs w:val="24"/>
          <w:lang w:val="en-US"/>
        </w:rPr>
        <w:t>Pogge</w:t>
      </w:r>
      <w:proofErr w:type="spellEnd"/>
      <w:r w:rsidRPr="00D177E7">
        <w:rPr>
          <w:rFonts w:ascii="Times New Roman" w:hAnsi="Times New Roman"/>
          <w:noProof w:val="0"/>
          <w:szCs w:val="24"/>
          <w:lang w:val="en-US"/>
        </w:rPr>
        <w:t xml:space="preserve"> "</w:t>
      </w:r>
      <w:r w:rsidRPr="006649DE">
        <w:rPr>
          <w:rFonts w:ascii="Times New Roman" w:hAnsi="Times New Roman"/>
          <w:noProof w:val="0"/>
          <w:szCs w:val="24"/>
          <w:lang w:val="en-US"/>
        </w:rPr>
        <w:t>An Egalitarian Law of Peoples</w:t>
      </w:r>
      <w:r w:rsidRPr="00D177E7">
        <w:rPr>
          <w:rFonts w:ascii="Times New Roman" w:hAnsi="Times New Roman"/>
          <w:noProof w:val="0"/>
          <w:szCs w:val="24"/>
          <w:lang w:val="en-US"/>
        </w:rPr>
        <w:t xml:space="preserve">" </w:t>
      </w:r>
      <w:r w:rsidRPr="00D177E7">
        <w:rPr>
          <w:rFonts w:ascii="Times New Roman" w:hAnsi="Times New Roman"/>
          <w:i/>
          <w:iCs/>
          <w:noProof w:val="0"/>
          <w:szCs w:val="24"/>
          <w:lang w:val="en-US"/>
        </w:rPr>
        <w:t>Philosophy and Public Affairs</w:t>
      </w:r>
      <w:r w:rsidRPr="00D177E7">
        <w:rPr>
          <w:rFonts w:ascii="Times New Roman" w:hAnsi="Times New Roman"/>
          <w:noProof w:val="0"/>
          <w:szCs w:val="24"/>
          <w:lang w:val="en-US"/>
        </w:rPr>
        <w:t xml:space="preserve"> 23 (1994): 195-224. </w:t>
      </w:r>
    </w:p>
    <w:p w14:paraId="3A4DEDF4" w14:textId="77777777" w:rsidR="00DE1A46" w:rsidRPr="00D177E7" w:rsidRDefault="00DE1A46" w:rsidP="00DE1A46">
      <w:pPr>
        <w:widowControl w:val="0"/>
        <w:autoSpaceDE w:val="0"/>
        <w:autoSpaceDN w:val="0"/>
        <w:adjustRightInd w:val="0"/>
        <w:ind w:left="960"/>
        <w:jc w:val="both"/>
        <w:rPr>
          <w:rFonts w:cs="Times"/>
          <w:noProof w:val="0"/>
          <w:szCs w:val="24"/>
          <w:lang w:val="en-US"/>
        </w:rPr>
      </w:pPr>
      <w:r w:rsidRPr="00D177E7">
        <w:rPr>
          <w:rFonts w:ascii="Times New Roman" w:hAnsi="Times New Roman"/>
          <w:noProof w:val="0"/>
          <w:szCs w:val="24"/>
          <w:lang w:val="en-US"/>
        </w:rPr>
        <w:t xml:space="preserve">Martha Nussbaum </w:t>
      </w:r>
      <w:r w:rsidRPr="006649DE">
        <w:rPr>
          <w:rFonts w:ascii="Times New Roman" w:hAnsi="Times New Roman"/>
          <w:i/>
          <w:iCs/>
          <w:noProof w:val="0"/>
          <w:szCs w:val="24"/>
          <w:lang w:val="en-US"/>
        </w:rPr>
        <w:t>Frontiers of Justice: Disability, Nationality, Species Membership</w:t>
      </w:r>
      <w:r w:rsidRPr="00D177E7">
        <w:rPr>
          <w:rFonts w:ascii="Times New Roman" w:hAnsi="Times New Roman"/>
          <w:noProof w:val="0"/>
          <w:szCs w:val="24"/>
          <w:lang w:val="en-US"/>
        </w:rPr>
        <w:t xml:space="preserve"> (Cambridge, Mass: Belknap, 2006), pp. 69-95.</w:t>
      </w:r>
    </w:p>
    <w:p w14:paraId="5AAE6D13"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709B5E05"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w:t>
      </w:r>
    </w:p>
    <w:p w14:paraId="1372EA25"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4: 14 August:</w:t>
      </w:r>
    </w:p>
    <w:p w14:paraId="3A8D3887"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Immigration:  What restrictions, if any, are justified in immigration?</w:t>
      </w:r>
    </w:p>
    <w:p w14:paraId="56BE5787"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5F30B0A1"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69F5017A" w14:textId="77777777" w:rsidR="00DE1A46" w:rsidRDefault="00DE1A46" w:rsidP="00DE1A46">
      <w:pPr>
        <w:widowControl w:val="0"/>
        <w:autoSpaceDE w:val="0"/>
        <w:autoSpaceDN w:val="0"/>
        <w:adjustRightInd w:val="0"/>
        <w:ind w:left="960"/>
        <w:rPr>
          <w:rFonts w:ascii="Times New Roman" w:hAnsi="Times New Roman"/>
          <w:noProof w:val="0"/>
          <w:szCs w:val="24"/>
          <w:lang w:val="en-US"/>
        </w:rPr>
      </w:pPr>
      <w:r w:rsidRPr="00AF180A">
        <w:rPr>
          <w:rFonts w:ascii="Times New Roman" w:hAnsi="Times New Roman"/>
          <w:noProof w:val="0"/>
          <w:szCs w:val="24"/>
          <w:lang w:val="en-US"/>
        </w:rPr>
        <w:t xml:space="preserve">Michael </w:t>
      </w:r>
      <w:proofErr w:type="spellStart"/>
      <w:r w:rsidRPr="00AF180A">
        <w:rPr>
          <w:rFonts w:ascii="Times New Roman" w:hAnsi="Times New Roman"/>
          <w:noProof w:val="0"/>
          <w:szCs w:val="24"/>
          <w:lang w:val="en-US"/>
        </w:rPr>
        <w:t>Walzer</w:t>
      </w:r>
      <w:proofErr w:type="spellEnd"/>
      <w:r w:rsidRPr="00AF180A">
        <w:rPr>
          <w:rFonts w:ascii="Times New Roman" w:hAnsi="Times New Roman"/>
          <w:noProof w:val="0"/>
          <w:szCs w:val="24"/>
          <w:lang w:val="en-US"/>
        </w:rPr>
        <w:t xml:space="preserve"> “</w:t>
      </w:r>
      <w:r w:rsidRPr="006649DE">
        <w:rPr>
          <w:rFonts w:ascii="Times New Roman" w:hAnsi="Times New Roman"/>
          <w:noProof w:val="0"/>
          <w:szCs w:val="24"/>
          <w:lang w:val="en-US"/>
        </w:rPr>
        <w:t>The Distribution of Membership</w:t>
      </w:r>
      <w:r w:rsidRPr="00AF180A">
        <w:rPr>
          <w:rFonts w:ascii="Times New Roman" w:hAnsi="Times New Roman"/>
          <w:noProof w:val="0"/>
          <w:szCs w:val="24"/>
          <w:lang w:val="en-US"/>
        </w:rPr>
        <w:t xml:space="preserve">” in </w:t>
      </w:r>
      <w:r w:rsidRPr="00AF180A">
        <w:rPr>
          <w:rFonts w:ascii="Times New Roman" w:hAnsi="Times New Roman"/>
          <w:i/>
          <w:iCs/>
          <w:noProof w:val="0"/>
          <w:szCs w:val="24"/>
          <w:lang w:val="en-US"/>
        </w:rPr>
        <w:t>Boundaries: National Autonomy and Its Limits</w:t>
      </w:r>
      <w:r w:rsidRPr="00AF180A">
        <w:rPr>
          <w:rFonts w:ascii="Times New Roman" w:hAnsi="Times New Roman"/>
          <w:noProof w:val="0"/>
          <w:szCs w:val="24"/>
          <w:lang w:val="en-US"/>
        </w:rPr>
        <w:t xml:space="preserve">, ed. Peter G. Brown and Henry </w:t>
      </w:r>
      <w:proofErr w:type="spellStart"/>
      <w:r w:rsidRPr="00AF180A">
        <w:rPr>
          <w:rFonts w:ascii="Times New Roman" w:hAnsi="Times New Roman"/>
          <w:noProof w:val="0"/>
          <w:szCs w:val="24"/>
          <w:lang w:val="en-US"/>
        </w:rPr>
        <w:t>Shue</w:t>
      </w:r>
      <w:proofErr w:type="spellEnd"/>
      <w:r w:rsidRPr="00AF180A">
        <w:rPr>
          <w:rFonts w:ascii="Times New Roman" w:hAnsi="Times New Roman"/>
          <w:noProof w:val="0"/>
          <w:szCs w:val="24"/>
          <w:lang w:val="en-US"/>
        </w:rPr>
        <w:t xml:space="preserve"> (Totowa: Rowman and Littlefield, 1981), pp. 1-35.</w:t>
      </w:r>
    </w:p>
    <w:p w14:paraId="7746A239" w14:textId="77777777" w:rsidR="00DE1A46" w:rsidRDefault="00DE1A46" w:rsidP="00DE1A46">
      <w:pPr>
        <w:widowControl w:val="0"/>
        <w:autoSpaceDE w:val="0"/>
        <w:autoSpaceDN w:val="0"/>
        <w:adjustRightInd w:val="0"/>
        <w:ind w:left="960"/>
        <w:rPr>
          <w:rFonts w:ascii="Times New Roman" w:hAnsi="Times New Roman"/>
          <w:noProof w:val="0"/>
          <w:szCs w:val="24"/>
          <w:lang w:val="en-US"/>
        </w:rPr>
      </w:pPr>
      <w:r w:rsidRPr="00D177E7">
        <w:rPr>
          <w:rFonts w:ascii="Times New Roman" w:hAnsi="Times New Roman"/>
          <w:noProof w:val="0"/>
          <w:szCs w:val="24"/>
          <w:lang w:val="en-US"/>
        </w:rPr>
        <w:t xml:space="preserve">Joseph </w:t>
      </w:r>
      <w:proofErr w:type="spellStart"/>
      <w:r w:rsidRPr="00D177E7">
        <w:rPr>
          <w:rFonts w:ascii="Times New Roman" w:hAnsi="Times New Roman"/>
          <w:noProof w:val="0"/>
          <w:szCs w:val="24"/>
          <w:lang w:val="en-US"/>
        </w:rPr>
        <w:t>Carens</w:t>
      </w:r>
      <w:proofErr w:type="spellEnd"/>
      <w:r w:rsidRPr="00D177E7">
        <w:rPr>
          <w:rFonts w:ascii="Times New Roman" w:hAnsi="Times New Roman"/>
          <w:noProof w:val="0"/>
          <w:szCs w:val="24"/>
          <w:lang w:val="en-US"/>
        </w:rPr>
        <w:t xml:space="preserve"> “</w:t>
      </w:r>
      <w:r w:rsidRPr="006649DE">
        <w:rPr>
          <w:rFonts w:ascii="Times New Roman" w:hAnsi="Times New Roman"/>
          <w:noProof w:val="0"/>
          <w:szCs w:val="24"/>
          <w:lang w:val="en-US"/>
        </w:rPr>
        <w:t>Aliens and Citizens: The Case for Open Borders</w:t>
      </w:r>
      <w:r w:rsidRPr="00D177E7">
        <w:rPr>
          <w:rFonts w:ascii="Times New Roman" w:hAnsi="Times New Roman"/>
          <w:noProof w:val="0"/>
          <w:szCs w:val="24"/>
          <w:lang w:val="en-US"/>
        </w:rPr>
        <w:t xml:space="preserve">” </w:t>
      </w:r>
      <w:r w:rsidRPr="00D177E7">
        <w:rPr>
          <w:rFonts w:ascii="Times New Roman" w:hAnsi="Times New Roman"/>
          <w:i/>
          <w:iCs/>
          <w:noProof w:val="0"/>
          <w:szCs w:val="24"/>
          <w:lang w:val="en-US"/>
        </w:rPr>
        <w:t>The Review of Politics</w:t>
      </w:r>
      <w:r>
        <w:rPr>
          <w:rFonts w:ascii="Times New Roman" w:hAnsi="Times New Roman"/>
          <w:noProof w:val="0"/>
          <w:szCs w:val="24"/>
          <w:lang w:val="en-US"/>
        </w:rPr>
        <w:t xml:space="preserve"> 49 (2) (Spring 1987): 251-273</w:t>
      </w:r>
      <w:r w:rsidRPr="00D177E7">
        <w:rPr>
          <w:rFonts w:ascii="Times New Roman" w:hAnsi="Times New Roman"/>
          <w:noProof w:val="0"/>
          <w:szCs w:val="24"/>
          <w:lang w:val="en-US"/>
        </w:rPr>
        <w:t xml:space="preserve">. </w:t>
      </w:r>
    </w:p>
    <w:p w14:paraId="6BCA5D0A"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4D603E0C" w14:textId="77777777" w:rsidR="00DE1A46" w:rsidRDefault="00DE1A46" w:rsidP="00DE1A46">
      <w:pPr>
        <w:widowControl w:val="0"/>
        <w:autoSpaceDE w:val="0"/>
        <w:autoSpaceDN w:val="0"/>
        <w:adjustRightInd w:val="0"/>
        <w:rPr>
          <w:rFonts w:ascii="Times New Roman" w:hAnsi="Times New Roman"/>
          <w:noProof w:val="0"/>
          <w:szCs w:val="24"/>
          <w:lang w:val="en-US"/>
        </w:rPr>
      </w:pPr>
      <w:r w:rsidRPr="00D177E7">
        <w:rPr>
          <w:rFonts w:ascii="Times New Roman" w:hAnsi="Times New Roman"/>
          <w:noProof w:val="0"/>
          <w:szCs w:val="24"/>
          <w:lang w:val="en-US"/>
        </w:rPr>
        <w:t> </w:t>
      </w:r>
    </w:p>
    <w:p w14:paraId="00391E1E"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5: 21 August:</w:t>
      </w:r>
    </w:p>
    <w:p w14:paraId="2A450A84"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Immigration continued.  What restrictions, if any, are justified in immigration?</w:t>
      </w:r>
    </w:p>
    <w:p w14:paraId="35B12479"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67D118DC"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5BB3A722" w14:textId="77777777" w:rsidR="00DE1A46" w:rsidRDefault="00DE1A46" w:rsidP="00DE1A46">
      <w:pPr>
        <w:widowControl w:val="0"/>
        <w:autoSpaceDE w:val="0"/>
        <w:autoSpaceDN w:val="0"/>
        <w:adjustRightInd w:val="0"/>
        <w:ind w:left="960"/>
        <w:rPr>
          <w:rFonts w:ascii="Times New Roman" w:hAnsi="Times New Roman"/>
          <w:noProof w:val="0"/>
          <w:szCs w:val="24"/>
          <w:lang w:val="en-US"/>
        </w:rPr>
      </w:pPr>
      <w:r w:rsidRPr="00D177E7">
        <w:rPr>
          <w:rFonts w:ascii="Times New Roman" w:hAnsi="Times New Roman"/>
          <w:noProof w:val="0"/>
          <w:szCs w:val="24"/>
          <w:lang w:val="en-US"/>
        </w:rPr>
        <w:t xml:space="preserve">Joseph </w:t>
      </w:r>
      <w:proofErr w:type="spellStart"/>
      <w:r w:rsidRPr="00D177E7">
        <w:rPr>
          <w:rFonts w:ascii="Times New Roman" w:hAnsi="Times New Roman"/>
          <w:noProof w:val="0"/>
          <w:szCs w:val="24"/>
          <w:lang w:val="en-US"/>
        </w:rPr>
        <w:t>Carens</w:t>
      </w:r>
      <w:proofErr w:type="spellEnd"/>
      <w:r w:rsidRPr="00D177E7">
        <w:rPr>
          <w:rFonts w:ascii="Times New Roman" w:hAnsi="Times New Roman"/>
          <w:noProof w:val="0"/>
          <w:szCs w:val="24"/>
          <w:lang w:val="en-US"/>
        </w:rPr>
        <w:t xml:space="preserve"> “</w:t>
      </w:r>
      <w:r w:rsidRPr="006649DE">
        <w:rPr>
          <w:rFonts w:ascii="Times New Roman" w:hAnsi="Times New Roman"/>
          <w:noProof w:val="0"/>
          <w:szCs w:val="24"/>
          <w:lang w:val="en-US"/>
        </w:rPr>
        <w:t>Aliens and Citizens: The Case for Open Borders</w:t>
      </w:r>
      <w:r w:rsidRPr="00D177E7">
        <w:rPr>
          <w:rFonts w:ascii="Times New Roman" w:hAnsi="Times New Roman"/>
          <w:noProof w:val="0"/>
          <w:szCs w:val="24"/>
          <w:lang w:val="en-US"/>
        </w:rPr>
        <w:t xml:space="preserve">” </w:t>
      </w:r>
      <w:r w:rsidRPr="00D177E7">
        <w:rPr>
          <w:rFonts w:ascii="Times New Roman" w:hAnsi="Times New Roman"/>
          <w:i/>
          <w:iCs/>
          <w:noProof w:val="0"/>
          <w:szCs w:val="24"/>
          <w:lang w:val="en-US"/>
        </w:rPr>
        <w:t>The Review of Politics</w:t>
      </w:r>
      <w:r>
        <w:rPr>
          <w:rFonts w:ascii="Times New Roman" w:hAnsi="Times New Roman"/>
          <w:noProof w:val="0"/>
          <w:szCs w:val="24"/>
          <w:lang w:val="en-US"/>
        </w:rPr>
        <w:t xml:space="preserve"> 49 (2) (Spring 1987): 251-273</w:t>
      </w:r>
      <w:r w:rsidRPr="00D177E7">
        <w:rPr>
          <w:rFonts w:ascii="Times New Roman" w:hAnsi="Times New Roman"/>
          <w:noProof w:val="0"/>
          <w:szCs w:val="24"/>
          <w:lang w:val="en-US"/>
        </w:rPr>
        <w:t xml:space="preserve">. </w:t>
      </w:r>
      <w:r>
        <w:rPr>
          <w:rFonts w:ascii="Times New Roman" w:hAnsi="Times New Roman"/>
          <w:noProof w:val="0"/>
          <w:szCs w:val="24"/>
          <w:lang w:val="en-US"/>
        </w:rPr>
        <w:t>(continued)</w:t>
      </w:r>
    </w:p>
    <w:p w14:paraId="161F9CD2"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xml:space="preserve">Mathias </w:t>
      </w:r>
      <w:proofErr w:type="spellStart"/>
      <w:r w:rsidRPr="00D177E7">
        <w:rPr>
          <w:rFonts w:ascii="Times New Roman" w:hAnsi="Times New Roman"/>
          <w:noProof w:val="0"/>
          <w:szCs w:val="24"/>
          <w:lang w:val="en-US"/>
        </w:rPr>
        <w:t>Risse</w:t>
      </w:r>
      <w:proofErr w:type="spellEnd"/>
      <w:r w:rsidRPr="00D177E7">
        <w:rPr>
          <w:rFonts w:ascii="Times New Roman" w:hAnsi="Times New Roman"/>
          <w:noProof w:val="0"/>
          <w:szCs w:val="24"/>
          <w:lang w:val="en-US"/>
        </w:rPr>
        <w:t xml:space="preserve"> “</w:t>
      </w:r>
      <w:r w:rsidRPr="006649DE">
        <w:rPr>
          <w:rFonts w:ascii="Times New Roman" w:hAnsi="Times New Roman"/>
          <w:noProof w:val="0"/>
          <w:szCs w:val="24"/>
          <w:lang w:val="en-US"/>
        </w:rPr>
        <w:t>On the Morality of Immigration</w:t>
      </w:r>
      <w:r w:rsidRPr="00D177E7">
        <w:rPr>
          <w:rFonts w:ascii="Times New Roman" w:hAnsi="Times New Roman"/>
          <w:noProof w:val="0"/>
          <w:szCs w:val="24"/>
          <w:lang w:val="en-US"/>
        </w:rPr>
        <w:t xml:space="preserve">” </w:t>
      </w:r>
      <w:r w:rsidRPr="00D177E7">
        <w:rPr>
          <w:rFonts w:ascii="Times New Roman" w:hAnsi="Times New Roman"/>
          <w:i/>
          <w:iCs/>
          <w:noProof w:val="0"/>
          <w:szCs w:val="24"/>
          <w:lang w:val="en-US"/>
        </w:rPr>
        <w:t>Ethics and International Affairs</w:t>
      </w:r>
      <w:r w:rsidRPr="00D177E7">
        <w:rPr>
          <w:rFonts w:ascii="Times New Roman" w:hAnsi="Times New Roman"/>
          <w:noProof w:val="0"/>
          <w:szCs w:val="24"/>
          <w:lang w:val="en-US"/>
        </w:rPr>
        <w:t xml:space="preserve"> 22 (2008): 25-33.</w:t>
      </w:r>
    </w:p>
    <w:p w14:paraId="55CFD31E"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xml:space="preserve">Gillian Brock </w:t>
      </w:r>
      <w:r w:rsidRPr="00D177E7">
        <w:rPr>
          <w:rFonts w:ascii="Times New Roman" w:hAnsi="Times New Roman"/>
          <w:i/>
          <w:iCs/>
          <w:noProof w:val="0"/>
          <w:szCs w:val="24"/>
          <w:lang w:val="en-US"/>
        </w:rPr>
        <w:t>Global Justice</w:t>
      </w:r>
      <w:r w:rsidRPr="00D177E7">
        <w:rPr>
          <w:rFonts w:ascii="Times New Roman" w:hAnsi="Times New Roman"/>
          <w:noProof w:val="0"/>
          <w:szCs w:val="24"/>
          <w:lang w:val="en-US"/>
        </w:rPr>
        <w:t xml:space="preserve">, </w:t>
      </w:r>
      <w:r w:rsidRPr="006649DE">
        <w:rPr>
          <w:rFonts w:ascii="Times New Roman" w:hAnsi="Times New Roman"/>
          <w:noProof w:val="0"/>
          <w:szCs w:val="24"/>
          <w:lang w:val="en-US"/>
        </w:rPr>
        <w:t>Chapter 8</w:t>
      </w:r>
      <w:r w:rsidRPr="00D177E7">
        <w:rPr>
          <w:rFonts w:ascii="Times New Roman" w:hAnsi="Times New Roman"/>
          <w:noProof w:val="0"/>
          <w:szCs w:val="24"/>
          <w:lang w:val="en-US"/>
        </w:rPr>
        <w:t>.</w:t>
      </w:r>
    </w:p>
    <w:p w14:paraId="20E313E5" w14:textId="77777777" w:rsidR="00DE1A46" w:rsidRDefault="00DE1A46" w:rsidP="00DE1A46">
      <w:pPr>
        <w:widowControl w:val="0"/>
        <w:autoSpaceDE w:val="0"/>
        <w:autoSpaceDN w:val="0"/>
        <w:adjustRightInd w:val="0"/>
        <w:rPr>
          <w:rFonts w:ascii="Times New Roman" w:hAnsi="Times New Roman"/>
          <w:noProof w:val="0"/>
          <w:szCs w:val="24"/>
          <w:lang w:val="en-US"/>
        </w:rPr>
      </w:pPr>
    </w:p>
    <w:p w14:paraId="427F048B" w14:textId="77777777" w:rsidR="00DE1A46" w:rsidRDefault="00DE1A46" w:rsidP="00DE1A46">
      <w:pPr>
        <w:widowControl w:val="0"/>
        <w:autoSpaceDE w:val="0"/>
        <w:autoSpaceDN w:val="0"/>
        <w:adjustRightInd w:val="0"/>
        <w:rPr>
          <w:rFonts w:ascii="Times New Roman" w:hAnsi="Times New Roman"/>
          <w:noProof w:val="0"/>
          <w:szCs w:val="24"/>
          <w:lang w:val="en-US"/>
        </w:rPr>
      </w:pPr>
    </w:p>
    <w:p w14:paraId="1DDE25DC"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6: 28 August</w:t>
      </w:r>
    </w:p>
    <w:p w14:paraId="6E5F28D5" w14:textId="77777777" w:rsidR="00DE1A46" w:rsidRDefault="00DE1A46" w:rsidP="00DE1A46">
      <w:pPr>
        <w:widowControl w:val="0"/>
        <w:autoSpaceDE w:val="0"/>
        <w:autoSpaceDN w:val="0"/>
        <w:adjustRightInd w:val="0"/>
        <w:rPr>
          <w:rFonts w:ascii="Times New Roman" w:hAnsi="Times New Roman"/>
          <w:noProof w:val="0"/>
          <w:szCs w:val="24"/>
          <w:lang w:val="en-US"/>
        </w:rPr>
      </w:pPr>
      <w:r w:rsidRPr="00D177E7">
        <w:rPr>
          <w:rFonts w:ascii="Times New Roman" w:hAnsi="Times New Roman"/>
          <w:noProof w:val="0"/>
          <w:szCs w:val="24"/>
          <w:lang w:val="en-US"/>
        </w:rPr>
        <w:t>Immigratio</w:t>
      </w:r>
      <w:r>
        <w:rPr>
          <w:rFonts w:ascii="Times New Roman" w:hAnsi="Times New Roman"/>
          <w:noProof w:val="0"/>
          <w:szCs w:val="24"/>
          <w:lang w:val="en-US"/>
        </w:rPr>
        <w:t>n concluded.</w:t>
      </w:r>
      <w:r w:rsidRPr="00D177E7">
        <w:rPr>
          <w:rFonts w:ascii="Times New Roman" w:hAnsi="Times New Roman"/>
          <w:noProof w:val="0"/>
          <w:szCs w:val="24"/>
          <w:lang w:val="en-US"/>
        </w:rPr>
        <w:t xml:space="preserve">  Readings as above.  </w:t>
      </w:r>
    </w:p>
    <w:p w14:paraId="53AE7142" w14:textId="77777777" w:rsidR="00DE1A46" w:rsidRDefault="00DE1A46" w:rsidP="00DE1A46">
      <w:pPr>
        <w:widowControl w:val="0"/>
        <w:autoSpaceDE w:val="0"/>
        <w:autoSpaceDN w:val="0"/>
        <w:adjustRightInd w:val="0"/>
        <w:rPr>
          <w:rFonts w:ascii="Times New Roman" w:hAnsi="Times New Roman"/>
          <w:noProof w:val="0"/>
          <w:szCs w:val="24"/>
          <w:lang w:val="en-US"/>
        </w:rPr>
      </w:pPr>
    </w:p>
    <w:p w14:paraId="663BD0CF" w14:textId="77777777" w:rsidR="00DE1A46" w:rsidRPr="00E86031"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xml:space="preserve">In </w:t>
      </w:r>
      <w:proofErr w:type="gramStart"/>
      <w:r w:rsidRPr="00D177E7">
        <w:rPr>
          <w:rFonts w:ascii="Times New Roman" w:hAnsi="Times New Roman"/>
          <w:noProof w:val="0"/>
          <w:szCs w:val="24"/>
          <w:lang w:val="en-US"/>
        </w:rPr>
        <w:t>addition</w:t>
      </w:r>
      <w:proofErr w:type="gramEnd"/>
      <w:r w:rsidRPr="00D177E7">
        <w:rPr>
          <w:rFonts w:ascii="Times New Roman" w:hAnsi="Times New Roman"/>
          <w:noProof w:val="0"/>
          <w:szCs w:val="24"/>
          <w:lang w:val="en-US"/>
        </w:rPr>
        <w:t xml:space="preserve"> there will be </w:t>
      </w:r>
      <w:r>
        <w:rPr>
          <w:rFonts w:ascii="Times New Roman" w:hAnsi="Times New Roman"/>
          <w:noProof w:val="0"/>
          <w:szCs w:val="24"/>
          <w:lang w:val="en-US"/>
        </w:rPr>
        <w:t>further</w:t>
      </w:r>
      <w:r w:rsidRPr="00D177E7">
        <w:rPr>
          <w:rFonts w:ascii="Times New Roman" w:hAnsi="Times New Roman"/>
          <w:noProof w:val="0"/>
          <w:szCs w:val="24"/>
          <w:lang w:val="en-US"/>
        </w:rPr>
        <w:t xml:space="preserve"> discussion of essay</w:t>
      </w:r>
      <w:r>
        <w:rPr>
          <w:rFonts w:ascii="Times New Roman" w:hAnsi="Times New Roman"/>
          <w:noProof w:val="0"/>
          <w:szCs w:val="24"/>
          <w:lang w:val="en-US"/>
        </w:rPr>
        <w:t xml:space="preserve"> details</w:t>
      </w:r>
      <w:r w:rsidRPr="00D177E7">
        <w:rPr>
          <w:rFonts w:ascii="Times New Roman" w:hAnsi="Times New Roman"/>
          <w:noProof w:val="0"/>
          <w:szCs w:val="24"/>
          <w:lang w:val="en-US"/>
        </w:rPr>
        <w:t xml:space="preserve"> in class,</w:t>
      </w:r>
      <w:r>
        <w:rPr>
          <w:rFonts w:ascii="Times New Roman" w:hAnsi="Times New Roman"/>
          <w:noProof w:val="0"/>
          <w:szCs w:val="24"/>
          <w:lang w:val="en-US"/>
        </w:rPr>
        <w:t xml:space="preserve"> </w:t>
      </w:r>
      <w:r w:rsidRPr="00D177E7">
        <w:rPr>
          <w:rFonts w:ascii="Times New Roman" w:hAnsi="Times New Roman"/>
          <w:noProof w:val="0"/>
          <w:szCs w:val="24"/>
          <w:lang w:val="en-US"/>
        </w:rPr>
        <w:t>with suggestions and advice offered.</w:t>
      </w:r>
      <w:r>
        <w:rPr>
          <w:rFonts w:ascii="Times New Roman" w:hAnsi="Times New Roman"/>
          <w:noProof w:val="0"/>
          <w:szCs w:val="24"/>
          <w:lang w:val="en-US"/>
        </w:rPr>
        <w:t xml:space="preserve">  </w:t>
      </w:r>
    </w:p>
    <w:p w14:paraId="1FC67B41" w14:textId="77777777" w:rsidR="00DE1A46" w:rsidRDefault="00DE1A46" w:rsidP="00DE1A46">
      <w:pPr>
        <w:widowControl w:val="0"/>
        <w:autoSpaceDE w:val="0"/>
        <w:autoSpaceDN w:val="0"/>
        <w:adjustRightInd w:val="0"/>
        <w:rPr>
          <w:rFonts w:ascii="Times New Roman" w:hAnsi="Times New Roman"/>
          <w:noProof w:val="0"/>
          <w:szCs w:val="24"/>
          <w:lang w:val="en-US"/>
        </w:rPr>
      </w:pPr>
    </w:p>
    <w:p w14:paraId="1C732F3A" w14:textId="77777777" w:rsidR="00DE1A46" w:rsidRPr="00D177E7" w:rsidRDefault="00DE1A46" w:rsidP="00DE1A46">
      <w:pPr>
        <w:widowControl w:val="0"/>
        <w:autoSpaceDE w:val="0"/>
        <w:autoSpaceDN w:val="0"/>
        <w:adjustRightInd w:val="0"/>
        <w:rPr>
          <w:rFonts w:cs="Times"/>
          <w:noProof w:val="0"/>
          <w:szCs w:val="24"/>
          <w:lang w:val="en-US"/>
        </w:rPr>
      </w:pPr>
    </w:p>
    <w:p w14:paraId="09E789E8"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MID-SEMESTER BREAK </w:t>
      </w:r>
    </w:p>
    <w:p w14:paraId="12A247D9" w14:textId="77777777" w:rsidR="00DE1A46" w:rsidRPr="00D177E7" w:rsidRDefault="00DE1A46" w:rsidP="00DE1A46">
      <w:pPr>
        <w:widowControl w:val="0"/>
        <w:autoSpaceDE w:val="0"/>
        <w:autoSpaceDN w:val="0"/>
        <w:adjustRightInd w:val="0"/>
        <w:rPr>
          <w:rFonts w:cs="Times"/>
          <w:noProof w:val="0"/>
          <w:szCs w:val="24"/>
          <w:lang w:val="en-US"/>
        </w:rPr>
      </w:pPr>
    </w:p>
    <w:p w14:paraId="76AB1D01" w14:textId="77777777" w:rsidR="00DE1A46" w:rsidRPr="00D177E7" w:rsidRDefault="00DE1A46" w:rsidP="00DE1A46">
      <w:pPr>
        <w:widowControl w:val="0"/>
        <w:autoSpaceDE w:val="0"/>
        <w:autoSpaceDN w:val="0"/>
        <w:adjustRightInd w:val="0"/>
        <w:rPr>
          <w:rFonts w:cs="Times"/>
          <w:noProof w:val="0"/>
          <w:szCs w:val="24"/>
          <w:lang w:val="en-US"/>
        </w:rPr>
      </w:pPr>
    </w:p>
    <w:p w14:paraId="1D84B304" w14:textId="77777777" w:rsidR="00DE1A46" w:rsidRPr="00494DF5" w:rsidRDefault="00DE1A46" w:rsidP="00DE1A46">
      <w:pPr>
        <w:widowControl w:val="0"/>
        <w:autoSpaceDE w:val="0"/>
        <w:autoSpaceDN w:val="0"/>
        <w:adjustRightInd w:val="0"/>
        <w:rPr>
          <w:rFonts w:cs="Times"/>
          <w:noProof w:val="0"/>
          <w:szCs w:val="24"/>
          <w:u w:val="single"/>
          <w:lang w:val="en-US"/>
        </w:rPr>
      </w:pPr>
      <w:r w:rsidRPr="00494DF5">
        <w:rPr>
          <w:rFonts w:ascii="Times New Roman" w:hAnsi="Times New Roman"/>
          <w:noProof w:val="0"/>
          <w:szCs w:val="24"/>
          <w:u w:val="single"/>
          <w:lang w:val="en-US"/>
        </w:rPr>
        <w:t xml:space="preserve">Week 7: </w:t>
      </w:r>
      <w:r>
        <w:rPr>
          <w:rFonts w:ascii="Times New Roman" w:hAnsi="Times New Roman"/>
          <w:noProof w:val="0"/>
          <w:szCs w:val="24"/>
          <w:u w:val="single"/>
          <w:lang w:val="en-US"/>
        </w:rPr>
        <w:t>18 September:</w:t>
      </w:r>
    </w:p>
    <w:p w14:paraId="06D4597A"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lastRenderedPageBreak/>
        <w:t>What grounds state sovereignty and what are its limits?  When is the use of force justified at the global level?   An overview of Just War Theory.  Intervention for Humanitarian Purposes.</w:t>
      </w:r>
    </w:p>
    <w:p w14:paraId="1B795991"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w:t>
      </w:r>
    </w:p>
    <w:p w14:paraId="196DC4A7"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231DFE41"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Background reading - “</w:t>
      </w:r>
      <w:r w:rsidRPr="006649DE">
        <w:rPr>
          <w:rFonts w:ascii="Times New Roman" w:hAnsi="Times New Roman"/>
          <w:noProof w:val="0"/>
          <w:szCs w:val="24"/>
          <w:lang w:val="en-US"/>
        </w:rPr>
        <w:t>Just War Theory</w:t>
      </w:r>
      <w:r w:rsidRPr="00D177E7">
        <w:rPr>
          <w:rFonts w:ascii="Times New Roman" w:hAnsi="Times New Roman"/>
          <w:noProof w:val="0"/>
          <w:szCs w:val="24"/>
          <w:lang w:val="en-US"/>
        </w:rPr>
        <w:t xml:space="preserve">” from the </w:t>
      </w:r>
      <w:r w:rsidRPr="00D177E7">
        <w:rPr>
          <w:rFonts w:ascii="Times New Roman" w:hAnsi="Times New Roman"/>
          <w:i/>
          <w:iCs/>
          <w:noProof w:val="0"/>
          <w:szCs w:val="24"/>
          <w:lang w:val="en-US"/>
        </w:rPr>
        <w:t>Internet Encyclopedia of Philosophy.</w:t>
      </w:r>
    </w:p>
    <w:p w14:paraId="50AFD74F"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Extracts from the “</w:t>
      </w:r>
      <w:r w:rsidRPr="006649DE">
        <w:rPr>
          <w:rFonts w:ascii="Times New Roman" w:hAnsi="Times New Roman"/>
          <w:noProof w:val="0"/>
          <w:szCs w:val="24"/>
          <w:lang w:val="en-US"/>
        </w:rPr>
        <w:t>Responsibility to Protect Report</w:t>
      </w:r>
      <w:r w:rsidRPr="00D177E7">
        <w:rPr>
          <w:rFonts w:ascii="Times New Roman" w:hAnsi="Times New Roman"/>
          <w:noProof w:val="0"/>
          <w:szCs w:val="24"/>
          <w:lang w:val="en-US"/>
        </w:rPr>
        <w:t>” compiled by the Committee on Intervention and State Sovereignty.</w:t>
      </w:r>
    </w:p>
    <w:p w14:paraId="04E3C76C"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316625EB"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36C97E3D"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8: 25 September</w:t>
      </w:r>
    </w:p>
    <w:p w14:paraId="6AFCCA24"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When is the use of force justified at the global level?   Intervention for Humanitarian Purposes</w:t>
      </w:r>
      <w:r>
        <w:rPr>
          <w:rFonts w:ascii="Times New Roman" w:hAnsi="Times New Roman"/>
          <w:noProof w:val="0"/>
          <w:szCs w:val="24"/>
          <w:lang w:val="en-US"/>
        </w:rPr>
        <w:t xml:space="preserve"> continued.  </w:t>
      </w:r>
      <w:r w:rsidRPr="00D177E7">
        <w:rPr>
          <w:rFonts w:ascii="Times New Roman" w:hAnsi="Times New Roman"/>
          <w:noProof w:val="0"/>
          <w:szCs w:val="24"/>
          <w:lang w:val="en-US"/>
        </w:rPr>
        <w:t>Some application of the theory to specific wars, such as the Second Gulf War.</w:t>
      </w:r>
    </w:p>
    <w:p w14:paraId="7EE3BB10"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w:t>
      </w:r>
    </w:p>
    <w:p w14:paraId="018C5BEA"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00AEC04E"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Extracts from the “</w:t>
      </w:r>
      <w:r w:rsidRPr="006649DE">
        <w:rPr>
          <w:rFonts w:ascii="Times New Roman" w:hAnsi="Times New Roman"/>
          <w:noProof w:val="0"/>
          <w:szCs w:val="24"/>
          <w:lang w:val="en-US"/>
        </w:rPr>
        <w:t>Responsibility to Protect Report</w:t>
      </w:r>
      <w:r w:rsidRPr="00D177E7">
        <w:rPr>
          <w:rFonts w:ascii="Times New Roman" w:hAnsi="Times New Roman"/>
          <w:noProof w:val="0"/>
          <w:szCs w:val="24"/>
          <w:lang w:val="en-US"/>
        </w:rPr>
        <w:t>” compiled by the Committee on Intervention and State Sovereignty.</w:t>
      </w:r>
    </w:p>
    <w:p w14:paraId="4B142ED4"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Gillian Brock “</w:t>
      </w:r>
      <w:r w:rsidRPr="006649DE">
        <w:rPr>
          <w:rFonts w:ascii="Times New Roman" w:hAnsi="Times New Roman"/>
          <w:noProof w:val="0"/>
          <w:szCs w:val="24"/>
          <w:lang w:val="en-US"/>
        </w:rPr>
        <w:t>Humanitarian Intervention</w:t>
      </w:r>
      <w:r>
        <w:rPr>
          <w:rFonts w:ascii="Times New Roman" w:hAnsi="Times New Roman"/>
          <w:noProof w:val="0"/>
          <w:szCs w:val="24"/>
          <w:lang w:val="en-US"/>
        </w:rPr>
        <w:t>,</w:t>
      </w:r>
      <w:r w:rsidRPr="00D177E7">
        <w:rPr>
          <w:rFonts w:ascii="Times New Roman" w:hAnsi="Times New Roman"/>
          <w:noProof w:val="0"/>
          <w:szCs w:val="24"/>
          <w:lang w:val="en-US"/>
        </w:rPr>
        <w:t xml:space="preserve">” Global Justice, </w:t>
      </w:r>
      <w:r w:rsidRPr="006649DE">
        <w:rPr>
          <w:rFonts w:ascii="Times New Roman" w:hAnsi="Times New Roman"/>
          <w:noProof w:val="0"/>
          <w:szCs w:val="24"/>
          <w:lang w:val="en-US"/>
        </w:rPr>
        <w:t>Chapter 7</w:t>
      </w:r>
      <w:r w:rsidRPr="00D177E7">
        <w:rPr>
          <w:rFonts w:ascii="Times New Roman" w:hAnsi="Times New Roman"/>
          <w:noProof w:val="0"/>
          <w:szCs w:val="24"/>
          <w:lang w:val="en-US"/>
        </w:rPr>
        <w:t>.</w:t>
      </w:r>
    </w:p>
    <w:p w14:paraId="60554CB9"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David Mellow “</w:t>
      </w:r>
      <w:r w:rsidRPr="006649DE">
        <w:rPr>
          <w:rFonts w:ascii="Times New Roman" w:hAnsi="Times New Roman"/>
          <w:noProof w:val="0"/>
          <w:szCs w:val="24"/>
          <w:lang w:val="en-US"/>
        </w:rPr>
        <w:t>Iraq: A Morally Justified War</w:t>
      </w:r>
      <w:r w:rsidRPr="00D177E7">
        <w:rPr>
          <w:rFonts w:ascii="Times New Roman" w:hAnsi="Times New Roman"/>
          <w:noProof w:val="0"/>
          <w:szCs w:val="24"/>
          <w:lang w:val="en-US"/>
        </w:rPr>
        <w:t xml:space="preserve">” </w:t>
      </w:r>
      <w:r w:rsidRPr="00D177E7">
        <w:rPr>
          <w:rFonts w:ascii="Times New Roman" w:hAnsi="Times New Roman"/>
          <w:i/>
          <w:iCs/>
          <w:noProof w:val="0"/>
          <w:szCs w:val="24"/>
          <w:lang w:val="en-US"/>
        </w:rPr>
        <w:t>Journal of Applied Philosophy</w:t>
      </w:r>
      <w:r>
        <w:rPr>
          <w:rFonts w:ascii="Times New Roman" w:hAnsi="Times New Roman"/>
          <w:noProof w:val="0"/>
          <w:szCs w:val="24"/>
          <w:lang w:val="en-US"/>
        </w:rPr>
        <w:t xml:space="preserve"> 23 (2006): 293</w:t>
      </w:r>
      <w:r w:rsidRPr="00D177E7">
        <w:rPr>
          <w:rFonts w:ascii="Times New Roman" w:hAnsi="Times New Roman"/>
          <w:noProof w:val="0"/>
          <w:szCs w:val="24"/>
          <w:lang w:val="en-US"/>
        </w:rPr>
        <w:t xml:space="preserve">-310. </w:t>
      </w:r>
    </w:p>
    <w:p w14:paraId="436D2E4C" w14:textId="77777777" w:rsidR="00DE1A46" w:rsidRDefault="00DE1A46" w:rsidP="00DE1A46">
      <w:pPr>
        <w:widowControl w:val="0"/>
        <w:autoSpaceDE w:val="0"/>
        <w:autoSpaceDN w:val="0"/>
        <w:adjustRightInd w:val="0"/>
        <w:ind w:left="960"/>
        <w:rPr>
          <w:rFonts w:cs="Times"/>
          <w:noProof w:val="0"/>
          <w:szCs w:val="24"/>
          <w:lang w:val="en-US"/>
        </w:rPr>
      </w:pPr>
    </w:p>
    <w:p w14:paraId="4E95F253" w14:textId="77777777" w:rsidR="00DE1A46" w:rsidRPr="00D177E7" w:rsidRDefault="00DE1A46" w:rsidP="00DE1A46">
      <w:pPr>
        <w:widowControl w:val="0"/>
        <w:autoSpaceDE w:val="0"/>
        <w:autoSpaceDN w:val="0"/>
        <w:adjustRightInd w:val="0"/>
        <w:ind w:left="960"/>
        <w:rPr>
          <w:rFonts w:cs="Times"/>
          <w:noProof w:val="0"/>
          <w:szCs w:val="24"/>
          <w:lang w:val="en-US"/>
        </w:rPr>
      </w:pPr>
    </w:p>
    <w:p w14:paraId="697E3663"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9: 2 October:</w:t>
      </w:r>
    </w:p>
    <w:p w14:paraId="29F964CF"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Some application of the theory to specific wars, such as, the Second Gulf War</w:t>
      </w:r>
      <w:r>
        <w:rPr>
          <w:rFonts w:ascii="Times New Roman" w:hAnsi="Times New Roman"/>
          <w:noProof w:val="0"/>
          <w:szCs w:val="24"/>
          <w:lang w:val="en-US"/>
        </w:rPr>
        <w:t>, continued</w:t>
      </w:r>
      <w:r w:rsidRPr="00D177E7">
        <w:rPr>
          <w:rFonts w:ascii="Times New Roman" w:hAnsi="Times New Roman"/>
          <w:noProof w:val="0"/>
          <w:szCs w:val="24"/>
          <w:lang w:val="en-US"/>
        </w:rPr>
        <w:t>.  Can preventive war ever be justified using the just war framework?  </w:t>
      </w:r>
    </w:p>
    <w:p w14:paraId="5F9D21CE"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2A26B60D"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2A22DEE0"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David Mellow “</w:t>
      </w:r>
      <w:r w:rsidRPr="006649DE">
        <w:rPr>
          <w:rFonts w:ascii="Times New Roman" w:hAnsi="Times New Roman"/>
          <w:noProof w:val="0"/>
          <w:szCs w:val="24"/>
          <w:lang w:val="en-US"/>
        </w:rPr>
        <w:t>Iraq: A Morally Justified War</w:t>
      </w:r>
      <w:r w:rsidRPr="00D177E7">
        <w:rPr>
          <w:rFonts w:ascii="Times New Roman" w:hAnsi="Times New Roman"/>
          <w:noProof w:val="0"/>
          <w:szCs w:val="24"/>
          <w:lang w:val="en-US"/>
        </w:rPr>
        <w:t xml:space="preserve">” </w:t>
      </w:r>
      <w:r w:rsidRPr="00D177E7">
        <w:rPr>
          <w:rFonts w:ascii="Times New Roman" w:hAnsi="Times New Roman"/>
          <w:i/>
          <w:iCs/>
          <w:noProof w:val="0"/>
          <w:szCs w:val="24"/>
          <w:lang w:val="en-US"/>
        </w:rPr>
        <w:t>Journal of Applied Philosophy</w:t>
      </w:r>
      <w:r>
        <w:rPr>
          <w:rFonts w:ascii="Times New Roman" w:hAnsi="Times New Roman"/>
          <w:noProof w:val="0"/>
          <w:szCs w:val="24"/>
          <w:lang w:val="en-US"/>
        </w:rPr>
        <w:t xml:space="preserve"> 23 (2006): 293</w:t>
      </w:r>
      <w:r w:rsidRPr="00D177E7">
        <w:rPr>
          <w:rFonts w:ascii="Times New Roman" w:hAnsi="Times New Roman"/>
          <w:noProof w:val="0"/>
          <w:szCs w:val="24"/>
          <w:lang w:val="en-US"/>
        </w:rPr>
        <w:t xml:space="preserve">-310. </w:t>
      </w:r>
    </w:p>
    <w:p w14:paraId="16CCFC29"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Allen Buchanan and Robert O. Keohane “</w:t>
      </w:r>
      <w:r w:rsidRPr="006649DE">
        <w:rPr>
          <w:rFonts w:ascii="Times New Roman" w:hAnsi="Times New Roman"/>
          <w:noProof w:val="0"/>
          <w:szCs w:val="24"/>
          <w:lang w:val="en-US"/>
        </w:rPr>
        <w:t>The Preventive Use of Force: A Cosmopolitan Institutional Proposal</w:t>
      </w:r>
      <w:r w:rsidRPr="00D177E7">
        <w:rPr>
          <w:rFonts w:ascii="Times New Roman" w:hAnsi="Times New Roman"/>
          <w:noProof w:val="0"/>
          <w:szCs w:val="24"/>
          <w:lang w:val="en-US"/>
        </w:rPr>
        <w:t xml:space="preserve">” </w:t>
      </w:r>
      <w:r w:rsidRPr="00D177E7">
        <w:rPr>
          <w:rFonts w:ascii="Times New Roman" w:hAnsi="Times New Roman"/>
          <w:i/>
          <w:iCs/>
          <w:noProof w:val="0"/>
          <w:szCs w:val="24"/>
          <w:lang w:val="en-US"/>
        </w:rPr>
        <w:t>Ethics and International Affairs</w:t>
      </w:r>
      <w:r w:rsidRPr="00D177E7">
        <w:rPr>
          <w:rFonts w:ascii="Times New Roman" w:hAnsi="Times New Roman"/>
          <w:noProof w:val="0"/>
          <w:szCs w:val="24"/>
          <w:lang w:val="en-US"/>
        </w:rPr>
        <w:t xml:space="preserve"> 18 (2004): 1-22.</w:t>
      </w:r>
    </w:p>
    <w:p w14:paraId="50F280FE" w14:textId="77777777" w:rsidR="00DE1A46" w:rsidRDefault="00DE1A46" w:rsidP="00DE1A46">
      <w:pPr>
        <w:widowControl w:val="0"/>
        <w:autoSpaceDE w:val="0"/>
        <w:autoSpaceDN w:val="0"/>
        <w:adjustRightInd w:val="0"/>
        <w:rPr>
          <w:rFonts w:ascii="Times New Roman" w:hAnsi="Times New Roman"/>
          <w:noProof w:val="0"/>
          <w:szCs w:val="24"/>
          <w:lang w:val="en-US"/>
        </w:rPr>
      </w:pPr>
      <w:r w:rsidRPr="00D177E7">
        <w:rPr>
          <w:rFonts w:ascii="Times New Roman" w:hAnsi="Times New Roman"/>
          <w:noProof w:val="0"/>
          <w:szCs w:val="24"/>
          <w:lang w:val="en-US"/>
        </w:rPr>
        <w:t> </w:t>
      </w:r>
    </w:p>
    <w:p w14:paraId="024B70C9" w14:textId="77777777" w:rsidR="00DE1A46" w:rsidRPr="00D177E7" w:rsidRDefault="00DE1A46" w:rsidP="00DE1A46">
      <w:pPr>
        <w:widowControl w:val="0"/>
        <w:autoSpaceDE w:val="0"/>
        <w:autoSpaceDN w:val="0"/>
        <w:adjustRightInd w:val="0"/>
        <w:rPr>
          <w:rFonts w:cs="Times"/>
          <w:noProof w:val="0"/>
          <w:szCs w:val="24"/>
          <w:lang w:val="en-US"/>
        </w:rPr>
      </w:pPr>
    </w:p>
    <w:p w14:paraId="233280B3"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10: 9 October:</w:t>
      </w:r>
    </w:p>
    <w:p w14:paraId="638016EA"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Does globalization harm or help the global poor?  Can globalization be better harnessed to assist the global poor?  How can we better assist those in poor countries who are trying to help themselves?</w:t>
      </w:r>
    </w:p>
    <w:p w14:paraId="43FBEF37" w14:textId="77777777" w:rsidR="00DE1A46" w:rsidRPr="00D177E7"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3314F383" w14:textId="77777777" w:rsidR="00DE1A46" w:rsidRPr="00D177E7" w:rsidRDefault="00DE1A46" w:rsidP="00DE1A46">
      <w:pPr>
        <w:widowControl w:val="0"/>
        <w:autoSpaceDE w:val="0"/>
        <w:autoSpaceDN w:val="0"/>
        <w:adjustRightInd w:val="0"/>
        <w:ind w:left="960"/>
        <w:rPr>
          <w:rFonts w:cs="Times"/>
          <w:noProof w:val="0"/>
          <w:szCs w:val="24"/>
          <w:lang w:val="en-US"/>
        </w:rPr>
      </w:pPr>
      <w:r w:rsidRPr="00D316B4">
        <w:rPr>
          <w:rFonts w:ascii="Times New Roman" w:hAnsi="Times New Roman"/>
          <w:noProof w:val="0"/>
          <w:szCs w:val="24"/>
          <w:u w:val="single"/>
          <w:lang w:val="en-US"/>
        </w:rPr>
        <w:t>Readings</w:t>
      </w:r>
      <w:r w:rsidRPr="00D177E7">
        <w:rPr>
          <w:rFonts w:ascii="Times New Roman" w:hAnsi="Times New Roman"/>
          <w:noProof w:val="0"/>
          <w:szCs w:val="24"/>
          <w:lang w:val="en-US"/>
        </w:rPr>
        <w:t>:</w:t>
      </w:r>
    </w:p>
    <w:p w14:paraId="45CEBCF6"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xml:space="preserve">Peter Singer </w:t>
      </w:r>
      <w:r w:rsidRPr="002B091D">
        <w:rPr>
          <w:rFonts w:ascii="Times New Roman" w:hAnsi="Times New Roman"/>
          <w:i/>
          <w:noProof w:val="0"/>
          <w:szCs w:val="24"/>
          <w:lang w:val="en-US"/>
        </w:rPr>
        <w:t>One World: the ethics of globalization</w:t>
      </w:r>
      <w:r w:rsidRPr="00D177E7">
        <w:rPr>
          <w:rFonts w:ascii="Times New Roman" w:hAnsi="Times New Roman"/>
          <w:noProof w:val="0"/>
          <w:szCs w:val="24"/>
          <w:lang w:val="en-US"/>
        </w:rPr>
        <w:t xml:space="preserve"> (Yale University Press, 2002), </w:t>
      </w:r>
      <w:r>
        <w:rPr>
          <w:rFonts w:ascii="Times New Roman" w:hAnsi="Times New Roman"/>
          <w:noProof w:val="0"/>
          <w:szCs w:val="24"/>
          <w:lang w:val="en-US"/>
        </w:rPr>
        <w:t xml:space="preserve">Hardcopy, </w:t>
      </w:r>
      <w:r w:rsidRPr="00D177E7">
        <w:rPr>
          <w:rFonts w:ascii="Times New Roman" w:hAnsi="Times New Roman"/>
          <w:noProof w:val="0"/>
          <w:szCs w:val="24"/>
          <w:lang w:val="en-US"/>
        </w:rPr>
        <w:t>pp. 86-117</w:t>
      </w:r>
      <w:r>
        <w:rPr>
          <w:rFonts w:ascii="Times New Roman" w:hAnsi="Times New Roman"/>
          <w:noProof w:val="0"/>
          <w:szCs w:val="24"/>
          <w:lang w:val="en-US"/>
        </w:rPr>
        <w:t>; E-book version on Pro Quest Ebrary, pp. 77-105.</w:t>
      </w:r>
    </w:p>
    <w:p w14:paraId="2733F113"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xml:space="preserve">Mathias </w:t>
      </w:r>
      <w:proofErr w:type="spellStart"/>
      <w:r w:rsidRPr="00D177E7">
        <w:rPr>
          <w:rFonts w:ascii="Times New Roman" w:hAnsi="Times New Roman"/>
          <w:noProof w:val="0"/>
          <w:szCs w:val="24"/>
          <w:lang w:val="en-US"/>
        </w:rPr>
        <w:t>Risse</w:t>
      </w:r>
      <w:proofErr w:type="spellEnd"/>
      <w:r w:rsidRPr="00D177E7">
        <w:rPr>
          <w:rFonts w:ascii="Times New Roman" w:hAnsi="Times New Roman"/>
          <w:noProof w:val="0"/>
          <w:szCs w:val="24"/>
          <w:lang w:val="en-US"/>
        </w:rPr>
        <w:t xml:space="preserve"> “</w:t>
      </w:r>
      <w:r w:rsidRPr="002B091D">
        <w:rPr>
          <w:rFonts w:ascii="Times New Roman" w:hAnsi="Times New Roman"/>
          <w:noProof w:val="0"/>
          <w:szCs w:val="24"/>
          <w:lang w:val="en-US"/>
        </w:rPr>
        <w:t>How Does the Global Order Harm the Poor?</w:t>
      </w:r>
      <w:r w:rsidRPr="00D177E7">
        <w:rPr>
          <w:rFonts w:ascii="Times New Roman" w:hAnsi="Times New Roman"/>
          <w:noProof w:val="0"/>
          <w:szCs w:val="24"/>
          <w:lang w:val="en-US"/>
        </w:rPr>
        <w:t xml:space="preserve">” </w:t>
      </w:r>
      <w:r w:rsidRPr="00D177E7">
        <w:rPr>
          <w:rFonts w:ascii="Times New Roman" w:hAnsi="Times New Roman"/>
          <w:i/>
          <w:iCs/>
          <w:noProof w:val="0"/>
          <w:szCs w:val="24"/>
          <w:lang w:val="en-US"/>
        </w:rPr>
        <w:t>Philosophy and Public Affairs</w:t>
      </w:r>
      <w:r w:rsidRPr="00D177E7">
        <w:rPr>
          <w:rFonts w:ascii="Times New Roman" w:hAnsi="Times New Roman"/>
          <w:noProof w:val="0"/>
          <w:szCs w:val="24"/>
          <w:lang w:val="en-US"/>
        </w:rPr>
        <w:t xml:space="preserve"> 33 (Fall, 2005): 349-376.</w:t>
      </w:r>
    </w:p>
    <w:p w14:paraId="0EB4393A" w14:textId="77777777" w:rsidR="00DE1A46" w:rsidRDefault="00DE1A46" w:rsidP="00DE1A46">
      <w:pPr>
        <w:widowControl w:val="0"/>
        <w:autoSpaceDE w:val="0"/>
        <w:autoSpaceDN w:val="0"/>
        <w:adjustRightInd w:val="0"/>
        <w:ind w:left="960"/>
        <w:rPr>
          <w:rFonts w:ascii="Times New Roman" w:hAnsi="Times New Roman"/>
          <w:noProof w:val="0"/>
          <w:szCs w:val="24"/>
          <w:lang w:val="en-US"/>
        </w:rPr>
      </w:pPr>
      <w:r w:rsidRPr="00D177E7">
        <w:rPr>
          <w:rFonts w:ascii="Times New Roman" w:hAnsi="Times New Roman"/>
          <w:noProof w:val="0"/>
          <w:szCs w:val="24"/>
          <w:lang w:val="en-US"/>
        </w:rPr>
        <w:t xml:space="preserve">Gillian Brock </w:t>
      </w:r>
      <w:r w:rsidRPr="0053655C">
        <w:rPr>
          <w:rFonts w:ascii="Times New Roman" w:hAnsi="Times New Roman"/>
          <w:i/>
          <w:noProof w:val="0"/>
          <w:szCs w:val="24"/>
          <w:lang w:val="en-US"/>
        </w:rPr>
        <w:t>Global Justice</w:t>
      </w:r>
      <w:r w:rsidRPr="00D177E7">
        <w:rPr>
          <w:rFonts w:ascii="Times New Roman" w:hAnsi="Times New Roman"/>
          <w:noProof w:val="0"/>
          <w:szCs w:val="24"/>
          <w:lang w:val="en-US"/>
        </w:rPr>
        <w:t xml:space="preserve">, </w:t>
      </w:r>
      <w:r w:rsidRPr="002B091D">
        <w:rPr>
          <w:rFonts w:ascii="Times New Roman" w:hAnsi="Times New Roman"/>
          <w:noProof w:val="0"/>
          <w:szCs w:val="24"/>
          <w:lang w:val="en-US"/>
        </w:rPr>
        <w:t>Chapter 5</w:t>
      </w:r>
      <w:r w:rsidRPr="00D177E7">
        <w:rPr>
          <w:rFonts w:ascii="Times New Roman" w:hAnsi="Times New Roman"/>
          <w:noProof w:val="0"/>
          <w:szCs w:val="24"/>
          <w:lang w:val="en-US"/>
        </w:rPr>
        <w:t xml:space="preserve"> and </w:t>
      </w:r>
      <w:r w:rsidRPr="002B091D">
        <w:rPr>
          <w:rFonts w:ascii="Times New Roman" w:hAnsi="Times New Roman"/>
          <w:noProof w:val="0"/>
          <w:szCs w:val="24"/>
          <w:lang w:val="en-US"/>
        </w:rPr>
        <w:t>Chapter 9</w:t>
      </w:r>
      <w:r w:rsidRPr="00D177E7">
        <w:rPr>
          <w:rFonts w:ascii="Times New Roman" w:hAnsi="Times New Roman"/>
          <w:noProof w:val="0"/>
          <w:szCs w:val="24"/>
          <w:lang w:val="en-US"/>
        </w:rPr>
        <w:t>.</w:t>
      </w:r>
    </w:p>
    <w:p w14:paraId="330418F3" w14:textId="77777777" w:rsidR="00DE1A46" w:rsidRPr="00D177E7" w:rsidRDefault="00DE1A46" w:rsidP="00DE1A46">
      <w:pPr>
        <w:widowControl w:val="0"/>
        <w:autoSpaceDE w:val="0"/>
        <w:autoSpaceDN w:val="0"/>
        <w:adjustRightInd w:val="0"/>
        <w:ind w:left="960"/>
        <w:rPr>
          <w:rFonts w:cs="Times"/>
          <w:noProof w:val="0"/>
          <w:szCs w:val="24"/>
          <w:lang w:val="en-US"/>
        </w:rPr>
      </w:pPr>
    </w:p>
    <w:p w14:paraId="3F3DE291" w14:textId="77777777" w:rsidR="00DE1A46" w:rsidRPr="00D177E7" w:rsidRDefault="00DE1A46" w:rsidP="00DE1A46">
      <w:pPr>
        <w:widowControl w:val="0"/>
        <w:autoSpaceDE w:val="0"/>
        <w:autoSpaceDN w:val="0"/>
        <w:adjustRightInd w:val="0"/>
        <w:ind w:left="960"/>
        <w:rPr>
          <w:rFonts w:cs="Times"/>
          <w:noProof w:val="0"/>
          <w:szCs w:val="24"/>
          <w:lang w:val="en-US"/>
        </w:rPr>
      </w:pPr>
      <w:r w:rsidRPr="00D177E7">
        <w:rPr>
          <w:rFonts w:ascii="Times New Roman" w:hAnsi="Times New Roman"/>
          <w:noProof w:val="0"/>
          <w:szCs w:val="24"/>
          <w:lang w:val="en-US"/>
        </w:rPr>
        <w:t> </w:t>
      </w:r>
    </w:p>
    <w:p w14:paraId="4429A8AC"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lastRenderedPageBreak/>
        <w:t>Week 11: 16 October:</w:t>
      </w:r>
    </w:p>
    <w:p w14:paraId="0D3899B7" w14:textId="54BABB3E" w:rsidR="00DE1A46" w:rsidRDefault="00DE1A46" w:rsidP="00DE1A46">
      <w:pPr>
        <w:widowControl w:val="0"/>
        <w:autoSpaceDE w:val="0"/>
        <w:autoSpaceDN w:val="0"/>
        <w:adjustRightInd w:val="0"/>
        <w:rPr>
          <w:rFonts w:ascii="Times New Roman" w:hAnsi="Times New Roman"/>
          <w:noProof w:val="0"/>
          <w:szCs w:val="24"/>
          <w:lang w:val="en-US"/>
        </w:rPr>
      </w:pPr>
      <w:r>
        <w:rPr>
          <w:rFonts w:ascii="Times New Roman" w:hAnsi="Times New Roman"/>
          <w:noProof w:val="0"/>
          <w:szCs w:val="24"/>
          <w:lang w:val="en-US"/>
        </w:rPr>
        <w:t xml:space="preserve">Optional topic.  This year we will focus on fair trade and students may do their assignment on this topic.  This project is designed to be tackled as a group project, as </w:t>
      </w:r>
      <w:r w:rsidR="00817A59">
        <w:rPr>
          <w:rFonts w:ascii="Times New Roman" w:hAnsi="Times New Roman"/>
          <w:noProof w:val="0"/>
          <w:szCs w:val="24"/>
          <w:lang w:val="en-US"/>
        </w:rPr>
        <w:t>group</w:t>
      </w:r>
      <w:r>
        <w:rPr>
          <w:rFonts w:ascii="Times New Roman" w:hAnsi="Times New Roman"/>
          <w:noProof w:val="0"/>
          <w:szCs w:val="24"/>
          <w:lang w:val="en-US"/>
        </w:rPr>
        <w:t xml:space="preserve"> members can explore different aspects of the problem in more detail.  For this project there is a required presentation. Presentations will happen in this week.</w:t>
      </w:r>
    </w:p>
    <w:p w14:paraId="4F6DC30B" w14:textId="77777777" w:rsidR="00DE1A46" w:rsidRDefault="00DE1A46" w:rsidP="00DE1A46">
      <w:pPr>
        <w:widowControl w:val="0"/>
        <w:autoSpaceDE w:val="0"/>
        <w:autoSpaceDN w:val="0"/>
        <w:adjustRightInd w:val="0"/>
        <w:rPr>
          <w:rFonts w:ascii="Times New Roman" w:hAnsi="Times New Roman"/>
          <w:noProof w:val="0"/>
          <w:szCs w:val="24"/>
          <w:lang w:val="en-US"/>
        </w:rPr>
      </w:pPr>
    </w:p>
    <w:p w14:paraId="40E0545D" w14:textId="77777777" w:rsidR="00DE1A46" w:rsidRDefault="00DE1A46" w:rsidP="00DE1A46">
      <w:pPr>
        <w:ind w:left="720"/>
        <w:rPr>
          <w:rFonts w:ascii="Times New Roman" w:hAnsi="Times New Roman"/>
        </w:rPr>
      </w:pPr>
      <w:r>
        <w:rPr>
          <w:rFonts w:ascii="Times New Roman" w:hAnsi="Times New Roman"/>
        </w:rPr>
        <w:t xml:space="preserve">What account of fair trade is most plausible?  Outline and defend your position.  Then answer (a) or (b), or both: </w:t>
      </w:r>
    </w:p>
    <w:p w14:paraId="791145AE" w14:textId="77777777" w:rsidR="00DE1A46" w:rsidRDefault="00DE1A46" w:rsidP="00DE1A46">
      <w:pPr>
        <w:ind w:left="720"/>
        <w:rPr>
          <w:rFonts w:ascii="Times New Roman" w:hAnsi="Times New Roman"/>
        </w:rPr>
      </w:pPr>
      <w:r>
        <w:rPr>
          <w:rFonts w:ascii="Times New Roman" w:hAnsi="Times New Roman"/>
        </w:rPr>
        <w:t xml:space="preserve">(5a) Is some version of fair trade possible in our globalized world?  </w:t>
      </w:r>
    </w:p>
    <w:p w14:paraId="26AB1282" w14:textId="77777777" w:rsidR="00DE1A46" w:rsidRDefault="00DE1A46" w:rsidP="00DE1A46">
      <w:pPr>
        <w:ind w:left="720"/>
        <w:rPr>
          <w:rFonts w:ascii="Times New Roman" w:hAnsi="Times New Roman"/>
        </w:rPr>
      </w:pPr>
      <w:r>
        <w:rPr>
          <w:rFonts w:ascii="Times New Roman" w:hAnsi="Times New Roman"/>
        </w:rPr>
        <w:t xml:space="preserve">(5b) Do consumers have a role to play in making trade fair?  </w:t>
      </w:r>
    </w:p>
    <w:p w14:paraId="0BF1C718" w14:textId="77777777" w:rsidR="00DE1A46" w:rsidRDefault="00DE1A46" w:rsidP="00DE1A46">
      <w:pPr>
        <w:widowControl w:val="0"/>
        <w:autoSpaceDE w:val="0"/>
        <w:autoSpaceDN w:val="0"/>
        <w:adjustRightInd w:val="0"/>
        <w:rPr>
          <w:rFonts w:ascii="Times New Roman" w:hAnsi="Times New Roman"/>
          <w:noProof w:val="0"/>
          <w:szCs w:val="24"/>
          <w:lang w:val="en-US"/>
        </w:rPr>
      </w:pPr>
    </w:p>
    <w:p w14:paraId="556F8A3B" w14:textId="77777777" w:rsidR="00DE1A46" w:rsidRPr="00494DF5" w:rsidRDefault="00DE1A46" w:rsidP="00DE1A46">
      <w:pPr>
        <w:widowControl w:val="0"/>
        <w:autoSpaceDE w:val="0"/>
        <w:autoSpaceDN w:val="0"/>
        <w:adjustRightInd w:val="0"/>
        <w:rPr>
          <w:rFonts w:cs="Times"/>
          <w:noProof w:val="0"/>
          <w:szCs w:val="24"/>
          <w:lang w:val="en-US"/>
        </w:rPr>
      </w:pPr>
      <w:r w:rsidRPr="00D177E7">
        <w:rPr>
          <w:rFonts w:ascii="Times New Roman" w:hAnsi="Times New Roman"/>
          <w:noProof w:val="0"/>
          <w:szCs w:val="24"/>
          <w:lang w:val="en-US"/>
        </w:rPr>
        <w:t> </w:t>
      </w:r>
    </w:p>
    <w:p w14:paraId="3316E136" w14:textId="77777777" w:rsidR="00DE1A46" w:rsidRPr="00494DF5" w:rsidRDefault="00DE1A46" w:rsidP="00DE1A46">
      <w:pPr>
        <w:widowControl w:val="0"/>
        <w:autoSpaceDE w:val="0"/>
        <w:autoSpaceDN w:val="0"/>
        <w:adjustRightInd w:val="0"/>
        <w:rPr>
          <w:rFonts w:cs="Times"/>
          <w:noProof w:val="0"/>
          <w:szCs w:val="24"/>
          <w:u w:val="single"/>
          <w:lang w:val="en-US"/>
        </w:rPr>
      </w:pPr>
      <w:r>
        <w:rPr>
          <w:rFonts w:ascii="Times New Roman" w:hAnsi="Times New Roman"/>
          <w:noProof w:val="0"/>
          <w:szCs w:val="24"/>
          <w:u w:val="single"/>
          <w:lang w:val="en-US"/>
        </w:rPr>
        <w:t>Week 12: 23 October:</w:t>
      </w:r>
    </w:p>
    <w:p w14:paraId="0FCA9E0D" w14:textId="7233AFA6" w:rsidR="00DE1A46" w:rsidRDefault="00DE1A46" w:rsidP="00DE1A46">
      <w:pPr>
        <w:pStyle w:val="Footer"/>
        <w:tabs>
          <w:tab w:val="clear" w:pos="4320"/>
          <w:tab w:val="clear" w:pos="8640"/>
        </w:tabs>
        <w:rPr>
          <w:rFonts w:ascii="Times New Roman" w:hAnsi="Times New Roman"/>
        </w:rPr>
      </w:pPr>
      <w:r>
        <w:rPr>
          <w:rFonts w:ascii="Times New Roman" w:hAnsi="Times New Roman"/>
        </w:rPr>
        <w:t>No class for PHI</w:t>
      </w:r>
      <w:r w:rsidR="00817A59">
        <w:rPr>
          <w:rFonts w:ascii="Times New Roman" w:hAnsi="Times New Roman"/>
        </w:rPr>
        <w:t xml:space="preserve">L </w:t>
      </w:r>
      <w:r>
        <w:rPr>
          <w:rFonts w:ascii="Times New Roman" w:hAnsi="Times New Roman"/>
        </w:rPr>
        <w:t>767 students</w:t>
      </w:r>
    </w:p>
    <w:p w14:paraId="6B1E0C7F" w14:textId="77777777" w:rsidR="00DE1A46" w:rsidRDefault="00DE1A46" w:rsidP="00DE1A46">
      <w:pPr>
        <w:pStyle w:val="Footer"/>
        <w:tabs>
          <w:tab w:val="clear" w:pos="4320"/>
          <w:tab w:val="clear" w:pos="8640"/>
        </w:tabs>
        <w:rPr>
          <w:rFonts w:ascii="Times New Roman" w:hAnsi="Times New Roman"/>
        </w:rPr>
      </w:pPr>
    </w:p>
    <w:p w14:paraId="7AD251AE" w14:textId="77777777" w:rsidR="00DE1A46" w:rsidRDefault="00DE1A46" w:rsidP="00DE1A46">
      <w:pPr>
        <w:jc w:val="center"/>
        <w:rPr>
          <w:rFonts w:ascii="Times New Roman" w:hAnsi="Times New Roman"/>
          <w:b/>
        </w:rPr>
      </w:pPr>
      <w:bookmarkStart w:id="0" w:name="_GoBack"/>
      <w:bookmarkEnd w:id="0"/>
      <w:r>
        <w:rPr>
          <w:rFonts w:ascii="Times New Roman" w:hAnsi="Times New Roman"/>
          <w:b/>
        </w:rPr>
        <w:t>ESSAY</w:t>
      </w:r>
    </w:p>
    <w:p w14:paraId="71946FA0" w14:textId="77777777" w:rsidR="00DE1A46" w:rsidRDefault="00DE1A46" w:rsidP="00DE1A46">
      <w:pPr>
        <w:jc w:val="center"/>
        <w:rPr>
          <w:rFonts w:ascii="Times New Roman" w:hAnsi="Times New Roman"/>
          <w:b/>
        </w:rPr>
      </w:pPr>
    </w:p>
    <w:p w14:paraId="668B5139" w14:textId="77777777" w:rsidR="00DE1A46" w:rsidRDefault="00DE1A46" w:rsidP="00DE1A46">
      <w:pPr>
        <w:rPr>
          <w:rFonts w:ascii="Times New Roman" w:hAnsi="Times New Roman"/>
          <w:b/>
        </w:rPr>
      </w:pPr>
      <w:r>
        <w:rPr>
          <w:rFonts w:ascii="Times New Roman" w:hAnsi="Times New Roman"/>
          <w:b/>
        </w:rPr>
        <w:t>Essay questions.</w:t>
      </w:r>
    </w:p>
    <w:p w14:paraId="09B7DA8B" w14:textId="77777777" w:rsidR="00DE1A46" w:rsidRDefault="00DE1A46" w:rsidP="00DE1A46">
      <w:pPr>
        <w:rPr>
          <w:rFonts w:ascii="Times New Roman" w:hAnsi="Times New Roman"/>
          <w:b/>
        </w:rPr>
      </w:pPr>
      <w:r>
        <w:rPr>
          <w:rFonts w:ascii="Times New Roman" w:hAnsi="Times New Roman"/>
          <w:b/>
        </w:rPr>
        <w:t>Choose ONE of the following questions:</w:t>
      </w:r>
    </w:p>
    <w:p w14:paraId="6D47AA02" w14:textId="77777777" w:rsidR="00DE1A46" w:rsidRDefault="00DE1A46" w:rsidP="00DE1A46">
      <w:pPr>
        <w:rPr>
          <w:rFonts w:ascii="Times New Roman" w:hAnsi="Times New Roman"/>
        </w:rPr>
      </w:pPr>
    </w:p>
    <w:p w14:paraId="715212AC" w14:textId="77777777" w:rsidR="00DE1A46" w:rsidRDefault="00DE1A46" w:rsidP="00DE1A46">
      <w:pPr>
        <w:numPr>
          <w:ilvl w:val="0"/>
          <w:numId w:val="1"/>
        </w:numPr>
        <w:rPr>
          <w:rFonts w:ascii="Times New Roman" w:hAnsi="Times New Roman"/>
        </w:rPr>
      </w:pPr>
      <w:r>
        <w:rPr>
          <w:rFonts w:ascii="Times New Roman" w:hAnsi="Times New Roman"/>
        </w:rPr>
        <w:t xml:space="preserve">Why does Rawls believe he has offered us a realistic utopia in the </w:t>
      </w:r>
      <w:r w:rsidRPr="00BF2E82">
        <w:rPr>
          <w:rFonts w:ascii="Times New Roman" w:hAnsi="Times New Roman"/>
          <w:i/>
        </w:rPr>
        <w:t>Law of Peoples</w:t>
      </w:r>
      <w:r>
        <w:rPr>
          <w:rFonts w:ascii="Times New Roman" w:hAnsi="Times New Roman"/>
        </w:rPr>
        <w:t>?  What arguments does Rawls use in defense of his position?  Why do critics believe Rawls has failed?  Do you believe Rawls has offered us a realistic utopia? Be sure to argue for your views.</w:t>
      </w:r>
    </w:p>
    <w:p w14:paraId="74A34BBD" w14:textId="77777777" w:rsidR="00DE1A46" w:rsidRDefault="00DE1A46" w:rsidP="00DE1A46">
      <w:pPr>
        <w:ind w:left="720"/>
        <w:rPr>
          <w:rFonts w:ascii="Times New Roman" w:hAnsi="Times New Roman"/>
        </w:rPr>
      </w:pPr>
    </w:p>
    <w:p w14:paraId="379D8A38" w14:textId="77777777" w:rsidR="00DE1A46" w:rsidRDefault="00DE1A46" w:rsidP="00DE1A46">
      <w:pPr>
        <w:numPr>
          <w:ilvl w:val="0"/>
          <w:numId w:val="1"/>
        </w:numPr>
        <w:rPr>
          <w:rFonts w:ascii="Times New Roman" w:hAnsi="Times New Roman"/>
        </w:rPr>
      </w:pPr>
      <w:r>
        <w:rPr>
          <w:rFonts w:ascii="Times New Roman" w:hAnsi="Times New Roman"/>
        </w:rPr>
        <w:t xml:space="preserve">Which human rights should all reasonable peoples acknowledge?  Critically discuss with reference to John Rawls’s views and with reference to at least one other theorist. You may choose from the following list of theorists or choose another (though it may be good to check with me first if you are choosing someone not mentioned): Darrel Moellendorf, Thomas Pogge, David Reidy, Amartya Sen, or James Nickel.  For more details about these theorists’ views, along with references to some of their work, see Brock, </w:t>
      </w:r>
      <w:r w:rsidRPr="00E86031">
        <w:rPr>
          <w:rFonts w:ascii="Times New Roman" w:hAnsi="Times New Roman"/>
          <w:i/>
        </w:rPr>
        <w:t>Global Justice</w:t>
      </w:r>
      <w:r>
        <w:rPr>
          <w:rFonts w:ascii="Times New Roman" w:hAnsi="Times New Roman"/>
        </w:rPr>
        <w:t>, Chapter 2.</w:t>
      </w:r>
    </w:p>
    <w:p w14:paraId="31CC6A39" w14:textId="77777777" w:rsidR="00DE1A46" w:rsidRDefault="00DE1A46" w:rsidP="00DE1A46">
      <w:pPr>
        <w:pStyle w:val="ListParagraph"/>
        <w:ind w:left="0"/>
        <w:rPr>
          <w:rFonts w:ascii="Times New Roman" w:hAnsi="Times New Roman"/>
        </w:rPr>
      </w:pPr>
    </w:p>
    <w:p w14:paraId="0A13EB6C" w14:textId="77777777" w:rsidR="00DE1A46" w:rsidRDefault="00DE1A46" w:rsidP="00DE1A46">
      <w:pPr>
        <w:numPr>
          <w:ilvl w:val="0"/>
          <w:numId w:val="1"/>
        </w:numPr>
        <w:rPr>
          <w:rFonts w:ascii="Times New Roman" w:hAnsi="Times New Roman"/>
        </w:rPr>
      </w:pPr>
      <w:r>
        <w:rPr>
          <w:rFonts w:ascii="Times New Roman" w:hAnsi="Times New Roman"/>
        </w:rPr>
        <w:t xml:space="preserve">Pick one important issue involving migration and justice. Explain why it is an important matter that involves justice. Critically discuss how we should resolve the issue, using materials from this course, along with others you believe to be relevant.  </w:t>
      </w:r>
    </w:p>
    <w:p w14:paraId="393B3220" w14:textId="77777777" w:rsidR="00DE1A46" w:rsidRDefault="00DE1A46" w:rsidP="00DE1A46">
      <w:pPr>
        <w:rPr>
          <w:rFonts w:ascii="Times New Roman" w:hAnsi="Times New Roman"/>
        </w:rPr>
      </w:pPr>
    </w:p>
    <w:p w14:paraId="2EFECFB1" w14:textId="77777777" w:rsidR="00DE1A46" w:rsidRDefault="00DE1A46" w:rsidP="00DE1A46">
      <w:pPr>
        <w:rPr>
          <w:rFonts w:ascii="Times New Roman" w:hAnsi="Times New Roman"/>
        </w:rPr>
      </w:pPr>
      <w:r>
        <w:rPr>
          <w:rFonts w:ascii="Times New Roman" w:hAnsi="Times New Roman"/>
        </w:rPr>
        <w:t>I have also included the option of an essay topic that is intended for independent study and exploration, as a group project.  If you choose question 4, you must also do a presentation on your essay.  These presentations will happen in week 11.</w:t>
      </w:r>
    </w:p>
    <w:p w14:paraId="00727985" w14:textId="77777777" w:rsidR="00DE1A46" w:rsidRDefault="00DE1A46" w:rsidP="00DE1A46">
      <w:pPr>
        <w:rPr>
          <w:rFonts w:ascii="Times New Roman" w:hAnsi="Times New Roman"/>
        </w:rPr>
      </w:pPr>
    </w:p>
    <w:p w14:paraId="42AC89FB" w14:textId="77777777" w:rsidR="00DE1A46" w:rsidRDefault="00DE1A46" w:rsidP="00DE1A46">
      <w:pPr>
        <w:numPr>
          <w:ilvl w:val="0"/>
          <w:numId w:val="1"/>
        </w:numPr>
        <w:rPr>
          <w:rFonts w:ascii="Times New Roman" w:hAnsi="Times New Roman"/>
        </w:rPr>
      </w:pPr>
      <w:r>
        <w:rPr>
          <w:rFonts w:ascii="Times New Roman" w:hAnsi="Times New Roman"/>
        </w:rPr>
        <w:t xml:space="preserve">What account of fair trade is most plausible?  Outline and defend your position.  Then answer (a) or (b), or both: </w:t>
      </w:r>
    </w:p>
    <w:p w14:paraId="70363188" w14:textId="77777777" w:rsidR="00DE1A46" w:rsidRDefault="00DE1A46" w:rsidP="00DE1A46">
      <w:pPr>
        <w:ind w:left="720"/>
        <w:rPr>
          <w:rFonts w:ascii="Times New Roman" w:hAnsi="Times New Roman"/>
        </w:rPr>
      </w:pPr>
      <w:r>
        <w:rPr>
          <w:rFonts w:ascii="Times New Roman" w:hAnsi="Times New Roman"/>
        </w:rPr>
        <w:t xml:space="preserve">(5a) Is some version of fair trade possible in our globalized world?  </w:t>
      </w:r>
    </w:p>
    <w:p w14:paraId="6A17216B" w14:textId="77777777" w:rsidR="00DE1A46" w:rsidRDefault="00DE1A46" w:rsidP="00DE1A46">
      <w:pPr>
        <w:ind w:left="720"/>
        <w:rPr>
          <w:rFonts w:ascii="Times New Roman" w:hAnsi="Times New Roman"/>
        </w:rPr>
      </w:pPr>
      <w:r>
        <w:rPr>
          <w:rFonts w:ascii="Times New Roman" w:hAnsi="Times New Roman"/>
        </w:rPr>
        <w:t xml:space="preserve">(5b) Do consumers have a role to play in making trade fair?  </w:t>
      </w:r>
    </w:p>
    <w:p w14:paraId="1469FF2F" w14:textId="77777777" w:rsidR="00DE1A46" w:rsidRDefault="00DE1A46" w:rsidP="00DE1A46">
      <w:pPr>
        <w:ind w:left="720"/>
        <w:rPr>
          <w:rFonts w:ascii="Times New Roman" w:hAnsi="Times New Roman"/>
        </w:rPr>
      </w:pPr>
      <w:r>
        <w:rPr>
          <w:rFonts w:ascii="Times New Roman" w:hAnsi="Times New Roman"/>
        </w:rPr>
        <w:t>Be sure to argue for your views.</w:t>
      </w:r>
    </w:p>
    <w:p w14:paraId="416F6479" w14:textId="77777777" w:rsidR="00DE1A46" w:rsidRDefault="00DE1A46" w:rsidP="00DE1A46">
      <w:pPr>
        <w:rPr>
          <w:rFonts w:ascii="Times New Roman" w:hAnsi="Times New Roman"/>
        </w:rPr>
      </w:pPr>
    </w:p>
    <w:p w14:paraId="696E4AD9" w14:textId="77777777" w:rsidR="00DE1A46" w:rsidRDefault="00DE1A46" w:rsidP="00DE1A46">
      <w:pPr>
        <w:rPr>
          <w:rFonts w:ascii="Times New Roman" w:hAnsi="Times New Roman"/>
        </w:rPr>
      </w:pPr>
    </w:p>
    <w:p w14:paraId="473A5F51" w14:textId="585AF00E" w:rsidR="00DE1A46" w:rsidRDefault="00DE1A46" w:rsidP="00DE1A46">
      <w:pPr>
        <w:rPr>
          <w:rFonts w:ascii="Times New Roman" w:hAnsi="Times New Roman"/>
        </w:rPr>
      </w:pPr>
      <w:r>
        <w:rPr>
          <w:rFonts w:ascii="Times New Roman" w:hAnsi="Times New Roman"/>
          <w:b/>
        </w:rPr>
        <w:lastRenderedPageBreak/>
        <w:t>World length</w:t>
      </w:r>
      <w:r>
        <w:rPr>
          <w:rFonts w:ascii="Times New Roman" w:hAnsi="Times New Roman"/>
        </w:rPr>
        <w:t xml:space="preserve">: For essay topics 1-3, no more than </w:t>
      </w:r>
      <w:r w:rsidR="000A6D80">
        <w:rPr>
          <w:rFonts w:ascii="Times New Roman" w:hAnsi="Times New Roman"/>
        </w:rPr>
        <w:t>6</w:t>
      </w:r>
      <w:r>
        <w:rPr>
          <w:rFonts w:ascii="Times New Roman" w:hAnsi="Times New Roman"/>
        </w:rPr>
        <w:t>000 words</w:t>
      </w:r>
      <w:r w:rsidR="000A6D80">
        <w:rPr>
          <w:rFonts w:ascii="Times New Roman" w:hAnsi="Times New Roman"/>
        </w:rPr>
        <w:t xml:space="preserve"> (Option 2) or 3000 (Option 1).</w:t>
      </w:r>
    </w:p>
    <w:p w14:paraId="25678344" w14:textId="3CB2F228" w:rsidR="00DE1A46" w:rsidRDefault="00DE1A46" w:rsidP="00DE1A46">
      <w:pPr>
        <w:rPr>
          <w:rFonts w:ascii="Times New Roman" w:hAnsi="Times New Roman"/>
        </w:rPr>
      </w:pPr>
      <w:r>
        <w:rPr>
          <w:rFonts w:ascii="Times New Roman" w:hAnsi="Times New Roman"/>
        </w:rPr>
        <w:t xml:space="preserve">For essay topic 4, the length should be </w:t>
      </w:r>
      <w:r w:rsidR="000A6D80">
        <w:rPr>
          <w:rFonts w:ascii="Times New Roman" w:hAnsi="Times New Roman"/>
        </w:rPr>
        <w:t>3</w:t>
      </w:r>
      <w:r>
        <w:rPr>
          <w:rFonts w:ascii="Times New Roman" w:hAnsi="Times New Roman"/>
        </w:rPr>
        <w:t xml:space="preserve">000 words (though I will allow you to write up to </w:t>
      </w:r>
      <w:r w:rsidR="000A6D80">
        <w:rPr>
          <w:rFonts w:ascii="Times New Roman" w:hAnsi="Times New Roman"/>
        </w:rPr>
        <w:t>4</w:t>
      </w:r>
      <w:r>
        <w:rPr>
          <w:rFonts w:ascii="Times New Roman" w:hAnsi="Times New Roman"/>
        </w:rPr>
        <w:t xml:space="preserve">000 words, if you prefer).  A short presentation is required with this option. Each presenter should talk for 12 minutes.  </w:t>
      </w:r>
    </w:p>
    <w:p w14:paraId="0F237D35" w14:textId="77777777" w:rsidR="00DE1A46" w:rsidRDefault="00DE1A46" w:rsidP="00DE1A46">
      <w:pPr>
        <w:rPr>
          <w:rFonts w:ascii="Times New Roman" w:hAnsi="Times New Roman"/>
        </w:rPr>
      </w:pPr>
    </w:p>
    <w:p w14:paraId="5F8701E4" w14:textId="02B13A99" w:rsidR="00DE1A46" w:rsidRPr="00A9371A" w:rsidRDefault="00DE1A46" w:rsidP="00DE1A46">
      <w:pPr>
        <w:rPr>
          <w:rFonts w:ascii="Times New Roman" w:hAnsi="Times New Roman"/>
          <w:szCs w:val="24"/>
        </w:rPr>
      </w:pPr>
      <w:r>
        <w:rPr>
          <w:rFonts w:ascii="Times New Roman" w:hAnsi="Times New Roman"/>
          <w:b/>
        </w:rPr>
        <w:t>Due date</w:t>
      </w:r>
      <w:r>
        <w:rPr>
          <w:rFonts w:ascii="Times New Roman" w:hAnsi="Times New Roman"/>
        </w:rPr>
        <w:t xml:space="preserve">:  </w:t>
      </w:r>
      <w:r w:rsidR="00A9371A">
        <w:rPr>
          <w:rFonts w:ascii="Times New Roman" w:hAnsi="Times New Roman"/>
          <w:szCs w:val="24"/>
        </w:rPr>
        <w:t>Essays are due: Wednesday, October 30 by 3pm</w:t>
      </w:r>
      <w:r>
        <w:rPr>
          <w:rFonts w:ascii="Times New Roman" w:hAnsi="Times New Roman"/>
        </w:rPr>
        <w:t>. A hard copy needs to be submitted, along with the electronic copy (which will be run through turnitin).</w:t>
      </w:r>
    </w:p>
    <w:p w14:paraId="5960650A" w14:textId="77777777" w:rsidR="00DE1A46" w:rsidRDefault="00DE1A46" w:rsidP="00DE1A46">
      <w:pPr>
        <w:rPr>
          <w:rFonts w:ascii="Times New Roman" w:hAnsi="Times New Roman"/>
        </w:rPr>
      </w:pPr>
    </w:p>
    <w:p w14:paraId="621108F9" w14:textId="77777777" w:rsidR="00DE1A46" w:rsidRDefault="00DE1A46" w:rsidP="00DE1A46">
      <w:pPr>
        <w:rPr>
          <w:rFonts w:ascii="Times New Roman" w:hAnsi="Times New Roman"/>
        </w:rPr>
      </w:pPr>
      <w:r>
        <w:rPr>
          <w:rFonts w:ascii="Times New Roman" w:hAnsi="Times New Roman"/>
        </w:rPr>
        <w:t xml:space="preserve">For each essay topic, students must find </w:t>
      </w:r>
      <w:r w:rsidRPr="0005111C">
        <w:rPr>
          <w:rFonts w:ascii="Times New Roman" w:hAnsi="Times New Roman"/>
          <w:i/>
        </w:rPr>
        <w:t>at least one article or book relevant to the topic that is not on the syllabus</w:t>
      </w:r>
      <w:r>
        <w:rPr>
          <w:rFonts w:ascii="Times New Roman" w:hAnsi="Times New Roman"/>
        </w:rPr>
        <w:t xml:space="preserve"> and discuss it in the essay, along with other materials.  You should select materials that you believe help answer the question well or help you progress your own arguments towards answering the question well, and you should indicate clearly how they do so.  Hints on how to search for good research materials will be given in class and tutorials.  You might start with the search function in the database, PhilPapers, available here: </w:t>
      </w:r>
      <w:hyperlink r:id="rId7" w:history="1">
        <w:r w:rsidRPr="008E4DA8">
          <w:rPr>
            <w:rStyle w:val="Hyperlink"/>
            <w:rFonts w:ascii="Times New Roman" w:hAnsi="Times New Roman"/>
          </w:rPr>
          <w:t>https://philpapers.org/</w:t>
        </w:r>
      </w:hyperlink>
    </w:p>
    <w:p w14:paraId="42921837" w14:textId="77777777" w:rsidR="00DE1A46" w:rsidRDefault="00DE1A46" w:rsidP="00DE1A46">
      <w:pPr>
        <w:rPr>
          <w:rFonts w:ascii="Times New Roman" w:hAnsi="Times New Roman"/>
        </w:rPr>
      </w:pPr>
    </w:p>
    <w:p w14:paraId="1C75B3E9" w14:textId="7138C12D" w:rsidR="00DE1A46" w:rsidRDefault="00DE1A46" w:rsidP="00DE1A46">
      <w:pPr>
        <w:rPr>
          <w:rFonts w:ascii="Times New Roman" w:hAnsi="Times New Roman"/>
        </w:rPr>
      </w:pPr>
      <w:r>
        <w:rPr>
          <w:rFonts w:ascii="Times New Roman" w:hAnsi="Times New Roman"/>
        </w:rPr>
        <w:t xml:space="preserve">Help with essay writing will be given during </w:t>
      </w:r>
      <w:r w:rsidR="00BF5472">
        <w:rPr>
          <w:rFonts w:ascii="Times New Roman" w:hAnsi="Times New Roman"/>
        </w:rPr>
        <w:t>our sessions</w:t>
      </w:r>
      <w:r w:rsidR="000A6D80">
        <w:rPr>
          <w:rFonts w:ascii="Times New Roman" w:hAnsi="Times New Roman"/>
        </w:rPr>
        <w:t xml:space="preserve"> on Fridays</w:t>
      </w:r>
      <w:r>
        <w:rPr>
          <w:rFonts w:ascii="Times New Roman" w:hAnsi="Times New Roman"/>
        </w:rPr>
        <w:t xml:space="preserve">.  You are strongly encouraged to attend </w:t>
      </w:r>
      <w:r w:rsidR="000A6D80">
        <w:rPr>
          <w:rFonts w:ascii="Times New Roman" w:hAnsi="Times New Roman"/>
        </w:rPr>
        <w:t>all</w:t>
      </w:r>
      <w:r>
        <w:rPr>
          <w:rFonts w:ascii="Times New Roman" w:hAnsi="Times New Roman"/>
        </w:rPr>
        <w:t xml:space="preserve"> of these sessions to reinforce your learning in this course</w:t>
      </w:r>
      <w:r w:rsidR="00BF5472">
        <w:rPr>
          <w:rFonts w:ascii="Times New Roman" w:hAnsi="Times New Roman"/>
        </w:rPr>
        <w:t xml:space="preserve"> and to ensure you get credit for your class contributions</w:t>
      </w:r>
      <w:r>
        <w:rPr>
          <w:rFonts w:ascii="Times New Roman" w:hAnsi="Times New Roman"/>
        </w:rPr>
        <w:t xml:space="preserve">.  </w:t>
      </w:r>
    </w:p>
    <w:p w14:paraId="535E5AAB" w14:textId="65C9394C" w:rsidR="00EC7530" w:rsidRDefault="00EC7530">
      <w:pPr>
        <w:rPr>
          <w:rFonts w:ascii="Times New Roman" w:hAnsi="Times New Roman"/>
        </w:rPr>
      </w:pPr>
    </w:p>
    <w:p w14:paraId="0DBC4F90" w14:textId="77777777" w:rsidR="00EC7530" w:rsidRDefault="00EC7530" w:rsidP="00EC7530">
      <w:pPr>
        <w:rPr>
          <w:rFonts w:ascii="Times New Roman" w:hAnsi="Times New Roman"/>
        </w:rPr>
      </w:pPr>
      <w:r>
        <w:rPr>
          <w:rFonts w:ascii="Times New Roman" w:hAnsi="Times New Roman"/>
        </w:rPr>
        <w:t xml:space="preserve">Essays handed in less than one week later than the due date will be penalized by 5 percent.  Essays more than one week late and less than two weeks late are penalized at 10 percent.  </w:t>
      </w:r>
      <w:r w:rsidRPr="00E01C4C">
        <w:rPr>
          <w:rFonts w:ascii="Times New Roman" w:hAnsi="Times New Roman"/>
          <w:b/>
        </w:rPr>
        <w:t>No essays will be accepted more than two weeks late</w:t>
      </w:r>
      <w:r>
        <w:rPr>
          <w:rFonts w:ascii="Times New Roman" w:hAnsi="Times New Roman"/>
        </w:rPr>
        <w:t xml:space="preserve">, unless an extension has been granted by the lecturer prior to the due date.  (Extensions are rare to get, but may be given in exceptional circumstances.) </w:t>
      </w:r>
    </w:p>
    <w:p w14:paraId="73A7F704" w14:textId="77777777" w:rsidR="00EC7530" w:rsidRPr="00521B13" w:rsidRDefault="00EC7530">
      <w:pPr>
        <w:rPr>
          <w:rFonts w:ascii="Times New Roman" w:hAnsi="Times New Roman"/>
        </w:rPr>
      </w:pPr>
    </w:p>
    <w:sectPr w:rsidR="00EC7530" w:rsidRPr="00521B13" w:rsidSect="0072207F">
      <w:pgSz w:w="11900" w:h="16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4EE"/>
    <w:multiLevelType w:val="multilevel"/>
    <w:tmpl w:val="CCFE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1A8B"/>
    <w:multiLevelType w:val="hybridMultilevel"/>
    <w:tmpl w:val="EB8014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9E"/>
    <w:rsid w:val="000A6D80"/>
    <w:rsid w:val="000D693B"/>
    <w:rsid w:val="001064BB"/>
    <w:rsid w:val="00143F27"/>
    <w:rsid w:val="00175EE9"/>
    <w:rsid w:val="001E7EE0"/>
    <w:rsid w:val="00263917"/>
    <w:rsid w:val="003403DD"/>
    <w:rsid w:val="0042499E"/>
    <w:rsid w:val="004F2CEC"/>
    <w:rsid w:val="00521B13"/>
    <w:rsid w:val="0054339E"/>
    <w:rsid w:val="005808F0"/>
    <w:rsid w:val="00580986"/>
    <w:rsid w:val="0072207F"/>
    <w:rsid w:val="00737C4A"/>
    <w:rsid w:val="00781C21"/>
    <w:rsid w:val="007E136A"/>
    <w:rsid w:val="00817A59"/>
    <w:rsid w:val="00A9371A"/>
    <w:rsid w:val="00B178C7"/>
    <w:rsid w:val="00B737BD"/>
    <w:rsid w:val="00BC00C2"/>
    <w:rsid w:val="00BD084D"/>
    <w:rsid w:val="00BE1648"/>
    <w:rsid w:val="00BF5472"/>
    <w:rsid w:val="00C51B14"/>
    <w:rsid w:val="00C60B90"/>
    <w:rsid w:val="00CE181C"/>
    <w:rsid w:val="00D04553"/>
    <w:rsid w:val="00D67DDE"/>
    <w:rsid w:val="00DD6539"/>
    <w:rsid w:val="00DE1A46"/>
    <w:rsid w:val="00EC7530"/>
    <w:rsid w:val="00F307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879768"/>
  <w15:docId w15:val="{7136C955-D123-384C-B7E7-0A814E6C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99E"/>
    <w:rPr>
      <w:rFonts w:ascii="Times" w:eastAsia="Times" w:hAnsi="Times" w:cs="Times New Roman"/>
      <w:noProof/>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499E"/>
    <w:rPr>
      <w:color w:val="0000FF"/>
      <w:u w:val="single"/>
    </w:rPr>
  </w:style>
  <w:style w:type="paragraph" w:styleId="Footer">
    <w:name w:val="footer"/>
    <w:basedOn w:val="Normal"/>
    <w:link w:val="FooterChar"/>
    <w:rsid w:val="00737C4A"/>
    <w:pPr>
      <w:tabs>
        <w:tab w:val="center" w:pos="4320"/>
        <w:tab w:val="right" w:pos="8640"/>
      </w:tabs>
    </w:pPr>
    <w:rPr>
      <w:rFonts w:eastAsia="Times New Roman"/>
    </w:rPr>
  </w:style>
  <w:style w:type="character" w:customStyle="1" w:styleId="FooterChar">
    <w:name w:val="Footer Char"/>
    <w:basedOn w:val="DefaultParagraphFont"/>
    <w:link w:val="Footer"/>
    <w:rsid w:val="00737C4A"/>
    <w:rPr>
      <w:rFonts w:ascii="Times" w:eastAsia="Times New Roman" w:hAnsi="Times" w:cs="Times New Roman"/>
      <w:noProof/>
      <w:sz w:val="24"/>
      <w:lang w:val="en-AU" w:eastAsia="en-US"/>
    </w:rPr>
  </w:style>
  <w:style w:type="character" w:styleId="FollowedHyperlink">
    <w:name w:val="FollowedHyperlink"/>
    <w:basedOn w:val="DefaultParagraphFont"/>
    <w:uiPriority w:val="99"/>
    <w:semiHidden/>
    <w:unhideWhenUsed/>
    <w:rsid w:val="00737C4A"/>
    <w:rPr>
      <w:color w:val="800080" w:themeColor="followedHyperlink"/>
      <w:u w:val="single"/>
    </w:rPr>
  </w:style>
  <w:style w:type="paragraph" w:styleId="NormalWeb">
    <w:name w:val="Normal (Web)"/>
    <w:basedOn w:val="Normal"/>
    <w:uiPriority w:val="99"/>
    <w:semiHidden/>
    <w:unhideWhenUsed/>
    <w:rsid w:val="00F3079B"/>
    <w:pPr>
      <w:spacing w:before="100" w:beforeAutospacing="1" w:after="100" w:afterAutospacing="1"/>
    </w:pPr>
    <w:rPr>
      <w:rFonts w:ascii="Times New Roman" w:eastAsia="Times New Roman" w:hAnsi="Times New Roman"/>
      <w:noProof w:val="0"/>
      <w:szCs w:val="24"/>
      <w:lang w:val="en-GB" w:eastAsia="zh-CN"/>
    </w:rPr>
  </w:style>
  <w:style w:type="character" w:styleId="Strong">
    <w:name w:val="Strong"/>
    <w:uiPriority w:val="22"/>
    <w:qFormat/>
    <w:rsid w:val="00F3079B"/>
    <w:rPr>
      <w:b/>
      <w:bCs/>
    </w:rPr>
  </w:style>
  <w:style w:type="character" w:styleId="Emphasis">
    <w:name w:val="Emphasis"/>
    <w:uiPriority w:val="20"/>
    <w:qFormat/>
    <w:rsid w:val="00F3079B"/>
    <w:rPr>
      <w:i/>
      <w:iCs/>
    </w:rPr>
  </w:style>
  <w:style w:type="paragraph" w:styleId="ListParagraph">
    <w:name w:val="List Paragraph"/>
    <w:basedOn w:val="Normal"/>
    <w:uiPriority w:val="72"/>
    <w:qFormat/>
    <w:rsid w:val="00DE1A46"/>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lpap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rock@auckland.ac.nz" TargetMode="External"/><Relationship Id="rId5" Type="http://schemas.openxmlformats.org/officeDocument/2006/relationships/hyperlink" Target="http://www.student.guest.auckland.ac.nz/psc/ps/EMPLOYEE/SA/c/UOA_COMMUNITY_ACCESS_FL.UOA_CLSRCH_FL.GBL?languageCd=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Brock</dc:creator>
  <cp:keywords/>
  <dc:description/>
  <cp:lastModifiedBy>Microsoft Office User</cp:lastModifiedBy>
  <cp:revision>2</cp:revision>
  <cp:lastPrinted>2019-06-30T22:55:00Z</cp:lastPrinted>
  <dcterms:created xsi:type="dcterms:W3CDTF">2019-06-30T23:18:00Z</dcterms:created>
  <dcterms:modified xsi:type="dcterms:W3CDTF">2019-06-30T23:18:00Z</dcterms:modified>
</cp:coreProperties>
</file>