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E2D06" w14:textId="77777777" w:rsidR="00777072" w:rsidRPr="003F6130" w:rsidRDefault="007C189F" w:rsidP="003A566E">
      <w:pPr>
        <w:spacing w:after="180" w:line="240" w:lineRule="auto"/>
        <w:jc w:val="center"/>
        <w:rPr>
          <w:rFonts w:ascii="Times New Roman" w:hAnsi="Times New Roman" w:cs="Times New Roman"/>
          <w:b/>
          <w:sz w:val="24"/>
          <w:szCs w:val="24"/>
        </w:rPr>
      </w:pPr>
      <w:bookmarkStart w:id="0" w:name="_GoBack"/>
      <w:bookmarkEnd w:id="0"/>
      <w:r w:rsidRPr="003F6130">
        <w:rPr>
          <w:rFonts w:ascii="Times New Roman" w:hAnsi="Times New Roman" w:cs="Times New Roman"/>
          <w:b/>
          <w:sz w:val="24"/>
          <w:szCs w:val="24"/>
        </w:rPr>
        <w:t>ANTHROPOLOGY 201: HUMAN EVOLUTION</w:t>
      </w:r>
    </w:p>
    <w:p w14:paraId="554C2C03" w14:textId="4EEBD776" w:rsidR="003F6130" w:rsidRDefault="007C189F" w:rsidP="003A566E">
      <w:pPr>
        <w:spacing w:after="180" w:line="360" w:lineRule="auto"/>
        <w:jc w:val="center"/>
        <w:rPr>
          <w:rFonts w:ascii="Times New Roman" w:hAnsi="Times New Roman" w:cs="Times New Roman"/>
          <w:b/>
          <w:sz w:val="24"/>
          <w:szCs w:val="24"/>
          <w:u w:val="single"/>
        </w:rPr>
      </w:pPr>
      <w:r w:rsidRPr="003F6130">
        <w:rPr>
          <w:rFonts w:ascii="Times New Roman" w:hAnsi="Times New Roman" w:cs="Times New Roman"/>
          <w:b/>
          <w:sz w:val="24"/>
          <w:szCs w:val="24"/>
          <w:u w:val="single"/>
        </w:rPr>
        <w:t>Course Outline</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964"/>
        <w:gridCol w:w="425"/>
        <w:gridCol w:w="4111"/>
      </w:tblGrid>
      <w:tr w:rsidR="00704B71" w14:paraId="7919CE5E" w14:textId="77777777" w:rsidTr="00704B71">
        <w:tc>
          <w:tcPr>
            <w:tcW w:w="4248" w:type="dxa"/>
            <w:gridSpan w:val="2"/>
            <w:tcBorders>
              <w:bottom w:val="single" w:sz="4" w:space="0" w:color="auto"/>
            </w:tcBorders>
          </w:tcPr>
          <w:p w14:paraId="6A7EF0B9" w14:textId="6EA9CAFE" w:rsidR="00704B71" w:rsidRDefault="00704B71" w:rsidP="00296E4F">
            <w:pPr>
              <w:pStyle w:val="NoSpacing"/>
              <w:rPr>
                <w:rFonts w:ascii="Times New Roman" w:hAnsi="Times New Roman" w:cs="Times New Roman"/>
              </w:rPr>
            </w:pPr>
            <w:r w:rsidRPr="00296E4F">
              <w:rPr>
                <w:rFonts w:ascii="Times New Roman" w:hAnsi="Times New Roman" w:cs="Times New Roman"/>
                <w:b/>
              </w:rPr>
              <w:t>Convenor</w:t>
            </w:r>
            <w:r>
              <w:rPr>
                <w:rFonts w:ascii="Times New Roman" w:hAnsi="Times New Roman" w:cs="Times New Roman"/>
              </w:rPr>
              <w:t>: Dr Bruce Floyd</w:t>
            </w:r>
          </w:p>
        </w:tc>
        <w:tc>
          <w:tcPr>
            <w:tcW w:w="4536" w:type="dxa"/>
            <w:gridSpan w:val="2"/>
            <w:tcBorders>
              <w:bottom w:val="single" w:sz="4" w:space="0" w:color="auto"/>
            </w:tcBorders>
          </w:tcPr>
          <w:p w14:paraId="6777C6FD" w14:textId="2B48D62F" w:rsidR="00704B71" w:rsidRDefault="00704B71" w:rsidP="004F241F">
            <w:pPr>
              <w:pStyle w:val="NoSpacing"/>
              <w:rPr>
                <w:rFonts w:ascii="Times New Roman" w:hAnsi="Times New Roman" w:cs="Times New Roman"/>
              </w:rPr>
            </w:pPr>
            <w:r w:rsidRPr="00B749F2">
              <w:rPr>
                <w:rFonts w:ascii="Times New Roman" w:hAnsi="Times New Roman" w:cs="Times New Roman"/>
                <w:b/>
              </w:rPr>
              <w:t>Tutor</w:t>
            </w:r>
            <w:r>
              <w:rPr>
                <w:rFonts w:ascii="Times New Roman" w:hAnsi="Times New Roman" w:cs="Times New Roman"/>
              </w:rPr>
              <w:t xml:space="preserve">: </w:t>
            </w:r>
            <w:r w:rsidR="00621CC2">
              <w:rPr>
                <w:rFonts w:ascii="Times New Roman" w:hAnsi="Times New Roman" w:cs="Times New Roman"/>
              </w:rPr>
              <w:t xml:space="preserve">Dr </w:t>
            </w:r>
            <w:r w:rsidR="00DA11DC">
              <w:rPr>
                <w:rFonts w:ascii="Times New Roman" w:hAnsi="Times New Roman" w:cs="Times New Roman"/>
              </w:rPr>
              <w:t>Alison Wade</w:t>
            </w:r>
          </w:p>
        </w:tc>
      </w:tr>
      <w:tr w:rsidR="00296E4F" w14:paraId="600CC3E7" w14:textId="77777777" w:rsidTr="00B4599C">
        <w:tc>
          <w:tcPr>
            <w:tcW w:w="284" w:type="dxa"/>
            <w:tcBorders>
              <w:top w:val="single" w:sz="4" w:space="0" w:color="auto"/>
            </w:tcBorders>
          </w:tcPr>
          <w:p w14:paraId="6E0EF304" w14:textId="77777777" w:rsidR="00296E4F" w:rsidRDefault="00296E4F" w:rsidP="00704B71">
            <w:pPr>
              <w:pStyle w:val="NoSpacing"/>
              <w:spacing w:before="60"/>
              <w:rPr>
                <w:rFonts w:ascii="Times New Roman" w:hAnsi="Times New Roman" w:cs="Times New Roman"/>
              </w:rPr>
            </w:pPr>
          </w:p>
        </w:tc>
        <w:tc>
          <w:tcPr>
            <w:tcW w:w="3964" w:type="dxa"/>
            <w:tcBorders>
              <w:top w:val="single" w:sz="4" w:space="0" w:color="auto"/>
            </w:tcBorders>
          </w:tcPr>
          <w:p w14:paraId="4E8DDEDB" w14:textId="7EE3EDAB" w:rsidR="00296E4F" w:rsidRDefault="00296E4F" w:rsidP="00704B71">
            <w:pPr>
              <w:pStyle w:val="NoSpacing"/>
              <w:spacing w:before="60"/>
              <w:rPr>
                <w:rFonts w:ascii="Times New Roman" w:hAnsi="Times New Roman" w:cs="Times New Roman"/>
              </w:rPr>
            </w:pPr>
            <w:r w:rsidRPr="00296E4F">
              <w:rPr>
                <w:rFonts w:ascii="Times New Roman" w:hAnsi="Times New Roman" w:cs="Times New Roman"/>
                <w:b/>
              </w:rPr>
              <w:t>Email:</w:t>
            </w:r>
            <w:r>
              <w:rPr>
                <w:rFonts w:ascii="Times New Roman" w:hAnsi="Times New Roman" w:cs="Times New Roman"/>
              </w:rPr>
              <w:t xml:space="preserve"> b.floyd@auckland.ac.nz</w:t>
            </w:r>
          </w:p>
        </w:tc>
        <w:tc>
          <w:tcPr>
            <w:tcW w:w="425" w:type="dxa"/>
            <w:tcBorders>
              <w:top w:val="single" w:sz="4" w:space="0" w:color="auto"/>
            </w:tcBorders>
          </w:tcPr>
          <w:p w14:paraId="33AB61E2" w14:textId="77777777" w:rsidR="00296E4F" w:rsidRDefault="00296E4F" w:rsidP="00704B71">
            <w:pPr>
              <w:pStyle w:val="NoSpacing"/>
              <w:spacing w:before="60"/>
              <w:rPr>
                <w:rFonts w:ascii="Times New Roman" w:hAnsi="Times New Roman" w:cs="Times New Roman"/>
              </w:rPr>
            </w:pPr>
          </w:p>
        </w:tc>
        <w:tc>
          <w:tcPr>
            <w:tcW w:w="4111" w:type="dxa"/>
            <w:tcBorders>
              <w:top w:val="single" w:sz="4" w:space="0" w:color="auto"/>
            </w:tcBorders>
          </w:tcPr>
          <w:p w14:paraId="50D6EB46" w14:textId="3CC7BFE6" w:rsidR="00296E4F" w:rsidRPr="00B749F2" w:rsidRDefault="00296E4F" w:rsidP="00083526">
            <w:pPr>
              <w:pStyle w:val="NoSpacing"/>
              <w:spacing w:before="60"/>
              <w:rPr>
                <w:rFonts w:ascii="Times New Roman" w:hAnsi="Times New Roman" w:cs="Times New Roman"/>
              </w:rPr>
            </w:pPr>
            <w:r w:rsidRPr="00296E4F">
              <w:rPr>
                <w:rFonts w:ascii="Times New Roman" w:hAnsi="Times New Roman" w:cs="Times New Roman"/>
                <w:b/>
              </w:rPr>
              <w:t>Email:</w:t>
            </w:r>
            <w:r w:rsidR="00B749F2">
              <w:rPr>
                <w:rFonts w:ascii="Times New Roman" w:hAnsi="Times New Roman" w:cs="Times New Roman"/>
                <w:b/>
              </w:rPr>
              <w:t xml:space="preserve"> </w:t>
            </w:r>
            <w:r w:rsidR="00675985">
              <w:rPr>
                <w:rFonts w:ascii="Times New Roman" w:hAnsi="Times New Roman" w:cs="Times New Roman"/>
              </w:rPr>
              <w:t>awad010</w:t>
            </w:r>
            <w:r w:rsidR="00B749F2">
              <w:rPr>
                <w:rFonts w:ascii="Times New Roman" w:hAnsi="Times New Roman" w:cs="Times New Roman"/>
              </w:rPr>
              <w:t>@aucklanduni.ac.nz</w:t>
            </w:r>
          </w:p>
        </w:tc>
      </w:tr>
      <w:tr w:rsidR="00296E4F" w14:paraId="7F94EFED" w14:textId="77777777" w:rsidTr="00B4599C">
        <w:tc>
          <w:tcPr>
            <w:tcW w:w="284" w:type="dxa"/>
          </w:tcPr>
          <w:p w14:paraId="64C46F33" w14:textId="77777777" w:rsidR="00296E4F" w:rsidRDefault="00296E4F" w:rsidP="00296E4F">
            <w:pPr>
              <w:pStyle w:val="NoSpacing"/>
              <w:rPr>
                <w:rFonts w:ascii="Times New Roman" w:hAnsi="Times New Roman" w:cs="Times New Roman"/>
              </w:rPr>
            </w:pPr>
          </w:p>
        </w:tc>
        <w:tc>
          <w:tcPr>
            <w:tcW w:w="3964" w:type="dxa"/>
          </w:tcPr>
          <w:p w14:paraId="5EEAE226" w14:textId="4F9BEC2D" w:rsidR="00296E4F" w:rsidRPr="00296E4F" w:rsidRDefault="00296E4F" w:rsidP="00296E4F">
            <w:pPr>
              <w:pStyle w:val="NoSpacing"/>
              <w:rPr>
                <w:rFonts w:ascii="Times New Roman" w:hAnsi="Times New Roman" w:cs="Times New Roman"/>
                <w:b/>
              </w:rPr>
            </w:pPr>
            <w:r w:rsidRPr="00296E4F">
              <w:rPr>
                <w:rFonts w:ascii="Times New Roman" w:hAnsi="Times New Roman" w:cs="Times New Roman"/>
                <w:b/>
              </w:rPr>
              <w:t>Office:</w:t>
            </w:r>
            <w:r>
              <w:rPr>
                <w:rFonts w:ascii="Times New Roman" w:hAnsi="Times New Roman" w:cs="Times New Roman"/>
                <w:b/>
              </w:rPr>
              <w:t xml:space="preserve"> </w:t>
            </w:r>
            <w:r w:rsidRPr="00296E4F">
              <w:rPr>
                <w:rFonts w:ascii="Times New Roman" w:hAnsi="Times New Roman" w:cs="Times New Roman"/>
              </w:rPr>
              <w:t>HSB 850</w:t>
            </w:r>
          </w:p>
        </w:tc>
        <w:tc>
          <w:tcPr>
            <w:tcW w:w="425" w:type="dxa"/>
          </w:tcPr>
          <w:p w14:paraId="73F2B7D9" w14:textId="77777777" w:rsidR="00296E4F" w:rsidRDefault="00296E4F" w:rsidP="00296E4F">
            <w:pPr>
              <w:pStyle w:val="NoSpacing"/>
              <w:rPr>
                <w:rFonts w:ascii="Times New Roman" w:hAnsi="Times New Roman" w:cs="Times New Roman"/>
              </w:rPr>
            </w:pPr>
          </w:p>
        </w:tc>
        <w:tc>
          <w:tcPr>
            <w:tcW w:w="4111" w:type="dxa"/>
          </w:tcPr>
          <w:p w14:paraId="4183FD30" w14:textId="1A5D9483" w:rsidR="00296E4F" w:rsidRDefault="00296E4F" w:rsidP="00296E4F">
            <w:pPr>
              <w:pStyle w:val="NoSpacing"/>
              <w:rPr>
                <w:rFonts w:ascii="Times New Roman" w:hAnsi="Times New Roman" w:cs="Times New Roman"/>
              </w:rPr>
            </w:pPr>
            <w:r w:rsidRPr="00296E4F">
              <w:rPr>
                <w:rFonts w:ascii="Times New Roman" w:hAnsi="Times New Roman" w:cs="Times New Roman"/>
                <w:b/>
              </w:rPr>
              <w:t>Office:</w:t>
            </w:r>
            <w:r w:rsidR="006E5827">
              <w:rPr>
                <w:rFonts w:ascii="Times New Roman" w:hAnsi="Times New Roman" w:cs="Times New Roman"/>
                <w:b/>
              </w:rPr>
              <w:t xml:space="preserve"> </w:t>
            </w:r>
            <w:r w:rsidR="006E5827" w:rsidRPr="006E5827">
              <w:rPr>
                <w:rFonts w:ascii="Times New Roman" w:hAnsi="Times New Roman" w:cs="Times New Roman"/>
              </w:rPr>
              <w:t>Bio-Anthro Lab (HSB 706)</w:t>
            </w:r>
          </w:p>
        </w:tc>
      </w:tr>
      <w:tr w:rsidR="00296E4F" w14:paraId="05BD162A" w14:textId="77777777" w:rsidTr="00B4599C">
        <w:tc>
          <w:tcPr>
            <w:tcW w:w="284" w:type="dxa"/>
          </w:tcPr>
          <w:p w14:paraId="0FC560F8" w14:textId="77777777" w:rsidR="00296E4F" w:rsidRDefault="00296E4F" w:rsidP="00296E4F">
            <w:pPr>
              <w:pStyle w:val="NoSpacing"/>
              <w:rPr>
                <w:rFonts w:ascii="Times New Roman" w:hAnsi="Times New Roman" w:cs="Times New Roman"/>
              </w:rPr>
            </w:pPr>
          </w:p>
        </w:tc>
        <w:tc>
          <w:tcPr>
            <w:tcW w:w="3964" w:type="dxa"/>
          </w:tcPr>
          <w:p w14:paraId="2225C5F7" w14:textId="0C002BE6" w:rsidR="00296E4F" w:rsidRPr="00296E4F" w:rsidRDefault="00296E4F" w:rsidP="00296E4F">
            <w:pPr>
              <w:pStyle w:val="NoSpacing"/>
              <w:rPr>
                <w:rFonts w:ascii="Times New Roman" w:hAnsi="Times New Roman" w:cs="Times New Roman"/>
              </w:rPr>
            </w:pPr>
            <w:r w:rsidRPr="00296E4F">
              <w:rPr>
                <w:rFonts w:ascii="Times New Roman" w:hAnsi="Times New Roman" w:cs="Times New Roman"/>
                <w:b/>
              </w:rPr>
              <w:t>Phone:</w:t>
            </w:r>
            <w:r>
              <w:rPr>
                <w:rFonts w:ascii="Times New Roman" w:hAnsi="Times New Roman" w:cs="Times New Roman"/>
                <w:b/>
              </w:rPr>
              <w:t xml:space="preserve"> </w:t>
            </w:r>
            <w:r>
              <w:rPr>
                <w:rFonts w:ascii="Times New Roman" w:hAnsi="Times New Roman" w:cs="Times New Roman"/>
              </w:rPr>
              <w:t>8-5921</w:t>
            </w:r>
          </w:p>
        </w:tc>
        <w:tc>
          <w:tcPr>
            <w:tcW w:w="425" w:type="dxa"/>
          </w:tcPr>
          <w:p w14:paraId="1E284D3B" w14:textId="77777777" w:rsidR="00296E4F" w:rsidRDefault="00296E4F" w:rsidP="00296E4F">
            <w:pPr>
              <w:pStyle w:val="NoSpacing"/>
              <w:rPr>
                <w:rFonts w:ascii="Times New Roman" w:hAnsi="Times New Roman" w:cs="Times New Roman"/>
              </w:rPr>
            </w:pPr>
          </w:p>
        </w:tc>
        <w:tc>
          <w:tcPr>
            <w:tcW w:w="4111" w:type="dxa"/>
          </w:tcPr>
          <w:p w14:paraId="0B278244" w14:textId="465B6FD6" w:rsidR="00296E4F" w:rsidRDefault="00296E4F" w:rsidP="00296E4F">
            <w:pPr>
              <w:pStyle w:val="NoSpacing"/>
              <w:rPr>
                <w:rFonts w:ascii="Times New Roman" w:hAnsi="Times New Roman" w:cs="Times New Roman"/>
              </w:rPr>
            </w:pPr>
          </w:p>
        </w:tc>
      </w:tr>
      <w:tr w:rsidR="00296E4F" w14:paraId="7E20B699" w14:textId="77777777" w:rsidTr="00B4599C">
        <w:tc>
          <w:tcPr>
            <w:tcW w:w="284" w:type="dxa"/>
            <w:tcBorders>
              <w:bottom w:val="single" w:sz="4" w:space="0" w:color="auto"/>
            </w:tcBorders>
          </w:tcPr>
          <w:p w14:paraId="42080A39" w14:textId="77777777" w:rsidR="00296E4F" w:rsidRDefault="00296E4F" w:rsidP="00296E4F">
            <w:pPr>
              <w:pStyle w:val="NoSpacing"/>
              <w:rPr>
                <w:rFonts w:ascii="Times New Roman" w:hAnsi="Times New Roman" w:cs="Times New Roman"/>
              </w:rPr>
            </w:pPr>
          </w:p>
        </w:tc>
        <w:tc>
          <w:tcPr>
            <w:tcW w:w="3964" w:type="dxa"/>
            <w:tcBorders>
              <w:bottom w:val="single" w:sz="4" w:space="0" w:color="auto"/>
            </w:tcBorders>
          </w:tcPr>
          <w:p w14:paraId="497CF2B1" w14:textId="68EFE19E" w:rsidR="00296E4F" w:rsidRPr="00EB397A" w:rsidRDefault="00296E4F" w:rsidP="00A069E3">
            <w:pPr>
              <w:pStyle w:val="NoSpacing"/>
              <w:rPr>
                <w:rFonts w:ascii="Times New Roman" w:hAnsi="Times New Roman" w:cs="Times New Roman"/>
              </w:rPr>
            </w:pPr>
            <w:r w:rsidRPr="00296E4F">
              <w:rPr>
                <w:rFonts w:ascii="Times New Roman" w:hAnsi="Times New Roman" w:cs="Times New Roman"/>
                <w:b/>
              </w:rPr>
              <w:t>Office Hours:</w:t>
            </w:r>
            <w:r>
              <w:rPr>
                <w:rFonts w:ascii="Times New Roman" w:hAnsi="Times New Roman" w:cs="Times New Roman"/>
                <w:b/>
              </w:rPr>
              <w:t xml:space="preserve"> </w:t>
            </w:r>
            <w:r w:rsidR="00A069E3">
              <w:rPr>
                <w:rFonts w:ascii="Times New Roman" w:hAnsi="Times New Roman" w:cs="Times New Roman"/>
              </w:rPr>
              <w:t>Tues</w:t>
            </w:r>
            <w:r w:rsidR="00103099" w:rsidRPr="00103099">
              <w:rPr>
                <w:rFonts w:ascii="Times New Roman" w:hAnsi="Times New Roman" w:cs="Times New Roman"/>
              </w:rPr>
              <w:t xml:space="preserve"> &amp; </w:t>
            </w:r>
            <w:r w:rsidR="00A069E3">
              <w:rPr>
                <w:rFonts w:ascii="Times New Roman" w:hAnsi="Times New Roman" w:cs="Times New Roman"/>
              </w:rPr>
              <w:t>Wed</w:t>
            </w:r>
            <w:r w:rsidR="00103099" w:rsidRPr="00103099">
              <w:rPr>
                <w:rFonts w:ascii="Times New Roman" w:hAnsi="Times New Roman" w:cs="Times New Roman"/>
              </w:rPr>
              <w:t>, 3-4 pm</w:t>
            </w:r>
          </w:p>
        </w:tc>
        <w:tc>
          <w:tcPr>
            <w:tcW w:w="425" w:type="dxa"/>
            <w:tcBorders>
              <w:bottom w:val="single" w:sz="4" w:space="0" w:color="auto"/>
            </w:tcBorders>
          </w:tcPr>
          <w:p w14:paraId="59773CCD" w14:textId="77777777" w:rsidR="00296E4F" w:rsidRDefault="00296E4F" w:rsidP="00296E4F">
            <w:pPr>
              <w:pStyle w:val="NoSpacing"/>
              <w:rPr>
                <w:rFonts w:ascii="Times New Roman" w:hAnsi="Times New Roman" w:cs="Times New Roman"/>
              </w:rPr>
            </w:pPr>
          </w:p>
        </w:tc>
        <w:tc>
          <w:tcPr>
            <w:tcW w:w="4111" w:type="dxa"/>
            <w:tcBorders>
              <w:bottom w:val="single" w:sz="4" w:space="0" w:color="auto"/>
            </w:tcBorders>
          </w:tcPr>
          <w:p w14:paraId="4E646FC5" w14:textId="033FF924" w:rsidR="00296E4F" w:rsidRDefault="00296E4F" w:rsidP="00F323DC">
            <w:pPr>
              <w:pStyle w:val="NoSpacing"/>
              <w:rPr>
                <w:rFonts w:ascii="Times New Roman" w:hAnsi="Times New Roman" w:cs="Times New Roman"/>
              </w:rPr>
            </w:pPr>
            <w:r w:rsidRPr="00296E4F">
              <w:rPr>
                <w:rFonts w:ascii="Times New Roman" w:hAnsi="Times New Roman" w:cs="Times New Roman"/>
                <w:b/>
              </w:rPr>
              <w:t>Office Hour:</w:t>
            </w:r>
            <w:r w:rsidR="00811919">
              <w:rPr>
                <w:rFonts w:ascii="Times New Roman" w:hAnsi="Times New Roman" w:cs="Times New Roman"/>
                <w:b/>
              </w:rPr>
              <w:t xml:space="preserve"> </w:t>
            </w:r>
            <w:r w:rsidR="00F323DC" w:rsidRPr="00A069E3">
              <w:rPr>
                <w:rFonts w:ascii="Times New Roman" w:hAnsi="Times New Roman" w:cs="Times New Roman"/>
                <w:color w:val="FF0000"/>
              </w:rPr>
              <w:t>Thurs, 11am - 12pm</w:t>
            </w:r>
          </w:p>
        </w:tc>
      </w:tr>
    </w:tbl>
    <w:p w14:paraId="1DEB8102" w14:textId="77777777" w:rsidR="003F6130" w:rsidRPr="00C13D3A" w:rsidRDefault="003F6130" w:rsidP="00777072">
      <w:pPr>
        <w:pStyle w:val="NoSpacing"/>
        <w:jc w:val="center"/>
        <w:rPr>
          <w:rFonts w:ascii="Times New Roman" w:hAnsi="Times New Roman" w:cs="Times New Roman"/>
          <w:b/>
          <w:sz w:val="16"/>
        </w:rPr>
      </w:pPr>
    </w:p>
    <w:p w14:paraId="6B39EA98" w14:textId="77777777" w:rsidR="00C13D3A" w:rsidRDefault="00C13D3A" w:rsidP="00777072">
      <w:pPr>
        <w:pStyle w:val="NoSpacing"/>
        <w:jc w:val="center"/>
        <w:rPr>
          <w:rFonts w:ascii="Times New Roman" w:hAnsi="Times New Roman" w:cs="Times New Roman"/>
          <w:b/>
        </w:rPr>
      </w:pPr>
    </w:p>
    <w:tbl>
      <w:tblPr>
        <w:tblW w:w="8784" w:type="dxa"/>
        <w:tblLayout w:type="fixed"/>
        <w:tblLook w:val="0600" w:firstRow="0" w:lastRow="0" w:firstColumn="0" w:lastColumn="0" w:noHBand="1" w:noVBand="1"/>
      </w:tblPr>
      <w:tblGrid>
        <w:gridCol w:w="3119"/>
        <w:gridCol w:w="1417"/>
        <w:gridCol w:w="2268"/>
        <w:gridCol w:w="1980"/>
      </w:tblGrid>
      <w:tr w:rsidR="00704B71" w:rsidRPr="004E3613" w14:paraId="5D3CFAA2" w14:textId="77777777" w:rsidTr="00B4599C">
        <w:trPr>
          <w:trHeight w:val="158"/>
        </w:trPr>
        <w:tc>
          <w:tcPr>
            <w:tcW w:w="3119" w:type="dxa"/>
            <w:tcBorders>
              <w:bottom w:val="single" w:sz="4" w:space="0" w:color="auto"/>
            </w:tcBorders>
            <w:shd w:val="clear" w:color="auto" w:fill="auto"/>
            <w:vAlign w:val="bottom"/>
            <w:hideMark/>
          </w:tcPr>
          <w:p w14:paraId="4C6DEFDE" w14:textId="77777777" w:rsidR="00704B71" w:rsidRPr="00B4599C" w:rsidRDefault="00704B71" w:rsidP="00992EDE">
            <w:pPr>
              <w:spacing w:after="0" w:line="240" w:lineRule="auto"/>
              <w:rPr>
                <w:rFonts w:ascii="Times New Roman" w:eastAsia="Times New Roman" w:hAnsi="Times New Roman" w:cs="Times New Roman"/>
                <w:b/>
                <w:bCs/>
                <w:color w:val="000000"/>
                <w:lang w:eastAsia="en-NZ"/>
              </w:rPr>
            </w:pPr>
            <w:r w:rsidRPr="00B4599C">
              <w:rPr>
                <w:rFonts w:ascii="Times New Roman" w:eastAsia="Times New Roman" w:hAnsi="Times New Roman" w:cs="Times New Roman"/>
                <w:b/>
                <w:bCs/>
                <w:color w:val="000000"/>
                <w:lang w:eastAsia="en-NZ"/>
              </w:rPr>
              <w:t>Basis for Course Grade</w:t>
            </w:r>
          </w:p>
        </w:tc>
        <w:tc>
          <w:tcPr>
            <w:tcW w:w="1417" w:type="dxa"/>
            <w:tcBorders>
              <w:bottom w:val="single" w:sz="4" w:space="0" w:color="auto"/>
            </w:tcBorders>
            <w:shd w:val="clear" w:color="auto" w:fill="auto"/>
            <w:vAlign w:val="bottom"/>
            <w:hideMark/>
          </w:tcPr>
          <w:p w14:paraId="3097F157" w14:textId="733935C7" w:rsidR="00704B71" w:rsidRPr="00B4599C" w:rsidRDefault="00704B71" w:rsidP="00992EDE">
            <w:pPr>
              <w:spacing w:after="0" w:line="240" w:lineRule="auto"/>
              <w:rPr>
                <w:rFonts w:ascii="Times New Roman" w:eastAsia="Times New Roman" w:hAnsi="Times New Roman" w:cs="Times New Roman"/>
                <w:b/>
                <w:bCs/>
                <w:color w:val="000000"/>
                <w:lang w:eastAsia="en-NZ"/>
              </w:rPr>
            </w:pPr>
            <w:r w:rsidRPr="00B4599C">
              <w:rPr>
                <w:rFonts w:ascii="Times New Roman" w:eastAsia="Times New Roman" w:hAnsi="Times New Roman" w:cs="Times New Roman"/>
                <w:b/>
                <w:bCs/>
                <w:color w:val="000000"/>
                <w:lang w:eastAsia="en-NZ"/>
              </w:rPr>
              <w:t>Grade (%)</w:t>
            </w:r>
          </w:p>
        </w:tc>
        <w:tc>
          <w:tcPr>
            <w:tcW w:w="2268" w:type="dxa"/>
            <w:tcBorders>
              <w:bottom w:val="single" w:sz="4" w:space="0" w:color="auto"/>
            </w:tcBorders>
            <w:shd w:val="clear" w:color="auto" w:fill="auto"/>
            <w:vAlign w:val="bottom"/>
            <w:hideMark/>
          </w:tcPr>
          <w:p w14:paraId="50125A57" w14:textId="77777777" w:rsidR="00704B71" w:rsidRPr="00B4599C" w:rsidRDefault="00704B71" w:rsidP="00992EDE">
            <w:pPr>
              <w:spacing w:after="0" w:line="240" w:lineRule="auto"/>
              <w:rPr>
                <w:rFonts w:ascii="Times New Roman" w:eastAsia="Times New Roman" w:hAnsi="Times New Roman" w:cs="Times New Roman"/>
                <w:b/>
                <w:bCs/>
                <w:color w:val="000000"/>
                <w:lang w:eastAsia="en-NZ"/>
              </w:rPr>
            </w:pPr>
            <w:r w:rsidRPr="00B4599C">
              <w:rPr>
                <w:rFonts w:ascii="Times New Roman" w:eastAsia="Times New Roman" w:hAnsi="Times New Roman" w:cs="Times New Roman"/>
                <w:b/>
                <w:bCs/>
                <w:color w:val="000000"/>
                <w:lang w:eastAsia="en-NZ"/>
              </w:rPr>
              <w:t>Due Dates</w:t>
            </w:r>
          </w:p>
        </w:tc>
        <w:tc>
          <w:tcPr>
            <w:tcW w:w="1980" w:type="dxa"/>
            <w:tcBorders>
              <w:bottom w:val="single" w:sz="4" w:space="0" w:color="auto"/>
            </w:tcBorders>
            <w:shd w:val="clear" w:color="auto" w:fill="auto"/>
            <w:vAlign w:val="bottom"/>
            <w:hideMark/>
          </w:tcPr>
          <w:p w14:paraId="6B209D3C" w14:textId="5678F622" w:rsidR="00704B71" w:rsidRPr="00B4599C" w:rsidRDefault="00704B71" w:rsidP="00992EDE">
            <w:pPr>
              <w:spacing w:after="0" w:line="240" w:lineRule="auto"/>
              <w:rPr>
                <w:rFonts w:ascii="Times New Roman" w:eastAsia="Times New Roman" w:hAnsi="Times New Roman" w:cs="Times New Roman"/>
                <w:bCs/>
                <w:color w:val="000000"/>
                <w:lang w:eastAsia="en-NZ"/>
              </w:rPr>
            </w:pPr>
            <w:r w:rsidRPr="00B4599C">
              <w:rPr>
                <w:rFonts w:ascii="Times New Roman" w:eastAsia="Times New Roman" w:hAnsi="Times New Roman" w:cs="Times New Roman"/>
                <w:b/>
                <w:bCs/>
                <w:color w:val="000000"/>
                <w:lang w:eastAsia="en-NZ"/>
              </w:rPr>
              <w:t>Requirements</w:t>
            </w:r>
            <w:r w:rsidR="002F1527" w:rsidRPr="00B4599C">
              <w:rPr>
                <w:rFonts w:ascii="Times New Roman" w:eastAsia="Times New Roman" w:hAnsi="Times New Roman" w:cs="Times New Roman"/>
                <w:b/>
                <w:bCs/>
                <w:color w:val="000000"/>
                <w:lang w:eastAsia="en-NZ"/>
              </w:rPr>
              <w:t xml:space="preserve"> </w:t>
            </w:r>
            <w:r w:rsidRPr="00B4599C">
              <w:rPr>
                <w:rFonts w:ascii="Times New Roman" w:eastAsia="Times New Roman" w:hAnsi="Times New Roman" w:cs="Times New Roman"/>
                <w:b/>
                <w:bCs/>
                <w:color w:val="000000"/>
                <w:vertAlign w:val="superscript"/>
                <w:lang w:eastAsia="en-NZ"/>
              </w:rPr>
              <w:t>a,</w:t>
            </w:r>
            <w:r w:rsidR="002F1527" w:rsidRPr="00B4599C">
              <w:rPr>
                <w:rFonts w:ascii="Times New Roman" w:eastAsia="Times New Roman" w:hAnsi="Times New Roman" w:cs="Times New Roman"/>
                <w:b/>
                <w:bCs/>
                <w:color w:val="000000"/>
                <w:vertAlign w:val="superscript"/>
                <w:lang w:eastAsia="en-NZ"/>
              </w:rPr>
              <w:t xml:space="preserve"> </w:t>
            </w:r>
            <w:r w:rsidRPr="00B4599C">
              <w:rPr>
                <w:rFonts w:ascii="Times New Roman" w:eastAsia="Times New Roman" w:hAnsi="Times New Roman" w:cs="Times New Roman"/>
                <w:b/>
                <w:bCs/>
                <w:color w:val="000000"/>
                <w:vertAlign w:val="superscript"/>
                <w:lang w:eastAsia="en-NZ"/>
              </w:rPr>
              <w:t>b</w:t>
            </w:r>
          </w:p>
        </w:tc>
      </w:tr>
      <w:tr w:rsidR="00704B71" w:rsidRPr="004E3613" w14:paraId="2557FF2F" w14:textId="77777777" w:rsidTr="00B4599C">
        <w:trPr>
          <w:trHeight w:val="260"/>
        </w:trPr>
        <w:tc>
          <w:tcPr>
            <w:tcW w:w="3119" w:type="dxa"/>
            <w:tcBorders>
              <w:top w:val="single" w:sz="4" w:space="0" w:color="auto"/>
            </w:tcBorders>
            <w:shd w:val="clear" w:color="auto" w:fill="auto"/>
            <w:vAlign w:val="bottom"/>
          </w:tcPr>
          <w:p w14:paraId="0768122A" w14:textId="6F00397F" w:rsidR="00704B71" w:rsidRPr="00B4599C" w:rsidRDefault="00704B71" w:rsidP="005857C2">
            <w:pPr>
              <w:widowControl w:val="0"/>
              <w:spacing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Lab</w:t>
            </w:r>
            <w:r w:rsidR="001A43CC" w:rsidRPr="00B4599C">
              <w:rPr>
                <w:rFonts w:ascii="Times New Roman" w:eastAsia="Times New Roman" w:hAnsi="Times New Roman" w:cs="Times New Roman"/>
                <w:color w:val="000000"/>
                <w:lang w:eastAsia="en-NZ"/>
              </w:rPr>
              <w:t xml:space="preserve"> </w:t>
            </w:r>
            <w:r w:rsidRPr="00B4599C">
              <w:rPr>
                <w:rFonts w:ascii="Times New Roman" w:eastAsia="Times New Roman" w:hAnsi="Times New Roman" w:cs="Times New Roman"/>
                <w:color w:val="000000"/>
                <w:lang w:eastAsia="en-NZ"/>
              </w:rPr>
              <w:t>work</w:t>
            </w:r>
            <w:r w:rsidR="006E5827" w:rsidRPr="00B4599C">
              <w:rPr>
                <w:rFonts w:ascii="Times New Roman" w:eastAsia="Times New Roman" w:hAnsi="Times New Roman" w:cs="Times New Roman"/>
                <w:color w:val="000000"/>
                <w:lang w:eastAsia="en-NZ"/>
              </w:rPr>
              <w:t xml:space="preserve"> (</w:t>
            </w:r>
            <w:r w:rsidR="00FD7A9A" w:rsidRPr="00B4599C">
              <w:rPr>
                <w:rFonts w:ascii="Times New Roman" w:eastAsia="Times New Roman" w:hAnsi="Times New Roman" w:cs="Times New Roman"/>
                <w:color w:val="000000"/>
                <w:lang w:eastAsia="en-NZ"/>
              </w:rPr>
              <w:t>6</w:t>
            </w:r>
            <w:r w:rsidR="00290B38" w:rsidRPr="00B4599C">
              <w:rPr>
                <w:rFonts w:ascii="Times New Roman" w:eastAsia="Times New Roman" w:hAnsi="Times New Roman" w:cs="Times New Roman"/>
                <w:color w:val="000000"/>
                <w:lang w:eastAsia="en-NZ"/>
              </w:rPr>
              <w:t xml:space="preserve"> lab assignments</w:t>
            </w:r>
            <w:r w:rsidR="006E5827" w:rsidRPr="00B4599C">
              <w:rPr>
                <w:rFonts w:ascii="Times New Roman" w:eastAsia="Times New Roman" w:hAnsi="Times New Roman" w:cs="Times New Roman"/>
                <w:color w:val="000000"/>
                <w:lang w:eastAsia="en-NZ"/>
              </w:rPr>
              <w:t>)</w:t>
            </w:r>
          </w:p>
        </w:tc>
        <w:tc>
          <w:tcPr>
            <w:tcW w:w="1417" w:type="dxa"/>
            <w:tcBorders>
              <w:top w:val="single" w:sz="4" w:space="0" w:color="auto"/>
            </w:tcBorders>
            <w:vAlign w:val="bottom"/>
          </w:tcPr>
          <w:p w14:paraId="3E8D8BA8" w14:textId="77777777" w:rsidR="00704B71" w:rsidRPr="00B4599C" w:rsidRDefault="00704B71" w:rsidP="005857C2">
            <w:pPr>
              <w:widowControl w:val="0"/>
              <w:spacing w:after="0" w:line="240" w:lineRule="auto"/>
              <w:jc w:val="center"/>
              <w:rPr>
                <w:rFonts w:ascii="Times New Roman" w:eastAsia="Times New Roman" w:hAnsi="Times New Roman" w:cs="Times New Roman"/>
                <w:color w:val="000000"/>
                <w:lang w:eastAsia="en-NZ"/>
              </w:rPr>
            </w:pPr>
            <w:r w:rsidRPr="00B4599C">
              <w:rPr>
                <w:rFonts w:ascii="Times New Roman" w:hAnsi="Times New Roman" w:cs="Times New Roman"/>
              </w:rPr>
              <w:t>15</w:t>
            </w:r>
          </w:p>
        </w:tc>
        <w:tc>
          <w:tcPr>
            <w:tcW w:w="2268" w:type="dxa"/>
            <w:tcBorders>
              <w:top w:val="single" w:sz="4" w:space="0" w:color="auto"/>
            </w:tcBorders>
            <w:shd w:val="clear" w:color="auto" w:fill="auto"/>
            <w:vAlign w:val="bottom"/>
          </w:tcPr>
          <w:p w14:paraId="573380ED" w14:textId="3884E48A" w:rsidR="00704B71" w:rsidRPr="00B4599C" w:rsidRDefault="00514894" w:rsidP="005857C2">
            <w:pPr>
              <w:widowControl w:val="0"/>
              <w:spacing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 xml:space="preserve">By end of </w:t>
            </w:r>
            <w:r w:rsidR="00A44D6F" w:rsidRPr="00B4599C">
              <w:rPr>
                <w:rFonts w:ascii="Times New Roman" w:eastAsia="Times New Roman" w:hAnsi="Times New Roman" w:cs="Times New Roman"/>
                <w:color w:val="000000"/>
                <w:lang w:eastAsia="en-NZ"/>
              </w:rPr>
              <w:t xml:space="preserve">each </w:t>
            </w:r>
            <w:r w:rsidRPr="00B4599C">
              <w:rPr>
                <w:rFonts w:ascii="Times New Roman" w:eastAsia="Times New Roman" w:hAnsi="Times New Roman" w:cs="Times New Roman"/>
                <w:color w:val="000000"/>
                <w:lang w:eastAsia="en-NZ"/>
              </w:rPr>
              <w:t>lab</w:t>
            </w:r>
          </w:p>
        </w:tc>
        <w:tc>
          <w:tcPr>
            <w:tcW w:w="1980" w:type="dxa"/>
            <w:tcBorders>
              <w:top w:val="single" w:sz="4" w:space="0" w:color="auto"/>
            </w:tcBorders>
            <w:shd w:val="clear" w:color="auto" w:fill="auto"/>
            <w:vAlign w:val="bottom"/>
          </w:tcPr>
          <w:p w14:paraId="6DE5D637" w14:textId="77777777" w:rsidR="00704B71" w:rsidRPr="00B4599C" w:rsidRDefault="00704B71" w:rsidP="005857C2">
            <w:pPr>
              <w:widowControl w:val="0"/>
              <w:spacing w:after="0" w:line="240" w:lineRule="auto"/>
              <w:rPr>
                <w:rFonts w:ascii="Times New Roman" w:eastAsia="Times New Roman" w:hAnsi="Times New Roman" w:cs="Times New Roman"/>
                <w:color w:val="000000"/>
                <w:lang w:eastAsia="en-NZ"/>
              </w:rPr>
            </w:pPr>
          </w:p>
        </w:tc>
      </w:tr>
      <w:tr w:rsidR="00704B71" w:rsidRPr="004E3613" w14:paraId="4AE40BD6" w14:textId="77777777" w:rsidTr="00B4599C">
        <w:trPr>
          <w:trHeight w:val="283"/>
        </w:trPr>
        <w:tc>
          <w:tcPr>
            <w:tcW w:w="3119" w:type="dxa"/>
            <w:shd w:val="clear" w:color="auto" w:fill="auto"/>
            <w:vAlign w:val="bottom"/>
          </w:tcPr>
          <w:p w14:paraId="4A6021EB" w14:textId="78AB1A98" w:rsidR="00704B71" w:rsidRPr="00B4599C" w:rsidRDefault="00704B71" w:rsidP="005857C2">
            <w:pPr>
              <w:widowControl w:val="0"/>
              <w:spacing w:after="0" w:line="240" w:lineRule="auto"/>
              <w:rPr>
                <w:rFonts w:ascii="Times New Roman" w:eastAsia="Times New Roman" w:hAnsi="Times New Roman" w:cs="Times New Roman"/>
                <w:color w:val="000000"/>
                <w:vertAlign w:val="superscript"/>
                <w:lang w:eastAsia="en-NZ"/>
              </w:rPr>
            </w:pPr>
            <w:r w:rsidRPr="00B4599C">
              <w:rPr>
                <w:rFonts w:ascii="Times New Roman" w:eastAsia="Times New Roman" w:hAnsi="Times New Roman" w:cs="Times New Roman"/>
                <w:color w:val="000000"/>
                <w:lang w:eastAsia="en-NZ"/>
              </w:rPr>
              <w:t>Reading</w:t>
            </w:r>
            <w:r w:rsidR="001D3886" w:rsidRPr="00B4599C">
              <w:rPr>
                <w:rFonts w:ascii="Times New Roman" w:eastAsia="Times New Roman" w:hAnsi="Times New Roman" w:cs="Times New Roman"/>
                <w:color w:val="000000"/>
                <w:lang w:eastAsia="en-NZ"/>
              </w:rPr>
              <w:t>/movie</w:t>
            </w:r>
            <w:r w:rsidRPr="00B4599C">
              <w:rPr>
                <w:rFonts w:ascii="Times New Roman" w:eastAsia="Times New Roman" w:hAnsi="Times New Roman" w:cs="Times New Roman"/>
                <w:color w:val="000000"/>
                <w:lang w:eastAsia="en-NZ"/>
              </w:rPr>
              <w:t xml:space="preserve"> quizzes</w:t>
            </w:r>
            <w:r w:rsidR="006E5827" w:rsidRPr="00B4599C">
              <w:rPr>
                <w:rFonts w:ascii="Times New Roman" w:eastAsia="Times New Roman" w:hAnsi="Times New Roman" w:cs="Times New Roman"/>
                <w:color w:val="000000"/>
                <w:lang w:eastAsia="en-NZ"/>
              </w:rPr>
              <w:t xml:space="preserve"> (10)</w:t>
            </w:r>
            <w:r w:rsidR="00290B38" w:rsidRPr="00B4599C">
              <w:rPr>
                <w:rFonts w:ascii="Times New Roman" w:eastAsia="Times New Roman" w:hAnsi="Times New Roman" w:cs="Times New Roman"/>
                <w:color w:val="000000"/>
                <w:vertAlign w:val="superscript"/>
                <w:lang w:eastAsia="en-NZ"/>
              </w:rPr>
              <w:t>c</w:t>
            </w:r>
          </w:p>
        </w:tc>
        <w:tc>
          <w:tcPr>
            <w:tcW w:w="1417" w:type="dxa"/>
            <w:vAlign w:val="bottom"/>
          </w:tcPr>
          <w:p w14:paraId="65022357" w14:textId="77777777" w:rsidR="00704B71" w:rsidRPr="00B4599C" w:rsidRDefault="00704B71" w:rsidP="005857C2">
            <w:pPr>
              <w:widowControl w:val="0"/>
              <w:spacing w:after="0" w:line="240" w:lineRule="auto"/>
              <w:jc w:val="center"/>
              <w:rPr>
                <w:rFonts w:ascii="Times New Roman" w:eastAsia="Times New Roman" w:hAnsi="Times New Roman" w:cs="Times New Roman"/>
                <w:color w:val="000000"/>
                <w:lang w:eastAsia="en-NZ"/>
              </w:rPr>
            </w:pPr>
            <w:r w:rsidRPr="00B4599C">
              <w:rPr>
                <w:rFonts w:ascii="Times New Roman" w:hAnsi="Times New Roman" w:cs="Times New Roman"/>
              </w:rPr>
              <w:t>10</w:t>
            </w:r>
          </w:p>
        </w:tc>
        <w:tc>
          <w:tcPr>
            <w:tcW w:w="2268" w:type="dxa"/>
            <w:shd w:val="clear" w:color="auto" w:fill="auto"/>
            <w:vAlign w:val="bottom"/>
          </w:tcPr>
          <w:p w14:paraId="1E129AD2" w14:textId="242B5CA0" w:rsidR="00704B71" w:rsidRPr="00B4599C" w:rsidRDefault="00360528" w:rsidP="00360528">
            <w:pPr>
              <w:widowControl w:val="0"/>
              <w:spacing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Each Thursday</w:t>
            </w:r>
            <w:r w:rsidR="001D3886" w:rsidRPr="00B4599C">
              <w:rPr>
                <w:rFonts w:ascii="Times New Roman" w:eastAsia="Times New Roman" w:hAnsi="Times New Roman" w:cs="Times New Roman"/>
                <w:color w:val="000000"/>
                <w:lang w:eastAsia="en-NZ"/>
              </w:rPr>
              <w:t xml:space="preserve">, </w:t>
            </w:r>
            <w:r w:rsidR="001D3886" w:rsidRPr="00B4599C">
              <w:rPr>
                <w:rFonts w:ascii="Times New Roman" w:eastAsia="Times New Roman" w:hAnsi="Times New Roman" w:cs="Times New Roman"/>
                <w:lang w:eastAsia="en-NZ"/>
              </w:rPr>
              <w:t>11</w:t>
            </w:r>
            <w:r w:rsidRPr="00B4599C">
              <w:rPr>
                <w:rFonts w:ascii="Times New Roman" w:eastAsia="Times New Roman" w:hAnsi="Times New Roman" w:cs="Times New Roman"/>
                <w:lang w:eastAsia="en-NZ"/>
              </w:rPr>
              <w:t xml:space="preserve"> am</w:t>
            </w:r>
          </w:p>
        </w:tc>
        <w:tc>
          <w:tcPr>
            <w:tcW w:w="1980" w:type="dxa"/>
            <w:shd w:val="clear" w:color="auto" w:fill="auto"/>
            <w:vAlign w:val="bottom"/>
          </w:tcPr>
          <w:p w14:paraId="4ACA3870" w14:textId="49D598DF" w:rsidR="00704B71" w:rsidRPr="00B4599C" w:rsidRDefault="00704B71" w:rsidP="005857C2">
            <w:pPr>
              <w:widowControl w:val="0"/>
              <w:spacing w:after="0" w:line="240" w:lineRule="auto"/>
              <w:rPr>
                <w:rFonts w:ascii="Times New Roman" w:eastAsia="Times New Roman" w:hAnsi="Times New Roman" w:cs="Times New Roman"/>
                <w:color w:val="000000"/>
                <w:lang w:eastAsia="en-NZ"/>
              </w:rPr>
            </w:pPr>
          </w:p>
        </w:tc>
      </w:tr>
      <w:tr w:rsidR="00704B71" w:rsidRPr="004E3613" w14:paraId="016E7E61" w14:textId="77777777" w:rsidTr="00B4599C">
        <w:trPr>
          <w:trHeight w:val="283"/>
        </w:trPr>
        <w:tc>
          <w:tcPr>
            <w:tcW w:w="3119" w:type="dxa"/>
            <w:shd w:val="clear" w:color="auto" w:fill="auto"/>
            <w:vAlign w:val="bottom"/>
          </w:tcPr>
          <w:p w14:paraId="29A6E0D8" w14:textId="7C7CC166" w:rsidR="00704B71" w:rsidRPr="00B4599C" w:rsidRDefault="00704B71" w:rsidP="00873248">
            <w:pPr>
              <w:widowControl w:val="0"/>
              <w:spacing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 xml:space="preserve">Research </w:t>
            </w:r>
            <w:r w:rsidR="00873248" w:rsidRPr="00B4599C">
              <w:rPr>
                <w:rFonts w:ascii="Times New Roman" w:eastAsia="Times New Roman" w:hAnsi="Times New Roman" w:cs="Times New Roman"/>
                <w:color w:val="000000"/>
                <w:lang w:eastAsia="en-NZ"/>
              </w:rPr>
              <w:t>essay</w:t>
            </w:r>
            <w:r w:rsidRPr="00B4599C">
              <w:rPr>
                <w:rFonts w:ascii="Times New Roman" w:eastAsia="Times New Roman" w:hAnsi="Times New Roman" w:cs="Times New Roman"/>
                <w:color w:val="000000"/>
                <w:lang w:eastAsia="en-NZ"/>
              </w:rPr>
              <w:t xml:space="preserve"> proposal</w:t>
            </w:r>
            <w:r w:rsidR="006E5827" w:rsidRPr="00B4599C">
              <w:rPr>
                <w:rFonts w:ascii="Times New Roman" w:eastAsia="Times New Roman" w:hAnsi="Times New Roman" w:cs="Times New Roman"/>
                <w:color w:val="000000"/>
                <w:lang w:eastAsia="en-NZ"/>
              </w:rPr>
              <w:t xml:space="preserve"> (1)</w:t>
            </w:r>
          </w:p>
        </w:tc>
        <w:tc>
          <w:tcPr>
            <w:tcW w:w="1417" w:type="dxa"/>
            <w:vAlign w:val="bottom"/>
          </w:tcPr>
          <w:p w14:paraId="020C789E" w14:textId="3749EF55" w:rsidR="00704B71" w:rsidRPr="00B4599C" w:rsidRDefault="00704B71" w:rsidP="00CB4BA1">
            <w:pPr>
              <w:widowControl w:val="0"/>
              <w:spacing w:after="0" w:line="240" w:lineRule="auto"/>
              <w:jc w:val="center"/>
              <w:rPr>
                <w:rFonts w:ascii="Times New Roman" w:eastAsia="Times New Roman" w:hAnsi="Times New Roman" w:cs="Times New Roman"/>
                <w:color w:val="000000"/>
                <w:lang w:eastAsia="en-NZ"/>
              </w:rPr>
            </w:pPr>
            <w:r w:rsidRPr="00B4599C">
              <w:rPr>
                <w:rFonts w:ascii="Times New Roman" w:hAnsi="Times New Roman" w:cs="Times New Roman"/>
              </w:rPr>
              <w:t>1</w:t>
            </w:r>
            <w:r w:rsidR="00CB4BA1" w:rsidRPr="00B4599C">
              <w:rPr>
                <w:rFonts w:ascii="Times New Roman" w:hAnsi="Times New Roman" w:cs="Times New Roman"/>
              </w:rPr>
              <w:t>5</w:t>
            </w:r>
          </w:p>
        </w:tc>
        <w:tc>
          <w:tcPr>
            <w:tcW w:w="2268" w:type="dxa"/>
            <w:shd w:val="clear" w:color="auto" w:fill="auto"/>
            <w:vAlign w:val="bottom"/>
          </w:tcPr>
          <w:p w14:paraId="337BF714" w14:textId="0606B384" w:rsidR="00704B71" w:rsidRPr="00B4599C" w:rsidRDefault="00B11B97" w:rsidP="0006081D">
            <w:pPr>
              <w:widowControl w:val="0"/>
              <w:spacing w:after="0" w:line="240" w:lineRule="auto"/>
              <w:rPr>
                <w:rFonts w:ascii="Times New Roman" w:eastAsia="Times New Roman" w:hAnsi="Times New Roman" w:cs="Times New Roman"/>
                <w:color w:val="000000"/>
                <w:lang w:eastAsia="en-NZ"/>
              </w:rPr>
            </w:pPr>
            <w:r>
              <w:rPr>
                <w:rFonts w:ascii="Times New Roman" w:eastAsia="Times New Roman" w:hAnsi="Times New Roman" w:cs="Times New Roman"/>
                <w:lang w:eastAsia="en-NZ"/>
              </w:rPr>
              <w:t>April</w:t>
            </w:r>
            <w:r w:rsidR="001D3886" w:rsidRPr="00B4599C">
              <w:rPr>
                <w:rFonts w:ascii="Times New Roman" w:eastAsia="Times New Roman" w:hAnsi="Times New Roman" w:cs="Times New Roman"/>
                <w:lang w:eastAsia="en-NZ"/>
              </w:rPr>
              <w:t xml:space="preserve"> </w:t>
            </w:r>
            <w:r w:rsidR="0006081D">
              <w:rPr>
                <w:rFonts w:ascii="Times New Roman" w:eastAsia="Times New Roman" w:hAnsi="Times New Roman" w:cs="Times New Roman"/>
                <w:lang w:eastAsia="en-NZ"/>
              </w:rPr>
              <w:t>6</w:t>
            </w:r>
            <w:r w:rsidR="001D3886" w:rsidRPr="00B4599C">
              <w:rPr>
                <w:rFonts w:ascii="Times New Roman" w:eastAsia="Times New Roman" w:hAnsi="Times New Roman" w:cs="Times New Roman"/>
                <w:color w:val="000000"/>
                <w:lang w:eastAsia="en-NZ"/>
              </w:rPr>
              <w:t>, 11:59 pm</w:t>
            </w:r>
          </w:p>
        </w:tc>
        <w:tc>
          <w:tcPr>
            <w:tcW w:w="1980" w:type="dxa"/>
            <w:shd w:val="clear" w:color="auto" w:fill="auto"/>
            <w:vAlign w:val="bottom"/>
          </w:tcPr>
          <w:p w14:paraId="35C27E27" w14:textId="59C5FFB3" w:rsidR="00704B71" w:rsidRPr="00B4599C" w:rsidRDefault="00551004" w:rsidP="00AD7B08">
            <w:pPr>
              <w:widowControl w:val="0"/>
              <w:spacing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w:t>
            </w:r>
            <w:r w:rsidR="008873AB" w:rsidRPr="00B4599C">
              <w:rPr>
                <w:rFonts w:ascii="Times New Roman" w:eastAsia="Times New Roman" w:hAnsi="Times New Roman" w:cs="Times New Roman"/>
                <w:color w:val="000000"/>
                <w:lang w:eastAsia="en-NZ"/>
              </w:rPr>
              <w:t>10</w:t>
            </w:r>
            <w:r w:rsidR="00EB146A" w:rsidRPr="00B4599C">
              <w:rPr>
                <w:rFonts w:ascii="Times New Roman" w:eastAsia="Times New Roman" w:hAnsi="Times New Roman" w:cs="Times New Roman"/>
                <w:color w:val="000000"/>
                <w:lang w:eastAsia="en-NZ"/>
              </w:rPr>
              <w:t>0</w:t>
            </w:r>
            <w:r w:rsidRPr="00B4599C">
              <w:rPr>
                <w:rFonts w:ascii="Times New Roman" w:eastAsia="Times New Roman" w:hAnsi="Times New Roman" w:cs="Times New Roman"/>
                <w:color w:val="000000"/>
                <w:lang w:eastAsia="en-NZ"/>
              </w:rPr>
              <w:t xml:space="preserve">0 </w:t>
            </w:r>
            <w:r w:rsidR="00AD7B08" w:rsidRPr="00B4599C">
              <w:rPr>
                <w:rFonts w:ascii="Times New Roman" w:eastAsia="Times New Roman" w:hAnsi="Times New Roman" w:cs="Times New Roman"/>
                <w:color w:val="000000"/>
                <w:lang w:eastAsia="en-NZ"/>
              </w:rPr>
              <w:t xml:space="preserve">± 100 </w:t>
            </w:r>
            <w:r w:rsidRPr="00B4599C">
              <w:rPr>
                <w:rFonts w:ascii="Times New Roman" w:eastAsia="Times New Roman" w:hAnsi="Times New Roman" w:cs="Times New Roman"/>
                <w:color w:val="000000"/>
                <w:lang w:eastAsia="en-NZ"/>
              </w:rPr>
              <w:t>words</w:t>
            </w:r>
          </w:p>
        </w:tc>
      </w:tr>
      <w:tr w:rsidR="00704B71" w:rsidRPr="004E3613" w14:paraId="0D4B3C16" w14:textId="77777777" w:rsidTr="00B4599C">
        <w:trPr>
          <w:trHeight w:val="283"/>
        </w:trPr>
        <w:tc>
          <w:tcPr>
            <w:tcW w:w="3119" w:type="dxa"/>
            <w:shd w:val="clear" w:color="auto" w:fill="auto"/>
            <w:vAlign w:val="bottom"/>
          </w:tcPr>
          <w:p w14:paraId="06F30B69" w14:textId="6D7197C3" w:rsidR="00704B71" w:rsidRPr="00B4599C" w:rsidRDefault="00704B71" w:rsidP="00873248">
            <w:pPr>
              <w:widowControl w:val="0"/>
              <w:spacing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 xml:space="preserve">Research </w:t>
            </w:r>
            <w:r w:rsidR="00873248" w:rsidRPr="00B4599C">
              <w:rPr>
                <w:rFonts w:ascii="Times New Roman" w:eastAsia="Times New Roman" w:hAnsi="Times New Roman" w:cs="Times New Roman"/>
                <w:color w:val="000000"/>
                <w:lang w:eastAsia="en-NZ"/>
              </w:rPr>
              <w:t>essay</w:t>
            </w:r>
            <w:r w:rsidR="006E5827" w:rsidRPr="00B4599C">
              <w:rPr>
                <w:rFonts w:ascii="Times New Roman" w:eastAsia="Times New Roman" w:hAnsi="Times New Roman" w:cs="Times New Roman"/>
                <w:color w:val="000000"/>
                <w:lang w:eastAsia="en-NZ"/>
              </w:rPr>
              <w:t xml:space="preserve"> (1)</w:t>
            </w:r>
          </w:p>
        </w:tc>
        <w:tc>
          <w:tcPr>
            <w:tcW w:w="1417" w:type="dxa"/>
            <w:vAlign w:val="bottom"/>
          </w:tcPr>
          <w:p w14:paraId="35096927" w14:textId="213C9D58" w:rsidR="00704B71" w:rsidRPr="00B4599C" w:rsidRDefault="00704B71" w:rsidP="009D4164">
            <w:pPr>
              <w:widowControl w:val="0"/>
              <w:spacing w:after="0" w:line="240" w:lineRule="auto"/>
              <w:jc w:val="center"/>
              <w:rPr>
                <w:rFonts w:ascii="Times New Roman" w:eastAsia="Times New Roman" w:hAnsi="Times New Roman" w:cs="Times New Roman"/>
                <w:lang w:eastAsia="en-NZ"/>
              </w:rPr>
            </w:pPr>
            <w:r w:rsidRPr="00B4599C">
              <w:rPr>
                <w:rFonts w:ascii="Times New Roman" w:hAnsi="Times New Roman" w:cs="Times New Roman"/>
              </w:rPr>
              <w:t>2</w:t>
            </w:r>
            <w:r w:rsidR="009D4164" w:rsidRPr="00B4599C">
              <w:rPr>
                <w:rFonts w:ascii="Times New Roman" w:hAnsi="Times New Roman" w:cs="Times New Roman"/>
              </w:rPr>
              <w:t>5</w:t>
            </w:r>
          </w:p>
        </w:tc>
        <w:tc>
          <w:tcPr>
            <w:tcW w:w="2268" w:type="dxa"/>
            <w:shd w:val="clear" w:color="auto" w:fill="auto"/>
            <w:vAlign w:val="bottom"/>
          </w:tcPr>
          <w:p w14:paraId="4513D060" w14:textId="3A9AEEFD" w:rsidR="00704B71" w:rsidRPr="00B4599C" w:rsidRDefault="00B11B97" w:rsidP="00B11B97">
            <w:pPr>
              <w:widowControl w:val="0"/>
              <w:spacing w:after="0" w:line="240" w:lineRule="auto"/>
              <w:rPr>
                <w:rFonts w:ascii="Times New Roman" w:eastAsia="Times New Roman" w:hAnsi="Times New Roman" w:cs="Times New Roman"/>
                <w:color w:val="000000"/>
                <w:lang w:eastAsia="en-NZ"/>
              </w:rPr>
            </w:pPr>
            <w:r>
              <w:rPr>
                <w:rFonts w:ascii="Times New Roman" w:eastAsia="Times New Roman" w:hAnsi="Times New Roman" w:cs="Times New Roman"/>
                <w:lang w:eastAsia="en-NZ"/>
              </w:rPr>
              <w:t>June 1</w:t>
            </w:r>
            <w:r w:rsidR="00A63DE1" w:rsidRPr="00B4599C">
              <w:rPr>
                <w:rFonts w:ascii="Times New Roman" w:eastAsia="Times New Roman" w:hAnsi="Times New Roman" w:cs="Times New Roman"/>
                <w:lang w:eastAsia="en-NZ"/>
              </w:rPr>
              <w:t xml:space="preserve">, </w:t>
            </w:r>
            <w:r w:rsidR="00A63DE1" w:rsidRPr="00B4599C">
              <w:rPr>
                <w:rFonts w:ascii="Times New Roman" w:eastAsia="Times New Roman" w:hAnsi="Times New Roman" w:cs="Times New Roman"/>
                <w:color w:val="000000"/>
                <w:lang w:eastAsia="en-NZ"/>
              </w:rPr>
              <w:t>11:59 pm</w:t>
            </w:r>
          </w:p>
        </w:tc>
        <w:tc>
          <w:tcPr>
            <w:tcW w:w="1980" w:type="dxa"/>
            <w:shd w:val="clear" w:color="auto" w:fill="auto"/>
            <w:vAlign w:val="bottom"/>
          </w:tcPr>
          <w:p w14:paraId="242DD4D9" w14:textId="40251D9C" w:rsidR="00704B71" w:rsidRPr="00B4599C" w:rsidRDefault="00AD7B08" w:rsidP="005857C2">
            <w:pPr>
              <w:widowControl w:val="0"/>
              <w:spacing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w:t>
            </w:r>
            <w:r w:rsidR="00551004" w:rsidRPr="00B4599C">
              <w:rPr>
                <w:rFonts w:ascii="Times New Roman" w:eastAsia="Times New Roman" w:hAnsi="Times New Roman" w:cs="Times New Roman"/>
                <w:color w:val="000000"/>
                <w:lang w:eastAsia="en-NZ"/>
              </w:rPr>
              <w:t>1500 ± 150 words</w:t>
            </w:r>
          </w:p>
        </w:tc>
      </w:tr>
      <w:tr w:rsidR="00704B71" w:rsidRPr="004E3613" w14:paraId="1FCC056D" w14:textId="77777777" w:rsidTr="00B4599C">
        <w:trPr>
          <w:trHeight w:val="277"/>
        </w:trPr>
        <w:tc>
          <w:tcPr>
            <w:tcW w:w="3119" w:type="dxa"/>
            <w:tcBorders>
              <w:bottom w:val="single" w:sz="4" w:space="0" w:color="auto"/>
            </w:tcBorders>
            <w:shd w:val="clear" w:color="auto" w:fill="auto"/>
            <w:vAlign w:val="bottom"/>
            <w:hideMark/>
          </w:tcPr>
          <w:p w14:paraId="1A4CD4C3" w14:textId="3A8418FF" w:rsidR="00704B71" w:rsidRPr="00B4599C" w:rsidRDefault="00704B71" w:rsidP="00B326BA">
            <w:pPr>
              <w:widowControl w:val="0"/>
              <w:spacing w:before="60"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Final exam</w:t>
            </w:r>
            <w:r w:rsidR="006E5827" w:rsidRPr="00B4599C">
              <w:rPr>
                <w:rFonts w:ascii="Times New Roman" w:eastAsia="Times New Roman" w:hAnsi="Times New Roman" w:cs="Times New Roman"/>
                <w:color w:val="000000"/>
                <w:lang w:eastAsia="en-NZ"/>
              </w:rPr>
              <w:t xml:space="preserve"> (1)</w:t>
            </w:r>
          </w:p>
        </w:tc>
        <w:tc>
          <w:tcPr>
            <w:tcW w:w="1417" w:type="dxa"/>
            <w:tcBorders>
              <w:bottom w:val="single" w:sz="4" w:space="0" w:color="auto"/>
            </w:tcBorders>
            <w:vAlign w:val="bottom"/>
          </w:tcPr>
          <w:p w14:paraId="108AFC3B" w14:textId="7E5564F8" w:rsidR="00704B71" w:rsidRPr="00B4599C" w:rsidRDefault="00704B71" w:rsidP="00B326BA">
            <w:pPr>
              <w:widowControl w:val="0"/>
              <w:spacing w:before="60" w:after="0" w:line="240" w:lineRule="auto"/>
              <w:jc w:val="center"/>
              <w:rPr>
                <w:rFonts w:ascii="Times New Roman" w:eastAsia="Times New Roman" w:hAnsi="Times New Roman" w:cs="Times New Roman"/>
                <w:lang w:eastAsia="en-NZ"/>
              </w:rPr>
            </w:pPr>
            <w:r w:rsidRPr="00B4599C">
              <w:rPr>
                <w:rFonts w:ascii="Times New Roman" w:hAnsi="Times New Roman" w:cs="Times New Roman"/>
              </w:rPr>
              <w:t>3</w:t>
            </w:r>
            <w:r w:rsidR="009D4164" w:rsidRPr="00B4599C">
              <w:rPr>
                <w:rFonts w:ascii="Times New Roman" w:hAnsi="Times New Roman" w:cs="Times New Roman"/>
              </w:rPr>
              <w:t>5</w:t>
            </w:r>
          </w:p>
        </w:tc>
        <w:tc>
          <w:tcPr>
            <w:tcW w:w="2268" w:type="dxa"/>
            <w:tcBorders>
              <w:bottom w:val="single" w:sz="4" w:space="0" w:color="auto"/>
            </w:tcBorders>
            <w:shd w:val="clear" w:color="auto" w:fill="auto"/>
            <w:vAlign w:val="bottom"/>
            <w:hideMark/>
          </w:tcPr>
          <w:p w14:paraId="3EFB3089" w14:textId="77777777" w:rsidR="00704B71" w:rsidRPr="00B4599C" w:rsidRDefault="00704B71" w:rsidP="00B326BA">
            <w:pPr>
              <w:widowControl w:val="0"/>
              <w:spacing w:before="60" w:after="0" w:line="240" w:lineRule="auto"/>
              <w:rPr>
                <w:rFonts w:ascii="Times New Roman" w:eastAsia="Times New Roman" w:hAnsi="Times New Roman" w:cs="Times New Roman"/>
                <w:color w:val="000000"/>
                <w:lang w:eastAsia="en-NZ"/>
              </w:rPr>
            </w:pPr>
            <w:r w:rsidRPr="00B4599C">
              <w:rPr>
                <w:rFonts w:ascii="Times New Roman" w:eastAsia="Times New Roman" w:hAnsi="Times New Roman" w:cs="Times New Roman"/>
                <w:color w:val="000000"/>
                <w:lang w:eastAsia="en-NZ"/>
              </w:rPr>
              <w:t>To be scheduled</w:t>
            </w:r>
          </w:p>
        </w:tc>
        <w:tc>
          <w:tcPr>
            <w:tcW w:w="1980" w:type="dxa"/>
            <w:tcBorders>
              <w:bottom w:val="single" w:sz="4" w:space="0" w:color="auto"/>
            </w:tcBorders>
            <w:shd w:val="clear" w:color="auto" w:fill="auto"/>
            <w:vAlign w:val="bottom"/>
            <w:hideMark/>
          </w:tcPr>
          <w:p w14:paraId="4581CE16" w14:textId="77777777" w:rsidR="00704B71" w:rsidRPr="00B4599C" w:rsidRDefault="00704B71" w:rsidP="00B326BA">
            <w:pPr>
              <w:widowControl w:val="0"/>
              <w:spacing w:before="60" w:after="0" w:line="240" w:lineRule="auto"/>
              <w:rPr>
                <w:rFonts w:ascii="Times New Roman" w:eastAsia="Times New Roman" w:hAnsi="Times New Roman" w:cs="Times New Roman"/>
                <w:color w:val="000000"/>
                <w:lang w:eastAsia="en-NZ"/>
              </w:rPr>
            </w:pPr>
          </w:p>
        </w:tc>
      </w:tr>
      <w:tr w:rsidR="00704B71" w:rsidRPr="004E3613" w14:paraId="16097A1F" w14:textId="77777777" w:rsidTr="00526A2F">
        <w:trPr>
          <w:trHeight w:val="375"/>
        </w:trPr>
        <w:tc>
          <w:tcPr>
            <w:tcW w:w="8784" w:type="dxa"/>
            <w:gridSpan w:val="4"/>
            <w:tcBorders>
              <w:top w:val="single" w:sz="4" w:space="0" w:color="auto"/>
            </w:tcBorders>
            <w:shd w:val="clear" w:color="auto" w:fill="auto"/>
            <w:noWrap/>
            <w:vAlign w:val="bottom"/>
            <w:hideMark/>
          </w:tcPr>
          <w:p w14:paraId="70F8DB7F" w14:textId="54F561AD" w:rsidR="00704B71" w:rsidRPr="004E3613" w:rsidRDefault="00704B71" w:rsidP="00A32A63">
            <w:pPr>
              <w:widowControl w:val="0"/>
              <w:spacing w:after="60" w:line="240" w:lineRule="auto"/>
              <w:rPr>
                <w:rFonts w:ascii="Times New Roman" w:eastAsia="Times New Roman" w:hAnsi="Times New Roman" w:cs="Times New Roman"/>
                <w:b/>
                <w:bCs/>
                <w:color w:val="000000"/>
                <w:sz w:val="20"/>
                <w:szCs w:val="24"/>
                <w:lang w:eastAsia="en-NZ"/>
              </w:rPr>
            </w:pPr>
            <w:proofErr w:type="spellStart"/>
            <w:r w:rsidRPr="004E3613">
              <w:rPr>
                <w:rFonts w:ascii="Times New Roman" w:eastAsia="Times New Roman" w:hAnsi="Times New Roman" w:cs="Times New Roman"/>
                <w:b/>
                <w:bCs/>
                <w:color w:val="000000"/>
                <w:sz w:val="20"/>
                <w:szCs w:val="24"/>
                <w:vertAlign w:val="superscript"/>
                <w:lang w:eastAsia="en-NZ"/>
              </w:rPr>
              <w:t>a</w:t>
            </w:r>
            <w:proofErr w:type="spellEnd"/>
            <w:r w:rsidRPr="004E3613">
              <w:rPr>
                <w:rFonts w:ascii="Times New Roman" w:eastAsia="Times New Roman" w:hAnsi="Times New Roman" w:cs="Times New Roman"/>
                <w:color w:val="000000"/>
                <w:sz w:val="20"/>
                <w:szCs w:val="24"/>
                <w:vertAlign w:val="superscript"/>
                <w:lang w:eastAsia="en-NZ"/>
              </w:rPr>
              <w:t xml:space="preserve"> </w:t>
            </w:r>
            <w:r w:rsidR="00BF4EB5">
              <w:rPr>
                <w:rFonts w:ascii="Times New Roman" w:eastAsia="Times New Roman" w:hAnsi="Times New Roman" w:cs="Times New Roman"/>
                <w:color w:val="000000"/>
                <w:sz w:val="20"/>
                <w:szCs w:val="24"/>
                <w:lang w:eastAsia="en-NZ"/>
              </w:rPr>
              <w:t xml:space="preserve">The Research </w:t>
            </w:r>
            <w:r w:rsidR="006E068F">
              <w:rPr>
                <w:rFonts w:ascii="Times New Roman" w:eastAsia="Times New Roman" w:hAnsi="Times New Roman" w:cs="Times New Roman"/>
                <w:color w:val="000000"/>
                <w:sz w:val="20"/>
                <w:szCs w:val="24"/>
                <w:lang w:eastAsia="en-NZ"/>
              </w:rPr>
              <w:t>essay</w:t>
            </w:r>
            <w:r w:rsidR="00260DC3">
              <w:rPr>
                <w:rFonts w:ascii="Times New Roman" w:eastAsia="Times New Roman" w:hAnsi="Times New Roman" w:cs="Times New Roman"/>
                <w:color w:val="000000"/>
                <w:sz w:val="20"/>
                <w:szCs w:val="24"/>
                <w:lang w:eastAsia="en-NZ"/>
              </w:rPr>
              <w:t xml:space="preserve"> </w:t>
            </w:r>
            <w:r w:rsidR="00BF4EB5">
              <w:rPr>
                <w:rFonts w:ascii="Times New Roman" w:eastAsia="Times New Roman" w:hAnsi="Times New Roman" w:cs="Times New Roman"/>
                <w:color w:val="000000"/>
                <w:sz w:val="20"/>
                <w:szCs w:val="24"/>
                <w:lang w:eastAsia="en-NZ"/>
              </w:rPr>
              <w:t xml:space="preserve">proposal and the Research </w:t>
            </w:r>
            <w:r w:rsidR="006E068F">
              <w:rPr>
                <w:rFonts w:ascii="Times New Roman" w:eastAsia="Times New Roman" w:hAnsi="Times New Roman" w:cs="Times New Roman"/>
                <w:color w:val="000000"/>
                <w:sz w:val="20"/>
                <w:szCs w:val="24"/>
                <w:lang w:eastAsia="en-NZ"/>
              </w:rPr>
              <w:t>essay</w:t>
            </w:r>
            <w:r w:rsidRPr="004E3613">
              <w:rPr>
                <w:rFonts w:ascii="Times New Roman" w:eastAsia="Times New Roman" w:hAnsi="Times New Roman" w:cs="Times New Roman"/>
                <w:color w:val="000000"/>
                <w:sz w:val="20"/>
                <w:szCs w:val="24"/>
                <w:lang w:eastAsia="en-NZ"/>
              </w:rPr>
              <w:t xml:space="preserve"> </w:t>
            </w:r>
            <w:r w:rsidR="00A32A63">
              <w:rPr>
                <w:rFonts w:ascii="Times New Roman" w:eastAsia="Times New Roman" w:hAnsi="Times New Roman" w:cs="Times New Roman"/>
                <w:color w:val="000000"/>
                <w:sz w:val="20"/>
                <w:szCs w:val="24"/>
                <w:lang w:eastAsia="en-NZ"/>
              </w:rPr>
              <w:t>should</w:t>
            </w:r>
            <w:r w:rsidRPr="004E3613">
              <w:rPr>
                <w:rFonts w:ascii="Times New Roman" w:eastAsia="Times New Roman" w:hAnsi="Times New Roman" w:cs="Times New Roman"/>
                <w:color w:val="000000"/>
                <w:sz w:val="20"/>
                <w:szCs w:val="24"/>
                <w:lang w:eastAsia="en-NZ"/>
              </w:rPr>
              <w:t xml:space="preserve"> be submitted to Turnitin.com via Canvas by </w:t>
            </w:r>
            <w:r w:rsidR="007F54C6">
              <w:rPr>
                <w:rFonts w:ascii="Times New Roman" w:eastAsia="Times New Roman" w:hAnsi="Times New Roman" w:cs="Times New Roman"/>
                <w:color w:val="000000"/>
                <w:sz w:val="20"/>
                <w:szCs w:val="24"/>
                <w:lang w:eastAsia="en-NZ"/>
              </w:rPr>
              <w:t>11:59 pm</w:t>
            </w:r>
            <w:r w:rsidRPr="004E3613">
              <w:rPr>
                <w:rFonts w:ascii="Times New Roman" w:eastAsia="Times New Roman" w:hAnsi="Times New Roman" w:cs="Times New Roman"/>
                <w:color w:val="000000"/>
                <w:sz w:val="20"/>
                <w:szCs w:val="24"/>
                <w:lang w:eastAsia="en-NZ"/>
              </w:rPr>
              <w:t xml:space="preserve"> of the</w:t>
            </w:r>
            <w:r w:rsidR="00BF4EB5">
              <w:rPr>
                <w:rFonts w:ascii="Times New Roman" w:eastAsia="Times New Roman" w:hAnsi="Times New Roman" w:cs="Times New Roman"/>
                <w:color w:val="000000"/>
                <w:sz w:val="20"/>
                <w:szCs w:val="24"/>
                <w:lang w:eastAsia="en-NZ"/>
              </w:rPr>
              <w:t>ir respective</w:t>
            </w:r>
            <w:r w:rsidRPr="004E3613">
              <w:rPr>
                <w:rFonts w:ascii="Times New Roman" w:eastAsia="Times New Roman" w:hAnsi="Times New Roman" w:cs="Times New Roman"/>
                <w:color w:val="000000"/>
                <w:sz w:val="20"/>
                <w:szCs w:val="24"/>
                <w:lang w:eastAsia="en-NZ"/>
              </w:rPr>
              <w:t xml:space="preserve"> due date</w:t>
            </w:r>
            <w:r w:rsidR="00BF4EB5">
              <w:rPr>
                <w:rFonts w:ascii="Times New Roman" w:eastAsia="Times New Roman" w:hAnsi="Times New Roman" w:cs="Times New Roman"/>
                <w:color w:val="000000"/>
                <w:sz w:val="20"/>
                <w:szCs w:val="24"/>
                <w:lang w:eastAsia="en-NZ"/>
              </w:rPr>
              <w:t>s</w:t>
            </w:r>
          </w:p>
        </w:tc>
      </w:tr>
      <w:tr w:rsidR="00704B71" w:rsidRPr="004E3613" w14:paraId="55BE29B2" w14:textId="77777777" w:rsidTr="00526A2F">
        <w:trPr>
          <w:trHeight w:val="177"/>
        </w:trPr>
        <w:tc>
          <w:tcPr>
            <w:tcW w:w="8784" w:type="dxa"/>
            <w:gridSpan w:val="4"/>
            <w:shd w:val="clear" w:color="auto" w:fill="auto"/>
            <w:noWrap/>
            <w:vAlign w:val="bottom"/>
            <w:hideMark/>
          </w:tcPr>
          <w:p w14:paraId="049EA8CB" w14:textId="79876A90" w:rsidR="00704B71" w:rsidRPr="004E3613" w:rsidRDefault="00704B71" w:rsidP="007D2650">
            <w:pPr>
              <w:widowControl w:val="0"/>
              <w:spacing w:after="60" w:line="240" w:lineRule="auto"/>
              <w:rPr>
                <w:rFonts w:ascii="Times New Roman" w:eastAsia="Times New Roman" w:hAnsi="Times New Roman" w:cs="Times New Roman"/>
                <w:b/>
                <w:bCs/>
                <w:color w:val="000000"/>
                <w:sz w:val="20"/>
                <w:szCs w:val="24"/>
                <w:lang w:eastAsia="en-NZ"/>
              </w:rPr>
            </w:pPr>
            <w:proofErr w:type="gramStart"/>
            <w:r w:rsidRPr="004E3613">
              <w:rPr>
                <w:rFonts w:ascii="Times New Roman" w:eastAsia="Times New Roman" w:hAnsi="Times New Roman" w:cs="Times New Roman"/>
                <w:b/>
                <w:bCs/>
                <w:color w:val="000000"/>
                <w:sz w:val="20"/>
                <w:szCs w:val="24"/>
                <w:vertAlign w:val="superscript"/>
                <w:lang w:val="en-US" w:eastAsia="en-NZ"/>
              </w:rPr>
              <w:t>b</w:t>
            </w:r>
            <w:proofErr w:type="gramEnd"/>
            <w:r w:rsidR="002F1527">
              <w:rPr>
                <w:rFonts w:ascii="Times New Roman" w:eastAsia="Times New Roman" w:hAnsi="Times New Roman" w:cs="Times New Roman"/>
                <w:b/>
                <w:bCs/>
                <w:color w:val="000000"/>
                <w:sz w:val="20"/>
                <w:szCs w:val="24"/>
                <w:vertAlign w:val="superscript"/>
                <w:lang w:val="en-US" w:eastAsia="en-NZ"/>
              </w:rPr>
              <w:t xml:space="preserve"> </w:t>
            </w:r>
            <w:r w:rsidRPr="00704B71">
              <w:rPr>
                <w:rFonts w:ascii="Times New Roman" w:eastAsia="Times New Roman" w:hAnsi="Times New Roman" w:cs="Times New Roman"/>
                <w:bCs/>
                <w:color w:val="000000"/>
                <w:sz w:val="20"/>
                <w:szCs w:val="24"/>
                <w:lang w:val="en-US" w:eastAsia="en-NZ"/>
              </w:rPr>
              <w:t>W</w:t>
            </w:r>
            <w:r w:rsidRPr="004E3613">
              <w:rPr>
                <w:rFonts w:ascii="Times New Roman" w:eastAsia="Times New Roman" w:hAnsi="Times New Roman" w:cs="Times New Roman"/>
                <w:color w:val="000000"/>
                <w:sz w:val="20"/>
                <w:szCs w:val="24"/>
                <w:lang w:val="en-US" w:eastAsia="en-NZ"/>
              </w:rPr>
              <w:t>ord counts do not include the References Cited sections and assume works have been carefully edited.</w:t>
            </w:r>
          </w:p>
        </w:tc>
      </w:tr>
      <w:tr w:rsidR="00290B38" w:rsidRPr="004E3613" w14:paraId="417BA058" w14:textId="77777777" w:rsidTr="00526A2F">
        <w:trPr>
          <w:trHeight w:val="375"/>
        </w:trPr>
        <w:tc>
          <w:tcPr>
            <w:tcW w:w="8784" w:type="dxa"/>
            <w:gridSpan w:val="4"/>
            <w:shd w:val="clear" w:color="auto" w:fill="auto"/>
            <w:noWrap/>
            <w:vAlign w:val="bottom"/>
          </w:tcPr>
          <w:p w14:paraId="3A895481" w14:textId="7621D2D1" w:rsidR="00290B38" w:rsidRPr="00290B38" w:rsidRDefault="00290B38" w:rsidP="00A32A63">
            <w:pPr>
              <w:widowControl w:val="0"/>
              <w:spacing w:after="120" w:line="240" w:lineRule="auto"/>
              <w:rPr>
                <w:rFonts w:ascii="Times New Roman" w:eastAsia="Times New Roman" w:hAnsi="Times New Roman" w:cs="Times New Roman"/>
                <w:bCs/>
                <w:color w:val="000000"/>
                <w:sz w:val="20"/>
                <w:szCs w:val="24"/>
                <w:lang w:val="en-US" w:eastAsia="en-NZ"/>
              </w:rPr>
            </w:pPr>
            <w:r w:rsidRPr="00290B38">
              <w:rPr>
                <w:rFonts w:ascii="Times New Roman" w:eastAsia="Times New Roman" w:hAnsi="Times New Roman" w:cs="Times New Roman"/>
                <w:b/>
                <w:bCs/>
                <w:color w:val="000000"/>
                <w:sz w:val="20"/>
                <w:szCs w:val="24"/>
                <w:vertAlign w:val="superscript"/>
                <w:lang w:val="en-US" w:eastAsia="en-NZ"/>
              </w:rPr>
              <w:t>c</w:t>
            </w:r>
            <w:r>
              <w:rPr>
                <w:rFonts w:ascii="Times New Roman" w:eastAsia="Times New Roman" w:hAnsi="Times New Roman" w:cs="Times New Roman"/>
                <w:bCs/>
                <w:color w:val="000000"/>
                <w:sz w:val="20"/>
                <w:szCs w:val="24"/>
                <w:lang w:val="en-US" w:eastAsia="en-NZ"/>
              </w:rPr>
              <w:t xml:space="preserve"> Quizzes are taken outside of class on Canvas before </w:t>
            </w:r>
            <w:r w:rsidRPr="001F3294">
              <w:rPr>
                <w:rFonts w:ascii="Times New Roman" w:eastAsia="Times New Roman" w:hAnsi="Times New Roman" w:cs="Times New Roman"/>
                <w:bCs/>
                <w:sz w:val="20"/>
                <w:szCs w:val="24"/>
                <w:lang w:val="en-US" w:eastAsia="en-NZ"/>
              </w:rPr>
              <w:t xml:space="preserve">11 am </w:t>
            </w:r>
            <w:r>
              <w:rPr>
                <w:rFonts w:ascii="Times New Roman" w:eastAsia="Times New Roman" w:hAnsi="Times New Roman" w:cs="Times New Roman"/>
                <w:bCs/>
                <w:color w:val="000000"/>
                <w:sz w:val="20"/>
                <w:szCs w:val="24"/>
                <w:lang w:val="en-US" w:eastAsia="en-NZ"/>
              </w:rPr>
              <w:t xml:space="preserve">of the </w:t>
            </w:r>
            <w:r w:rsidR="00103099">
              <w:rPr>
                <w:rFonts w:ascii="Times New Roman" w:eastAsia="Times New Roman" w:hAnsi="Times New Roman" w:cs="Times New Roman"/>
                <w:bCs/>
                <w:sz w:val="20"/>
                <w:szCs w:val="24"/>
                <w:lang w:val="en-US" w:eastAsia="en-NZ"/>
              </w:rPr>
              <w:t>Thursday</w:t>
            </w:r>
            <w:r>
              <w:rPr>
                <w:rFonts w:ascii="Times New Roman" w:eastAsia="Times New Roman" w:hAnsi="Times New Roman" w:cs="Times New Roman"/>
                <w:bCs/>
                <w:color w:val="000000"/>
                <w:sz w:val="20"/>
                <w:szCs w:val="24"/>
                <w:lang w:val="en-US" w:eastAsia="en-NZ"/>
              </w:rPr>
              <w:t xml:space="preserve"> that they apply to</w:t>
            </w:r>
            <w:r w:rsidR="00612C85">
              <w:rPr>
                <w:rFonts w:ascii="Times New Roman" w:eastAsia="Times New Roman" w:hAnsi="Times New Roman" w:cs="Times New Roman"/>
                <w:bCs/>
                <w:color w:val="000000"/>
                <w:sz w:val="20"/>
                <w:szCs w:val="24"/>
                <w:lang w:val="en-US" w:eastAsia="en-NZ"/>
              </w:rPr>
              <w:t xml:space="preserve"> (see below)</w:t>
            </w:r>
          </w:p>
        </w:tc>
      </w:tr>
    </w:tbl>
    <w:p w14:paraId="36DC7C4D" w14:textId="77777777" w:rsidR="00F3562B" w:rsidRPr="003F6130" w:rsidRDefault="00F3562B" w:rsidP="00B22A23">
      <w:pPr>
        <w:pStyle w:val="NoSpacing"/>
        <w:spacing w:after="120"/>
        <w:jc w:val="center"/>
        <w:rPr>
          <w:rFonts w:ascii="Times New Roman" w:hAnsi="Times New Roman" w:cs="Times New Roman"/>
          <w:b/>
        </w:rPr>
      </w:pPr>
      <w:r w:rsidRPr="003F6130">
        <w:rPr>
          <w:rFonts w:ascii="Times New Roman" w:hAnsi="Times New Roman" w:cs="Times New Roman"/>
          <w:b/>
        </w:rPr>
        <w:t>Prerequisites</w:t>
      </w:r>
    </w:p>
    <w:p w14:paraId="4399768E" w14:textId="5DD4CD11" w:rsidR="00F3562B" w:rsidRDefault="00536A0F" w:rsidP="004E3613">
      <w:pPr>
        <w:pStyle w:val="NoSpacing"/>
        <w:spacing w:after="60"/>
        <w:jc w:val="center"/>
        <w:rPr>
          <w:rFonts w:ascii="Times New Roman" w:hAnsi="Times New Roman" w:cs="Times New Roman"/>
        </w:rPr>
      </w:pPr>
      <w:r w:rsidRPr="003F6130">
        <w:rPr>
          <w:rFonts w:ascii="Times New Roman" w:hAnsi="Times New Roman" w:cs="Times New Roman"/>
        </w:rPr>
        <w:t>30 points of Anthropology</w:t>
      </w:r>
      <w:r w:rsidR="00F3562B" w:rsidRPr="003F6130">
        <w:rPr>
          <w:rFonts w:ascii="Times New Roman" w:hAnsi="Times New Roman" w:cs="Times New Roman"/>
        </w:rPr>
        <w:t xml:space="preserve"> or 60 points passed</w:t>
      </w:r>
    </w:p>
    <w:p w14:paraId="4444951F" w14:textId="6E95C2E5" w:rsidR="004E3613" w:rsidRPr="004E3613" w:rsidRDefault="00CF5C1E" w:rsidP="00473EDF">
      <w:pPr>
        <w:pStyle w:val="NoSpacing"/>
        <w:spacing w:after="240"/>
        <w:rPr>
          <w:rFonts w:ascii="Times New Roman" w:hAnsi="Times New Roman" w:cs="Times New Roman"/>
          <w:i/>
          <w:color w:val="0000FF"/>
          <w:shd w:val="clear" w:color="auto" w:fill="FFFFFF"/>
        </w:rPr>
      </w:pPr>
      <w:r w:rsidRPr="004E3613">
        <w:rPr>
          <w:rFonts w:ascii="Times New Roman" w:hAnsi="Times New Roman" w:cs="Times New Roman"/>
          <w:i/>
        </w:rPr>
        <w:t>Biological Anthropology staff</w:t>
      </w:r>
      <w:r w:rsidR="003F6130" w:rsidRPr="004E3613">
        <w:rPr>
          <w:rFonts w:ascii="Times New Roman" w:hAnsi="Times New Roman" w:cs="Times New Roman"/>
          <w:i/>
        </w:rPr>
        <w:t xml:space="preserve"> strongly recommend students take ANTHRO 102 before enrolling in this course.</w:t>
      </w:r>
      <w:r w:rsidR="004E3613" w:rsidRPr="004E3613">
        <w:rPr>
          <w:rFonts w:ascii="Times New Roman" w:hAnsi="Times New Roman" w:cs="Times New Roman"/>
          <w:i/>
          <w:shd w:val="clear" w:color="auto" w:fill="FFFFFF"/>
        </w:rPr>
        <w:t xml:space="preserve"> </w:t>
      </w:r>
      <w:r w:rsidR="004E3613" w:rsidRPr="004E3613">
        <w:rPr>
          <w:rFonts w:ascii="Times New Roman" w:hAnsi="Times New Roman" w:cs="Times New Roman"/>
          <w:i/>
          <w:color w:val="0000FF"/>
          <w:shd w:val="clear" w:color="auto" w:fill="FFFFFF"/>
        </w:rPr>
        <w:t xml:space="preserve">Please consult with Dr Floyd </w:t>
      </w:r>
      <w:r w:rsidR="006D352B">
        <w:rPr>
          <w:rFonts w:ascii="Times New Roman" w:hAnsi="Times New Roman" w:cs="Times New Roman"/>
          <w:i/>
          <w:color w:val="0000FF"/>
          <w:shd w:val="clear" w:color="auto" w:fill="FFFFFF"/>
        </w:rPr>
        <w:t xml:space="preserve">for advice on approaching the course </w:t>
      </w:r>
      <w:r w:rsidR="004E3613" w:rsidRPr="004E3613">
        <w:rPr>
          <w:rFonts w:ascii="Times New Roman" w:hAnsi="Times New Roman" w:cs="Times New Roman"/>
          <w:i/>
          <w:color w:val="0000FF"/>
          <w:shd w:val="clear" w:color="auto" w:fill="FFFFFF"/>
        </w:rPr>
        <w:t>if you have not taken ANTHRO 102.</w:t>
      </w:r>
    </w:p>
    <w:p w14:paraId="71CB2158" w14:textId="77777777" w:rsidR="00777072" w:rsidRDefault="007C189F" w:rsidP="00B22A23">
      <w:pPr>
        <w:pStyle w:val="NoSpacing"/>
        <w:spacing w:after="120"/>
        <w:jc w:val="center"/>
        <w:rPr>
          <w:rFonts w:ascii="Times New Roman" w:hAnsi="Times New Roman" w:cs="Times New Roman"/>
          <w:b/>
        </w:rPr>
      </w:pPr>
      <w:r w:rsidRPr="003F6130">
        <w:rPr>
          <w:rFonts w:ascii="Times New Roman" w:hAnsi="Times New Roman" w:cs="Times New Roman"/>
          <w:b/>
        </w:rPr>
        <w:t>Lectures</w:t>
      </w:r>
    </w:p>
    <w:p w14:paraId="3E7D76E4" w14:textId="31ABA603" w:rsidR="00A847DC" w:rsidRPr="001F3294" w:rsidRDefault="00360528" w:rsidP="00777072">
      <w:pPr>
        <w:pStyle w:val="NoSpacing"/>
        <w:jc w:val="center"/>
        <w:rPr>
          <w:rFonts w:ascii="Times New Roman" w:hAnsi="Times New Roman" w:cs="Times New Roman"/>
        </w:rPr>
      </w:pPr>
      <w:r w:rsidRPr="001F3294">
        <w:rPr>
          <w:rFonts w:ascii="Times New Roman" w:hAnsi="Times New Roman" w:cs="Times New Roman"/>
        </w:rPr>
        <w:t>Thurs</w:t>
      </w:r>
      <w:r w:rsidR="00A847DC" w:rsidRPr="001F3294">
        <w:rPr>
          <w:rFonts w:ascii="Times New Roman" w:hAnsi="Times New Roman" w:cs="Times New Roman"/>
        </w:rPr>
        <w:t xml:space="preserve">days, </w:t>
      </w:r>
      <w:r w:rsidRPr="001F3294">
        <w:rPr>
          <w:rFonts w:ascii="Times New Roman" w:hAnsi="Times New Roman" w:cs="Times New Roman"/>
        </w:rPr>
        <w:t>1</w:t>
      </w:r>
      <w:r w:rsidR="00A847DC" w:rsidRPr="001F3294">
        <w:rPr>
          <w:rFonts w:ascii="Times New Roman" w:hAnsi="Times New Roman" w:cs="Times New Roman"/>
        </w:rPr>
        <w:t>2</w:t>
      </w:r>
      <w:r w:rsidR="00612C85">
        <w:rPr>
          <w:rFonts w:ascii="Times New Roman" w:hAnsi="Times New Roman" w:cs="Times New Roman"/>
        </w:rPr>
        <w:t xml:space="preserve"> pm</w:t>
      </w:r>
      <w:r w:rsidR="00A847DC" w:rsidRPr="001F3294">
        <w:rPr>
          <w:rFonts w:ascii="Times New Roman" w:hAnsi="Times New Roman" w:cs="Times New Roman"/>
        </w:rPr>
        <w:t xml:space="preserve"> </w:t>
      </w:r>
      <w:r w:rsidR="00612C85">
        <w:rPr>
          <w:rFonts w:ascii="Times New Roman" w:hAnsi="Times New Roman" w:cs="Times New Roman"/>
        </w:rPr>
        <w:t>to</w:t>
      </w:r>
      <w:r w:rsidR="00A847DC" w:rsidRPr="001F3294">
        <w:rPr>
          <w:rFonts w:ascii="Times New Roman" w:hAnsi="Times New Roman" w:cs="Times New Roman"/>
        </w:rPr>
        <w:t xml:space="preserve"> </w:t>
      </w:r>
      <w:r w:rsidRPr="001F3294">
        <w:rPr>
          <w:rFonts w:ascii="Times New Roman" w:hAnsi="Times New Roman" w:cs="Times New Roman"/>
        </w:rPr>
        <w:t>1</w:t>
      </w:r>
      <w:r w:rsidR="00A847DC" w:rsidRPr="001F3294">
        <w:rPr>
          <w:rFonts w:ascii="Times New Roman" w:hAnsi="Times New Roman" w:cs="Times New Roman"/>
        </w:rPr>
        <w:t xml:space="preserve"> pm in </w:t>
      </w:r>
      <w:r w:rsidR="004824D8" w:rsidRPr="001F3294">
        <w:rPr>
          <w:rFonts w:ascii="Times New Roman" w:hAnsi="Times New Roman" w:cs="Times New Roman"/>
        </w:rPr>
        <w:t>303</w:t>
      </w:r>
      <w:r w:rsidR="00A847DC" w:rsidRPr="001F3294">
        <w:rPr>
          <w:rFonts w:ascii="Times New Roman" w:hAnsi="Times New Roman" w:cs="Times New Roman"/>
        </w:rPr>
        <w:t>-</w:t>
      </w:r>
      <w:r w:rsidR="001F3294" w:rsidRPr="001F3294">
        <w:rPr>
          <w:rFonts w:ascii="Times New Roman" w:hAnsi="Times New Roman" w:cs="Times New Roman"/>
        </w:rPr>
        <w:t>1</w:t>
      </w:r>
      <w:r w:rsidR="004824D8" w:rsidRPr="001F3294">
        <w:rPr>
          <w:rFonts w:ascii="Times New Roman" w:hAnsi="Times New Roman" w:cs="Times New Roman"/>
        </w:rPr>
        <w:t>02</w:t>
      </w:r>
      <w:r w:rsidR="00A847DC" w:rsidRPr="001F3294">
        <w:rPr>
          <w:rFonts w:ascii="Times New Roman" w:hAnsi="Times New Roman" w:cs="Times New Roman"/>
        </w:rPr>
        <w:t xml:space="preserve"> (</w:t>
      </w:r>
      <w:r w:rsidR="004824D8" w:rsidRPr="001F3294">
        <w:rPr>
          <w:rFonts w:ascii="Times New Roman" w:hAnsi="Times New Roman" w:cs="Times New Roman"/>
        </w:rPr>
        <w:t xml:space="preserve">Science, Maths &amp; Physics, Room </w:t>
      </w:r>
      <w:r w:rsidR="001F3294" w:rsidRPr="001F3294">
        <w:rPr>
          <w:rFonts w:ascii="Times New Roman" w:hAnsi="Times New Roman" w:cs="Times New Roman"/>
        </w:rPr>
        <w:t>1</w:t>
      </w:r>
      <w:r w:rsidR="004824D8" w:rsidRPr="001F3294">
        <w:rPr>
          <w:rFonts w:ascii="Times New Roman" w:hAnsi="Times New Roman" w:cs="Times New Roman"/>
        </w:rPr>
        <w:t>02</w:t>
      </w:r>
      <w:r w:rsidR="00A847DC" w:rsidRPr="001F3294">
        <w:rPr>
          <w:rFonts w:ascii="Times New Roman" w:hAnsi="Times New Roman" w:cs="Times New Roman"/>
        </w:rPr>
        <w:t>)</w:t>
      </w:r>
    </w:p>
    <w:p w14:paraId="617910DC" w14:textId="2D562A57" w:rsidR="004D6E93" w:rsidRPr="001F3294" w:rsidRDefault="004D6E93" w:rsidP="00473EDF">
      <w:pPr>
        <w:pStyle w:val="NoSpacing"/>
        <w:spacing w:after="240"/>
        <w:jc w:val="center"/>
        <w:rPr>
          <w:rFonts w:ascii="Times New Roman" w:hAnsi="Times New Roman" w:cs="Times New Roman"/>
        </w:rPr>
      </w:pPr>
      <w:r w:rsidRPr="001F3294">
        <w:rPr>
          <w:rFonts w:ascii="Times New Roman" w:hAnsi="Times New Roman" w:cs="Times New Roman"/>
        </w:rPr>
        <w:t>Fridays, 11 am to 12 pm in 303-</w:t>
      </w:r>
      <w:r w:rsidR="001F3294" w:rsidRPr="001F3294">
        <w:rPr>
          <w:rFonts w:ascii="Times New Roman" w:hAnsi="Times New Roman" w:cs="Times New Roman"/>
        </w:rPr>
        <w:t>102 (Sciences, Maths &amp; Physics, Room 102)</w:t>
      </w:r>
    </w:p>
    <w:p w14:paraId="522207E8" w14:textId="77777777" w:rsidR="007C189F" w:rsidRPr="003F6130" w:rsidRDefault="007C189F" w:rsidP="00B22A23">
      <w:pPr>
        <w:pStyle w:val="NoSpacing"/>
        <w:spacing w:after="120"/>
        <w:jc w:val="center"/>
        <w:rPr>
          <w:rFonts w:ascii="Times New Roman" w:hAnsi="Times New Roman" w:cs="Times New Roman"/>
          <w:b/>
        </w:rPr>
      </w:pPr>
      <w:r w:rsidRPr="003F6130">
        <w:rPr>
          <w:rFonts w:ascii="Times New Roman" w:hAnsi="Times New Roman" w:cs="Times New Roman"/>
          <w:b/>
        </w:rPr>
        <w:t>Labs</w:t>
      </w:r>
    </w:p>
    <w:p w14:paraId="7E963B8D" w14:textId="7BB26444" w:rsidR="00777072" w:rsidRPr="003F6130" w:rsidRDefault="00AC564E" w:rsidP="00ED7149">
      <w:pPr>
        <w:pStyle w:val="NoSpacing"/>
        <w:jc w:val="center"/>
        <w:rPr>
          <w:rFonts w:ascii="Times New Roman" w:hAnsi="Times New Roman" w:cs="Times New Roman"/>
        </w:rPr>
      </w:pPr>
      <w:r w:rsidRPr="00360528">
        <w:rPr>
          <w:rFonts w:ascii="Times New Roman" w:hAnsi="Times New Roman" w:cs="Times New Roman"/>
        </w:rPr>
        <w:t>Thursdays</w:t>
      </w:r>
      <w:r w:rsidR="001F3294">
        <w:rPr>
          <w:rFonts w:ascii="Times New Roman" w:hAnsi="Times New Roman" w:cs="Times New Roman"/>
        </w:rPr>
        <w:t xml:space="preserve"> and Fridays</w:t>
      </w:r>
      <w:r w:rsidR="00A847DC">
        <w:rPr>
          <w:rFonts w:ascii="Times New Roman" w:hAnsi="Times New Roman" w:cs="Times New Roman"/>
        </w:rPr>
        <w:t xml:space="preserve"> </w:t>
      </w:r>
      <w:r w:rsidR="007C189F" w:rsidRPr="003F6130">
        <w:rPr>
          <w:rFonts w:ascii="Times New Roman" w:hAnsi="Times New Roman" w:cs="Times New Roman"/>
        </w:rPr>
        <w:t>in t</w:t>
      </w:r>
      <w:r w:rsidR="00ED7149" w:rsidRPr="003F6130">
        <w:rPr>
          <w:rFonts w:ascii="Times New Roman" w:hAnsi="Times New Roman" w:cs="Times New Roman"/>
        </w:rPr>
        <w:t>he Biological Anthropology Lab (</w:t>
      </w:r>
      <w:r w:rsidR="001F3294">
        <w:rPr>
          <w:rFonts w:ascii="Times New Roman" w:hAnsi="Times New Roman" w:cs="Times New Roman"/>
        </w:rPr>
        <w:t>201E, S</w:t>
      </w:r>
      <w:r w:rsidR="00ED7149" w:rsidRPr="003F6130">
        <w:rPr>
          <w:rFonts w:ascii="Times New Roman" w:hAnsi="Times New Roman" w:cs="Times New Roman"/>
        </w:rPr>
        <w:t>SB</w:t>
      </w:r>
      <w:r w:rsidR="00A847DC">
        <w:rPr>
          <w:rFonts w:ascii="Times New Roman" w:hAnsi="Times New Roman" w:cs="Times New Roman"/>
        </w:rPr>
        <w:t xml:space="preserve"> - East,</w:t>
      </w:r>
      <w:r w:rsidR="00ED7149" w:rsidRPr="003F6130">
        <w:rPr>
          <w:rFonts w:ascii="Times New Roman" w:hAnsi="Times New Roman" w:cs="Times New Roman"/>
        </w:rPr>
        <w:t xml:space="preserve"> </w:t>
      </w:r>
      <w:r w:rsidR="00A847DC">
        <w:rPr>
          <w:rFonts w:ascii="Times New Roman" w:hAnsi="Times New Roman" w:cs="Times New Roman"/>
        </w:rPr>
        <w:t>R</w:t>
      </w:r>
      <w:r w:rsidR="00ED7149" w:rsidRPr="003F6130">
        <w:rPr>
          <w:rFonts w:ascii="Times New Roman" w:hAnsi="Times New Roman" w:cs="Times New Roman"/>
        </w:rPr>
        <w:t xml:space="preserve">oom </w:t>
      </w:r>
      <w:r w:rsidR="007C189F" w:rsidRPr="003F6130">
        <w:rPr>
          <w:rFonts w:ascii="Times New Roman" w:hAnsi="Times New Roman" w:cs="Times New Roman"/>
        </w:rPr>
        <w:t>706</w:t>
      </w:r>
      <w:r w:rsidR="00ED7149" w:rsidRPr="003F6130">
        <w:rPr>
          <w:rFonts w:ascii="Times New Roman" w:hAnsi="Times New Roman" w:cs="Times New Roman"/>
        </w:rPr>
        <w:t>)</w:t>
      </w:r>
    </w:p>
    <w:p w14:paraId="64777C1E" w14:textId="41377A75" w:rsidR="007C189F" w:rsidRDefault="007C189F" w:rsidP="00473EDF">
      <w:pPr>
        <w:pStyle w:val="NoSpacing"/>
        <w:spacing w:after="240"/>
        <w:jc w:val="center"/>
        <w:rPr>
          <w:rFonts w:ascii="Times New Roman" w:hAnsi="Times New Roman" w:cs="Times New Roman"/>
          <w:i/>
        </w:rPr>
      </w:pPr>
      <w:r w:rsidRPr="003F6130">
        <w:rPr>
          <w:rFonts w:ascii="Times New Roman" w:hAnsi="Times New Roman" w:cs="Times New Roman"/>
          <w:i/>
        </w:rPr>
        <w:t>See your</w:t>
      </w:r>
      <w:r w:rsidR="00AC564E" w:rsidRPr="003F6130">
        <w:rPr>
          <w:rFonts w:ascii="Times New Roman" w:hAnsi="Times New Roman" w:cs="Times New Roman"/>
          <w:i/>
        </w:rPr>
        <w:t xml:space="preserve"> individual timetable for your lab time</w:t>
      </w:r>
      <w:r w:rsidRPr="003F6130">
        <w:rPr>
          <w:rFonts w:ascii="Times New Roman" w:hAnsi="Times New Roman" w:cs="Times New Roman"/>
          <w:i/>
        </w:rPr>
        <w:t>.</w:t>
      </w:r>
    </w:p>
    <w:p w14:paraId="5CF8B09A" w14:textId="57F392C8" w:rsidR="006D352B" w:rsidRPr="002E3C9E" w:rsidRDefault="006D352B" w:rsidP="006D352B">
      <w:pPr>
        <w:pStyle w:val="NoSpacing"/>
        <w:spacing w:after="240"/>
        <w:rPr>
          <w:rFonts w:ascii="Times New Roman" w:hAnsi="Times New Roman" w:cs="Times New Roman"/>
          <w:color w:val="0000FF"/>
          <w:shd w:val="clear" w:color="auto" w:fill="FFFFFF"/>
        </w:rPr>
      </w:pPr>
      <w:r>
        <w:rPr>
          <w:rFonts w:ascii="Times New Roman" w:hAnsi="Times New Roman" w:cs="Times New Roman"/>
          <w:shd w:val="clear" w:color="auto" w:fill="FFFFFF"/>
        </w:rPr>
        <w:t xml:space="preserve">Course delivery has been modified over the past two years in response to students’ requests for more time for labs. This year we will have two hours of lecture every week and </w:t>
      </w:r>
      <w:r w:rsidRPr="006D352B">
        <w:rPr>
          <w:rFonts w:ascii="Times New Roman" w:hAnsi="Times New Roman" w:cs="Times New Roman"/>
          <w:b/>
          <w:shd w:val="clear" w:color="auto" w:fill="FFFFFF"/>
        </w:rPr>
        <w:t>two hours of lab every other week</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beginning in week 2. </w:t>
      </w:r>
      <w:r w:rsidRPr="002E3C9E">
        <w:rPr>
          <w:rFonts w:ascii="Times New Roman" w:hAnsi="Times New Roman" w:cs="Times New Roman"/>
          <w:color w:val="0000FF"/>
          <w:shd w:val="clear" w:color="auto" w:fill="FFFFFF"/>
        </w:rPr>
        <w:t>Note for students who have Friday labs, we need to shift Lab 3 to the first week after the mid-semester break</w:t>
      </w:r>
      <w:r>
        <w:rPr>
          <w:rFonts w:ascii="Times New Roman" w:hAnsi="Times New Roman" w:cs="Times New Roman"/>
          <w:color w:val="0000FF"/>
          <w:shd w:val="clear" w:color="auto" w:fill="FFFFFF"/>
        </w:rPr>
        <w:t xml:space="preserve"> (see below)</w:t>
      </w:r>
      <w:r w:rsidRPr="002E3C9E">
        <w:rPr>
          <w:rFonts w:ascii="Times New Roman" w:hAnsi="Times New Roman" w:cs="Times New Roman"/>
          <w:color w:val="0000FF"/>
          <w:shd w:val="clear" w:color="auto" w:fill="FFFFFF"/>
        </w:rPr>
        <w:t xml:space="preserve">. </w:t>
      </w:r>
    </w:p>
    <w:p w14:paraId="231E5317" w14:textId="77777777" w:rsidR="00777072" w:rsidRPr="003F6130" w:rsidRDefault="00777072" w:rsidP="00B22A23">
      <w:pPr>
        <w:pStyle w:val="NoSpacing"/>
        <w:spacing w:after="120"/>
        <w:jc w:val="center"/>
        <w:rPr>
          <w:rFonts w:ascii="Times New Roman" w:hAnsi="Times New Roman" w:cs="Times New Roman"/>
          <w:b/>
        </w:rPr>
      </w:pPr>
      <w:r w:rsidRPr="003F6130">
        <w:rPr>
          <w:rFonts w:ascii="Times New Roman" w:hAnsi="Times New Roman" w:cs="Times New Roman"/>
          <w:b/>
        </w:rPr>
        <w:t>Description</w:t>
      </w:r>
    </w:p>
    <w:p w14:paraId="22E2D61F" w14:textId="31351532" w:rsidR="00E877D9" w:rsidRDefault="0002631E" w:rsidP="00232929">
      <w:pPr>
        <w:pStyle w:val="NoSpacing"/>
        <w:spacing w:after="60"/>
        <w:rPr>
          <w:rFonts w:ascii="Times New Roman" w:hAnsi="Times New Roman" w:cs="Times New Roman"/>
          <w:shd w:val="clear" w:color="auto" w:fill="FFFFFF"/>
        </w:rPr>
      </w:pPr>
      <w:r w:rsidRPr="003F6130">
        <w:rPr>
          <w:rFonts w:ascii="Times New Roman" w:hAnsi="Times New Roman" w:cs="Times New Roman"/>
          <w:shd w:val="clear" w:color="auto" w:fill="FFFFFF"/>
        </w:rPr>
        <w:t>This course e</w:t>
      </w:r>
      <w:r w:rsidR="007C189F" w:rsidRPr="003F6130">
        <w:rPr>
          <w:rFonts w:ascii="Times New Roman" w:hAnsi="Times New Roman" w:cs="Times New Roman"/>
          <w:shd w:val="clear" w:color="auto" w:fill="FFFFFF"/>
        </w:rPr>
        <w:t xml:space="preserve">xplores issues fundamental to understanding humans’ place in nature from a biocultural perspective. What led to the evolution of </w:t>
      </w:r>
      <w:r w:rsidR="00232929">
        <w:rPr>
          <w:rFonts w:ascii="Times New Roman" w:hAnsi="Times New Roman" w:cs="Times New Roman"/>
          <w:shd w:val="clear" w:color="auto" w:fill="FFFFFF"/>
        </w:rPr>
        <w:t>characteristics that distinguish us as a species</w:t>
      </w:r>
      <w:r w:rsidR="007C189F" w:rsidRPr="003F6130">
        <w:rPr>
          <w:rFonts w:ascii="Times New Roman" w:hAnsi="Times New Roman" w:cs="Times New Roman"/>
          <w:shd w:val="clear" w:color="auto" w:fill="FFFFFF"/>
        </w:rPr>
        <w:t>? How do we define species</w:t>
      </w:r>
      <w:r w:rsidR="00232929">
        <w:rPr>
          <w:rFonts w:ascii="Times New Roman" w:hAnsi="Times New Roman" w:cs="Times New Roman"/>
          <w:shd w:val="clear" w:color="auto" w:fill="FFFFFF"/>
        </w:rPr>
        <w:t>, and how is this complicated</w:t>
      </w:r>
      <w:r w:rsidR="007C189F" w:rsidRPr="003F6130">
        <w:rPr>
          <w:rFonts w:ascii="Times New Roman" w:hAnsi="Times New Roman" w:cs="Times New Roman"/>
          <w:shd w:val="clear" w:color="auto" w:fill="FFFFFF"/>
        </w:rPr>
        <w:t xml:space="preserve"> in the fossil record? How can we reconstruct ancient diets and ecologies? The course will examine how new discoveries and advancements in biology are reshaping understandings of our evolutionary history.</w:t>
      </w:r>
      <w:r w:rsidR="00690BDD">
        <w:rPr>
          <w:rFonts w:ascii="Times New Roman" w:hAnsi="Times New Roman" w:cs="Times New Roman"/>
          <w:shd w:val="clear" w:color="auto" w:fill="FFFFFF"/>
        </w:rPr>
        <w:t xml:space="preserve"> </w:t>
      </w:r>
      <w:r w:rsidR="00F9455E">
        <w:rPr>
          <w:rFonts w:ascii="Times New Roman" w:hAnsi="Times New Roman" w:cs="Times New Roman"/>
          <w:shd w:val="clear" w:color="auto" w:fill="FFFFFF"/>
        </w:rPr>
        <w:t>W</w:t>
      </w:r>
      <w:r w:rsidR="00F9455E" w:rsidRPr="00F9455E">
        <w:rPr>
          <w:rFonts w:ascii="Times New Roman" w:hAnsi="Times New Roman" w:cs="Times New Roman"/>
          <w:shd w:val="clear" w:color="auto" w:fill="FFFFFF"/>
        </w:rPr>
        <w:t xml:space="preserve">e will explore </w:t>
      </w:r>
      <w:r w:rsidR="00F9455E">
        <w:rPr>
          <w:rFonts w:ascii="Times New Roman" w:hAnsi="Times New Roman" w:cs="Times New Roman"/>
          <w:shd w:val="clear" w:color="auto" w:fill="FFFFFF"/>
        </w:rPr>
        <w:t>how</w:t>
      </w:r>
      <w:r w:rsidR="00F9455E" w:rsidRPr="00F9455E">
        <w:rPr>
          <w:rFonts w:ascii="Times New Roman" w:hAnsi="Times New Roman" w:cs="Times New Roman"/>
          <w:shd w:val="clear" w:color="auto" w:fill="FFFFFF"/>
        </w:rPr>
        <w:t xml:space="preserve"> various evolutionary forces</w:t>
      </w:r>
      <w:r w:rsidR="00F9455E">
        <w:rPr>
          <w:rFonts w:ascii="Times New Roman" w:hAnsi="Times New Roman" w:cs="Times New Roman"/>
          <w:shd w:val="clear" w:color="auto" w:fill="FFFFFF"/>
        </w:rPr>
        <w:t xml:space="preserve"> act within biosocial contexts to</w:t>
      </w:r>
      <w:r w:rsidR="00F9455E" w:rsidRPr="00F9455E">
        <w:rPr>
          <w:rFonts w:ascii="Times New Roman" w:hAnsi="Times New Roman" w:cs="Times New Roman"/>
          <w:shd w:val="clear" w:color="auto" w:fill="FFFFFF"/>
        </w:rPr>
        <w:t xml:space="preserve"> influence distributions of phenotypic variation over multiple generations.</w:t>
      </w:r>
      <w:r w:rsidR="00F9455E">
        <w:rPr>
          <w:rFonts w:ascii="Times New Roman" w:hAnsi="Times New Roman" w:cs="Times New Roman"/>
          <w:shd w:val="clear" w:color="auto" w:fill="FFFFFF"/>
        </w:rPr>
        <w:t xml:space="preserve"> </w:t>
      </w:r>
      <w:r w:rsidR="00690BDD" w:rsidRPr="00690BDD">
        <w:rPr>
          <w:rFonts w:ascii="Times New Roman" w:hAnsi="Times New Roman" w:cs="Times New Roman"/>
          <w:color w:val="000000"/>
          <w:szCs w:val="27"/>
          <w:shd w:val="clear" w:color="auto" w:fill="FFFFFF"/>
        </w:rPr>
        <w:t xml:space="preserve">Students will be introduced to important concepts like life history theory and niche construction and review others, like natural selection, gene flow, and genetic drift. </w:t>
      </w:r>
      <w:r w:rsidR="00E877D9">
        <w:rPr>
          <w:rFonts w:ascii="Times New Roman" w:hAnsi="Times New Roman" w:cs="Times New Roman"/>
          <w:shd w:val="clear" w:color="auto" w:fill="FFFFFF"/>
        </w:rPr>
        <w:t xml:space="preserve">Students will learn that answers to most of the important questions we ask are incomplete and debated. Take advantage of things you are learning </w:t>
      </w:r>
      <w:r w:rsidR="00306826">
        <w:rPr>
          <w:rFonts w:ascii="Times New Roman" w:hAnsi="Times New Roman" w:cs="Times New Roman"/>
          <w:shd w:val="clear" w:color="auto" w:fill="FFFFFF"/>
        </w:rPr>
        <w:t xml:space="preserve">here and </w:t>
      </w:r>
      <w:r w:rsidR="00E877D9">
        <w:rPr>
          <w:rFonts w:ascii="Times New Roman" w:hAnsi="Times New Roman" w:cs="Times New Roman"/>
          <w:shd w:val="clear" w:color="auto" w:fill="FFFFFF"/>
        </w:rPr>
        <w:t>elsewhere to ask useful questions. Think about the kinds of evidence required to evaluate them. Th</w:t>
      </w:r>
      <w:r w:rsidR="001A162B">
        <w:rPr>
          <w:rFonts w:ascii="Times New Roman" w:hAnsi="Times New Roman" w:cs="Times New Roman"/>
          <w:shd w:val="clear" w:color="auto" w:fill="FFFFFF"/>
        </w:rPr>
        <w:t>ese are challenging tasks</w:t>
      </w:r>
      <w:r w:rsidR="00751E8E">
        <w:rPr>
          <w:rFonts w:ascii="Times New Roman" w:hAnsi="Times New Roman" w:cs="Times New Roman"/>
          <w:shd w:val="clear" w:color="auto" w:fill="FFFFFF"/>
        </w:rPr>
        <w:t>,</w:t>
      </w:r>
      <w:r w:rsidR="001A162B">
        <w:rPr>
          <w:rFonts w:ascii="Times New Roman" w:hAnsi="Times New Roman" w:cs="Times New Roman"/>
          <w:shd w:val="clear" w:color="auto" w:fill="FFFFFF"/>
        </w:rPr>
        <w:t xml:space="preserve"> but exciting too.</w:t>
      </w:r>
      <w:r w:rsidR="00690BDD">
        <w:rPr>
          <w:rFonts w:ascii="Times New Roman" w:hAnsi="Times New Roman" w:cs="Times New Roman"/>
          <w:shd w:val="clear" w:color="auto" w:fill="FFFFFF"/>
        </w:rPr>
        <w:t xml:space="preserve"> </w:t>
      </w:r>
    </w:p>
    <w:p w14:paraId="33389B30" w14:textId="523F8450" w:rsidR="00777072" w:rsidRPr="003F6130" w:rsidRDefault="003D0C98" w:rsidP="003A566E">
      <w:pPr>
        <w:pStyle w:val="NoSpacing"/>
        <w:spacing w:after="60"/>
        <w:jc w:val="center"/>
        <w:rPr>
          <w:rFonts w:ascii="Times New Roman" w:hAnsi="Times New Roman" w:cs="Times New Roman"/>
          <w:b/>
        </w:rPr>
      </w:pPr>
      <w:r>
        <w:rPr>
          <w:rFonts w:ascii="Times New Roman" w:hAnsi="Times New Roman" w:cs="Times New Roman"/>
          <w:b/>
        </w:rPr>
        <w:lastRenderedPageBreak/>
        <w:t>Learning objectives</w:t>
      </w:r>
      <w:r w:rsidR="00054D43">
        <w:rPr>
          <w:rFonts w:ascii="Times New Roman" w:hAnsi="Times New Roman" w:cs="Times New Roman"/>
          <w:b/>
        </w:rPr>
        <w:t xml:space="preserve"> &amp; Employability skills</w:t>
      </w:r>
    </w:p>
    <w:p w14:paraId="10021D11" w14:textId="243A2947" w:rsidR="007C189F" w:rsidRPr="003F6130" w:rsidRDefault="004177CC" w:rsidP="00985003">
      <w:pPr>
        <w:pStyle w:val="NoSpacing"/>
        <w:numPr>
          <w:ilvl w:val="0"/>
          <w:numId w:val="2"/>
        </w:numPr>
        <w:ind w:left="284" w:hanging="284"/>
        <w:rPr>
          <w:rFonts w:ascii="Times New Roman" w:hAnsi="Times New Roman" w:cs="Times New Roman"/>
        </w:rPr>
      </w:pPr>
      <w:r>
        <w:rPr>
          <w:rFonts w:ascii="Times New Roman" w:hAnsi="Times New Roman" w:cs="Times New Roman"/>
        </w:rPr>
        <w:t>Demonstrate an u</w:t>
      </w:r>
      <w:r w:rsidR="007C189F" w:rsidRPr="003F6130">
        <w:rPr>
          <w:rFonts w:ascii="Times New Roman" w:hAnsi="Times New Roman" w:cs="Times New Roman"/>
        </w:rPr>
        <w:t>nderstand</w:t>
      </w:r>
      <w:r>
        <w:rPr>
          <w:rFonts w:ascii="Times New Roman" w:hAnsi="Times New Roman" w:cs="Times New Roman"/>
        </w:rPr>
        <w:t>ing of</w:t>
      </w:r>
      <w:r w:rsidR="009E6F08">
        <w:rPr>
          <w:rFonts w:ascii="Times New Roman" w:hAnsi="Times New Roman" w:cs="Times New Roman"/>
        </w:rPr>
        <w:t xml:space="preserve"> current views on</w:t>
      </w:r>
      <w:r w:rsidR="007C189F" w:rsidRPr="003F6130">
        <w:rPr>
          <w:rFonts w:ascii="Times New Roman" w:hAnsi="Times New Roman" w:cs="Times New Roman"/>
        </w:rPr>
        <w:t xml:space="preserve"> human evolutionary history and processes</w:t>
      </w:r>
      <w:r w:rsidR="0099612C">
        <w:rPr>
          <w:rFonts w:ascii="Times New Roman" w:hAnsi="Times New Roman" w:cs="Times New Roman"/>
        </w:rPr>
        <w:t xml:space="preserve">, </w:t>
      </w:r>
      <w:r w:rsidR="00793806">
        <w:rPr>
          <w:rFonts w:ascii="Times New Roman" w:hAnsi="Times New Roman" w:cs="Times New Roman"/>
        </w:rPr>
        <w:t>and an awareness of the contingent, uncertain and important questions that remain</w:t>
      </w:r>
    </w:p>
    <w:p w14:paraId="68F457AF" w14:textId="2A412411" w:rsidR="009A4B1C" w:rsidRPr="003F6130" w:rsidRDefault="00276935" w:rsidP="00985003">
      <w:pPr>
        <w:pStyle w:val="NoSpacing"/>
        <w:numPr>
          <w:ilvl w:val="0"/>
          <w:numId w:val="2"/>
        </w:numPr>
        <w:ind w:left="284" w:hanging="284"/>
        <w:rPr>
          <w:rFonts w:ascii="Times New Roman" w:hAnsi="Times New Roman" w:cs="Times New Roman"/>
        </w:rPr>
      </w:pPr>
      <w:r>
        <w:rPr>
          <w:rFonts w:ascii="Times New Roman" w:hAnsi="Times New Roman" w:cs="Times New Roman"/>
        </w:rPr>
        <w:t>Learn</w:t>
      </w:r>
      <w:r w:rsidR="009A4B1C">
        <w:rPr>
          <w:rFonts w:ascii="Times New Roman" w:hAnsi="Times New Roman" w:cs="Times New Roman"/>
        </w:rPr>
        <w:t xml:space="preserve"> how hypotheses are developed and tested</w:t>
      </w:r>
    </w:p>
    <w:p w14:paraId="7587CC57" w14:textId="7276C07F" w:rsidR="0099612C" w:rsidRPr="0099612C" w:rsidRDefault="0099612C" w:rsidP="00985003">
      <w:pPr>
        <w:pStyle w:val="NoSpacing"/>
        <w:numPr>
          <w:ilvl w:val="0"/>
          <w:numId w:val="2"/>
        </w:numPr>
        <w:ind w:left="284" w:hanging="284"/>
        <w:rPr>
          <w:rFonts w:ascii="Times New Roman" w:hAnsi="Times New Roman" w:cs="Times New Roman"/>
        </w:rPr>
      </w:pPr>
      <w:r w:rsidRPr="0099612C">
        <w:rPr>
          <w:rFonts w:ascii="Times New Roman" w:hAnsi="Times New Roman" w:cs="Times New Roman"/>
        </w:rPr>
        <w:t>Identify important theories, hypotheses, an</w:t>
      </w:r>
      <w:r w:rsidR="00650F49">
        <w:rPr>
          <w:rFonts w:ascii="Times New Roman" w:hAnsi="Times New Roman" w:cs="Times New Roman"/>
        </w:rPr>
        <w:t>d</w:t>
      </w:r>
      <w:r w:rsidRPr="0099612C">
        <w:rPr>
          <w:rFonts w:ascii="Times New Roman" w:hAnsi="Times New Roman" w:cs="Times New Roman"/>
        </w:rPr>
        <w:t xml:space="preserve"> research techniques used by biological anthropologists</w:t>
      </w:r>
    </w:p>
    <w:p w14:paraId="31055351" w14:textId="7C075DB2" w:rsidR="009A4B1C" w:rsidRDefault="00C26D6D" w:rsidP="00985003">
      <w:pPr>
        <w:pStyle w:val="NoSpacing"/>
        <w:numPr>
          <w:ilvl w:val="0"/>
          <w:numId w:val="2"/>
        </w:numPr>
        <w:ind w:left="284" w:hanging="284"/>
        <w:rPr>
          <w:rFonts w:ascii="Times New Roman" w:hAnsi="Times New Roman" w:cs="Times New Roman"/>
        </w:rPr>
      </w:pPr>
      <w:r>
        <w:rPr>
          <w:rFonts w:ascii="Times New Roman" w:hAnsi="Times New Roman" w:cs="Times New Roman"/>
        </w:rPr>
        <w:t xml:space="preserve">Learn to recognise </w:t>
      </w:r>
      <w:r w:rsidR="00820D27">
        <w:rPr>
          <w:rFonts w:ascii="Times New Roman" w:hAnsi="Times New Roman" w:cs="Times New Roman"/>
        </w:rPr>
        <w:t>extant primates</w:t>
      </w:r>
      <w:r>
        <w:rPr>
          <w:rFonts w:ascii="Times New Roman" w:hAnsi="Times New Roman" w:cs="Times New Roman"/>
        </w:rPr>
        <w:t xml:space="preserve"> and fossil hominins</w:t>
      </w:r>
      <w:r w:rsidR="00820D27">
        <w:rPr>
          <w:rFonts w:ascii="Times New Roman" w:hAnsi="Times New Roman" w:cs="Times New Roman"/>
        </w:rPr>
        <w:t>,</w:t>
      </w:r>
      <w:r>
        <w:rPr>
          <w:rFonts w:ascii="Times New Roman" w:hAnsi="Times New Roman" w:cs="Times New Roman"/>
        </w:rPr>
        <w:t xml:space="preserve"> and important aspects of their anatomy</w:t>
      </w:r>
    </w:p>
    <w:p w14:paraId="4AE811C7" w14:textId="6C7372A7" w:rsidR="00985003" w:rsidRPr="00985003" w:rsidRDefault="00054D43" w:rsidP="00985003">
      <w:pPr>
        <w:pStyle w:val="ListParagraph"/>
        <w:numPr>
          <w:ilvl w:val="0"/>
          <w:numId w:val="3"/>
        </w:numPr>
        <w:tabs>
          <w:tab w:val="left" w:pos="821"/>
        </w:tabs>
        <w:kinsoku w:val="0"/>
        <w:overflowPunct w:val="0"/>
        <w:spacing w:before="1"/>
        <w:ind w:left="284" w:right="381" w:hanging="284"/>
        <w:rPr>
          <w:rFonts w:ascii="Times New Roman" w:hAnsi="Times New Roman" w:cs="Times New Roman"/>
          <w:sz w:val="22"/>
          <w:szCs w:val="22"/>
        </w:rPr>
      </w:pPr>
      <w:r w:rsidRPr="00985003">
        <w:rPr>
          <w:rFonts w:ascii="Times New Roman" w:hAnsi="Times New Roman" w:cs="Times New Roman"/>
          <w:sz w:val="22"/>
          <w:szCs w:val="22"/>
        </w:rPr>
        <w:t xml:space="preserve">Conduct independent library research on a topic, finding and assessing information </w:t>
      </w:r>
      <w:r w:rsidR="00985003" w:rsidRPr="00985003">
        <w:rPr>
          <w:rFonts w:ascii="Times New Roman" w:hAnsi="Times New Roman" w:cs="Times New Roman"/>
          <w:sz w:val="22"/>
          <w:szCs w:val="22"/>
        </w:rPr>
        <w:t>from both primary and secondary sources, identifying issues, strengths and weaknesses, and future</w:t>
      </w:r>
      <w:r w:rsidR="00985003" w:rsidRPr="00985003">
        <w:rPr>
          <w:rFonts w:ascii="Times New Roman" w:hAnsi="Times New Roman" w:cs="Times New Roman"/>
          <w:spacing w:val="-14"/>
          <w:sz w:val="22"/>
          <w:szCs w:val="22"/>
        </w:rPr>
        <w:t xml:space="preserve"> </w:t>
      </w:r>
      <w:r w:rsidR="00985003" w:rsidRPr="00985003">
        <w:rPr>
          <w:rFonts w:ascii="Times New Roman" w:hAnsi="Times New Roman" w:cs="Times New Roman"/>
          <w:sz w:val="22"/>
          <w:szCs w:val="22"/>
        </w:rPr>
        <w:t>needs</w:t>
      </w:r>
    </w:p>
    <w:p w14:paraId="233BC94E" w14:textId="1D36ECA3" w:rsidR="00704B71" w:rsidRDefault="0099612C" w:rsidP="00985003">
      <w:pPr>
        <w:pStyle w:val="NoSpacing"/>
        <w:numPr>
          <w:ilvl w:val="0"/>
          <w:numId w:val="2"/>
        </w:numPr>
        <w:spacing w:after="240"/>
        <w:ind w:left="284" w:hanging="284"/>
        <w:jc w:val="both"/>
        <w:rPr>
          <w:rFonts w:ascii="Times New Roman" w:hAnsi="Times New Roman" w:cs="Times New Roman"/>
        </w:rPr>
      </w:pPr>
      <w:r>
        <w:rPr>
          <w:rFonts w:ascii="Times New Roman" w:hAnsi="Times New Roman" w:cs="Times New Roman"/>
        </w:rPr>
        <w:t>S</w:t>
      </w:r>
      <w:r w:rsidR="007C189F" w:rsidRPr="00704B71">
        <w:rPr>
          <w:rFonts w:ascii="Times New Roman" w:hAnsi="Times New Roman" w:cs="Times New Roman"/>
        </w:rPr>
        <w:t>ynthesize and present scientific information</w:t>
      </w:r>
      <w:r>
        <w:rPr>
          <w:rFonts w:ascii="Times New Roman" w:hAnsi="Times New Roman" w:cs="Times New Roman"/>
        </w:rPr>
        <w:t xml:space="preserve"> in an effective </w:t>
      </w:r>
      <w:r w:rsidR="00043305">
        <w:rPr>
          <w:rFonts w:ascii="Times New Roman" w:hAnsi="Times New Roman" w:cs="Times New Roman"/>
        </w:rPr>
        <w:t xml:space="preserve">and thoughtful </w:t>
      </w:r>
      <w:r w:rsidR="00054D43">
        <w:rPr>
          <w:rFonts w:ascii="Times New Roman" w:hAnsi="Times New Roman" w:cs="Times New Roman"/>
        </w:rPr>
        <w:t>written form</w:t>
      </w:r>
    </w:p>
    <w:tbl>
      <w:tblPr>
        <w:tblW w:w="9356" w:type="dxa"/>
        <w:tblLook w:val="04A0" w:firstRow="1" w:lastRow="0" w:firstColumn="1" w:lastColumn="0" w:noHBand="0" w:noVBand="1"/>
      </w:tblPr>
      <w:tblGrid>
        <w:gridCol w:w="820"/>
        <w:gridCol w:w="1448"/>
        <w:gridCol w:w="4962"/>
        <w:gridCol w:w="2126"/>
      </w:tblGrid>
      <w:tr w:rsidR="00C52DBF" w:rsidRPr="00AE020D" w14:paraId="57EFDBDE" w14:textId="77777777" w:rsidTr="00785171">
        <w:tc>
          <w:tcPr>
            <w:tcW w:w="9356" w:type="dxa"/>
            <w:gridSpan w:val="4"/>
            <w:tcBorders>
              <w:bottom w:val="single" w:sz="4" w:space="0" w:color="auto"/>
            </w:tcBorders>
          </w:tcPr>
          <w:p w14:paraId="19E3EC60" w14:textId="77361A46" w:rsidR="00C52DBF" w:rsidRPr="00AE020D" w:rsidRDefault="00FF0485" w:rsidP="00785171">
            <w:pPr>
              <w:pStyle w:val="NoSpacing"/>
              <w:jc w:val="center"/>
              <w:rPr>
                <w:rFonts w:ascii="Times New Roman" w:hAnsi="Times New Roman" w:cs="Times New Roman"/>
              </w:rPr>
            </w:pPr>
            <w:r w:rsidRPr="0006081D">
              <w:rPr>
                <w:rFonts w:ascii="Times New Roman" w:hAnsi="Times New Roman" w:cs="Times New Roman"/>
                <w:b/>
              </w:rPr>
              <w:t xml:space="preserve">Modified </w:t>
            </w:r>
            <w:r w:rsidR="00C52DBF" w:rsidRPr="003F6130">
              <w:rPr>
                <w:rFonts w:ascii="Times New Roman" w:hAnsi="Times New Roman" w:cs="Times New Roman"/>
                <w:b/>
              </w:rPr>
              <w:t>Schedule</w:t>
            </w:r>
            <w:r w:rsidR="00C52DBF">
              <w:rPr>
                <w:rFonts w:ascii="Times New Roman" w:hAnsi="Times New Roman" w:cs="Times New Roman"/>
                <w:b/>
              </w:rPr>
              <w:t xml:space="preserve"> of Lectures, Labs and Quizzes</w:t>
            </w:r>
          </w:p>
        </w:tc>
      </w:tr>
      <w:tr w:rsidR="00C52DBF" w:rsidRPr="002D1E6D" w14:paraId="40952788" w14:textId="77777777" w:rsidTr="00F41AA6">
        <w:trPr>
          <w:trHeight w:val="45"/>
        </w:trPr>
        <w:tc>
          <w:tcPr>
            <w:tcW w:w="820" w:type="dxa"/>
          </w:tcPr>
          <w:p w14:paraId="2D3506A7" w14:textId="41AF8A00" w:rsidR="00C52DBF" w:rsidRPr="00027F48" w:rsidRDefault="00C52DBF" w:rsidP="00B208CE">
            <w:pPr>
              <w:pStyle w:val="NoSpacing"/>
              <w:spacing w:before="60"/>
              <w:rPr>
                <w:rFonts w:ascii="Times New Roman" w:hAnsi="Times New Roman" w:cs="Times New Roman"/>
                <w:b/>
                <w:vertAlign w:val="superscript"/>
              </w:rPr>
            </w:pPr>
            <w:r w:rsidRPr="002D1E6D">
              <w:rPr>
                <w:rFonts w:ascii="Times New Roman" w:hAnsi="Times New Roman" w:cs="Times New Roman"/>
                <w:b/>
              </w:rPr>
              <w:t>Week</w:t>
            </w:r>
          </w:p>
        </w:tc>
        <w:tc>
          <w:tcPr>
            <w:tcW w:w="1448" w:type="dxa"/>
          </w:tcPr>
          <w:p w14:paraId="664CFE05" w14:textId="77777777" w:rsidR="00C52DBF" w:rsidRPr="002D1E6D" w:rsidRDefault="00C52DBF" w:rsidP="00B208CE">
            <w:pPr>
              <w:pStyle w:val="NoSpacing"/>
              <w:spacing w:before="60"/>
              <w:rPr>
                <w:rFonts w:ascii="Times New Roman" w:hAnsi="Times New Roman" w:cs="Times New Roman"/>
                <w:b/>
              </w:rPr>
            </w:pPr>
            <w:r w:rsidRPr="002D1E6D">
              <w:rPr>
                <w:rFonts w:ascii="Times New Roman" w:hAnsi="Times New Roman" w:cs="Times New Roman"/>
                <w:b/>
              </w:rPr>
              <w:t>Date</w:t>
            </w:r>
          </w:p>
        </w:tc>
        <w:tc>
          <w:tcPr>
            <w:tcW w:w="4962" w:type="dxa"/>
          </w:tcPr>
          <w:p w14:paraId="32B9FF5A" w14:textId="77777777" w:rsidR="00C52DBF" w:rsidRPr="002D1E6D" w:rsidRDefault="00C52DBF" w:rsidP="00B208CE">
            <w:pPr>
              <w:pStyle w:val="NoSpacing"/>
              <w:spacing w:before="60"/>
              <w:rPr>
                <w:rFonts w:ascii="Times New Roman" w:hAnsi="Times New Roman" w:cs="Times New Roman"/>
                <w:b/>
              </w:rPr>
            </w:pPr>
            <w:r w:rsidRPr="002D1E6D">
              <w:rPr>
                <w:rFonts w:ascii="Times New Roman" w:hAnsi="Times New Roman" w:cs="Times New Roman"/>
                <w:b/>
              </w:rPr>
              <w:t>Topics for the week</w:t>
            </w:r>
          </w:p>
        </w:tc>
        <w:tc>
          <w:tcPr>
            <w:tcW w:w="2126" w:type="dxa"/>
          </w:tcPr>
          <w:p w14:paraId="2485EB00" w14:textId="77777777" w:rsidR="00C52DBF" w:rsidRPr="002D1E6D" w:rsidRDefault="00C52DBF" w:rsidP="00B208CE">
            <w:pPr>
              <w:pStyle w:val="NoSpacing"/>
              <w:spacing w:before="60"/>
              <w:rPr>
                <w:rFonts w:ascii="Times New Roman" w:hAnsi="Times New Roman" w:cs="Times New Roman"/>
                <w:b/>
                <w:vertAlign w:val="superscript"/>
              </w:rPr>
            </w:pPr>
            <w:r w:rsidRPr="002D1E6D">
              <w:rPr>
                <w:rFonts w:ascii="Times New Roman" w:hAnsi="Times New Roman" w:cs="Times New Roman"/>
                <w:b/>
              </w:rPr>
              <w:t xml:space="preserve">Assessments </w:t>
            </w:r>
            <w:r>
              <w:rPr>
                <w:rFonts w:ascii="Times New Roman" w:hAnsi="Times New Roman" w:cs="Times New Roman"/>
                <w:b/>
              </w:rPr>
              <w:t>d</w:t>
            </w:r>
            <w:r w:rsidRPr="002D1E6D">
              <w:rPr>
                <w:rFonts w:ascii="Times New Roman" w:hAnsi="Times New Roman" w:cs="Times New Roman"/>
                <w:b/>
              </w:rPr>
              <w:t>ue</w:t>
            </w:r>
          </w:p>
        </w:tc>
      </w:tr>
      <w:tr w:rsidR="00797B5E" w:rsidRPr="00C775BF" w14:paraId="048DE191" w14:textId="77777777" w:rsidTr="00F41AA6">
        <w:trPr>
          <w:trHeight w:val="176"/>
        </w:trPr>
        <w:tc>
          <w:tcPr>
            <w:tcW w:w="820" w:type="dxa"/>
            <w:tcBorders>
              <w:bottom w:val="single" w:sz="4" w:space="0" w:color="auto"/>
            </w:tcBorders>
            <w:vAlign w:val="center"/>
          </w:tcPr>
          <w:p w14:paraId="351A5FA7" w14:textId="0BB67535" w:rsidR="005B4041" w:rsidRPr="00481D1B" w:rsidRDefault="005B4041" w:rsidP="00B208CE">
            <w:pPr>
              <w:pStyle w:val="NoSpacing"/>
              <w:spacing w:before="60" w:after="60"/>
              <w:jc w:val="center"/>
              <w:rPr>
                <w:rFonts w:ascii="Times New Roman" w:hAnsi="Times New Roman" w:cs="Times New Roman"/>
                <w:sz w:val="20"/>
              </w:rPr>
            </w:pPr>
            <w:r w:rsidRPr="00481D1B">
              <w:rPr>
                <w:rFonts w:ascii="Times New Roman" w:hAnsi="Times New Roman" w:cs="Times New Roman"/>
                <w:sz w:val="20"/>
              </w:rPr>
              <w:t>1</w:t>
            </w:r>
          </w:p>
        </w:tc>
        <w:tc>
          <w:tcPr>
            <w:tcW w:w="1448" w:type="dxa"/>
            <w:tcBorders>
              <w:bottom w:val="single" w:sz="4" w:space="0" w:color="auto"/>
            </w:tcBorders>
            <w:vAlign w:val="center"/>
          </w:tcPr>
          <w:p w14:paraId="20D7F0F6" w14:textId="21C0CC1B" w:rsidR="005B4041" w:rsidRPr="00481D1B" w:rsidRDefault="005B4041" w:rsidP="00B208CE">
            <w:pPr>
              <w:pStyle w:val="NoSpacing"/>
              <w:spacing w:before="60" w:after="60"/>
              <w:jc w:val="center"/>
              <w:rPr>
                <w:rFonts w:ascii="Times New Roman" w:hAnsi="Times New Roman" w:cs="Times New Roman"/>
                <w:sz w:val="20"/>
              </w:rPr>
            </w:pPr>
            <w:r w:rsidRPr="00481D1B">
              <w:rPr>
                <w:rFonts w:ascii="Times New Roman" w:hAnsi="Times New Roman" w:cs="Times New Roman"/>
                <w:sz w:val="20"/>
              </w:rPr>
              <w:t xml:space="preserve">5, 6 Mar </w:t>
            </w:r>
          </w:p>
        </w:tc>
        <w:tc>
          <w:tcPr>
            <w:tcW w:w="4962" w:type="dxa"/>
            <w:tcBorders>
              <w:bottom w:val="single" w:sz="4" w:space="0" w:color="auto"/>
            </w:tcBorders>
            <w:vAlign w:val="bottom"/>
          </w:tcPr>
          <w:p w14:paraId="1743E0FD" w14:textId="77777777" w:rsidR="005B4041" w:rsidRPr="00481D1B" w:rsidRDefault="005B4041" w:rsidP="00B208CE">
            <w:pPr>
              <w:pStyle w:val="NoSpacing"/>
              <w:spacing w:before="60" w:after="60"/>
              <w:rPr>
                <w:sz w:val="20"/>
              </w:rPr>
            </w:pPr>
            <w:r w:rsidRPr="00481D1B">
              <w:rPr>
                <w:rFonts w:ascii="Times New Roman" w:hAnsi="Times New Roman" w:cs="Times New Roman"/>
                <w:sz w:val="20"/>
              </w:rPr>
              <w:t>Introduction; the scientific process</w:t>
            </w:r>
          </w:p>
        </w:tc>
        <w:tc>
          <w:tcPr>
            <w:tcW w:w="2126" w:type="dxa"/>
            <w:tcBorders>
              <w:bottom w:val="single" w:sz="4" w:space="0" w:color="auto"/>
            </w:tcBorders>
            <w:vAlign w:val="bottom"/>
          </w:tcPr>
          <w:p w14:paraId="221B18A9" w14:textId="77777777" w:rsidR="005B4041" w:rsidRPr="00481D1B" w:rsidRDefault="005B4041" w:rsidP="00B208CE">
            <w:pPr>
              <w:pStyle w:val="NoSpacing"/>
              <w:spacing w:before="60" w:after="60"/>
              <w:rPr>
                <w:sz w:val="20"/>
              </w:rPr>
            </w:pPr>
          </w:p>
        </w:tc>
      </w:tr>
      <w:tr w:rsidR="00797B5E" w:rsidRPr="003F6130" w14:paraId="6A3A3B25" w14:textId="77777777" w:rsidTr="00F41AA6">
        <w:trPr>
          <w:trHeight w:val="166"/>
        </w:trPr>
        <w:tc>
          <w:tcPr>
            <w:tcW w:w="820" w:type="dxa"/>
            <w:tcBorders>
              <w:top w:val="single" w:sz="4" w:space="0" w:color="auto"/>
              <w:bottom w:val="single" w:sz="4" w:space="0" w:color="auto"/>
            </w:tcBorders>
          </w:tcPr>
          <w:p w14:paraId="521326CE" w14:textId="7A325247" w:rsidR="005B4041" w:rsidRPr="00481D1B" w:rsidRDefault="005B4041" w:rsidP="00B208CE">
            <w:pPr>
              <w:pStyle w:val="NoSpacing"/>
              <w:spacing w:before="60"/>
              <w:jc w:val="center"/>
              <w:rPr>
                <w:rFonts w:ascii="Times New Roman" w:hAnsi="Times New Roman" w:cs="Times New Roman"/>
                <w:b/>
                <w:sz w:val="20"/>
              </w:rPr>
            </w:pPr>
            <w:r w:rsidRPr="00481D1B">
              <w:rPr>
                <w:rFonts w:ascii="Times New Roman" w:hAnsi="Times New Roman" w:cs="Times New Roman"/>
                <w:b/>
                <w:color w:val="0000FF"/>
                <w:sz w:val="20"/>
              </w:rPr>
              <w:t>2</w:t>
            </w:r>
          </w:p>
        </w:tc>
        <w:tc>
          <w:tcPr>
            <w:tcW w:w="1448" w:type="dxa"/>
            <w:tcBorders>
              <w:top w:val="single" w:sz="4" w:space="0" w:color="auto"/>
              <w:bottom w:val="single" w:sz="4" w:space="0" w:color="auto"/>
            </w:tcBorders>
          </w:tcPr>
          <w:p w14:paraId="66E23BD6" w14:textId="77560F52" w:rsidR="005B4041" w:rsidRPr="00481D1B" w:rsidRDefault="005B4041" w:rsidP="00B208CE">
            <w:pPr>
              <w:pStyle w:val="NoSpacing"/>
              <w:spacing w:before="60"/>
              <w:jc w:val="center"/>
              <w:rPr>
                <w:rFonts w:ascii="Times New Roman" w:hAnsi="Times New Roman" w:cs="Times New Roman"/>
                <w:sz w:val="20"/>
              </w:rPr>
            </w:pPr>
            <w:r w:rsidRPr="00481D1B">
              <w:rPr>
                <w:rFonts w:ascii="Times New Roman" w:hAnsi="Times New Roman" w:cs="Times New Roman"/>
                <w:sz w:val="20"/>
              </w:rPr>
              <w:t>12, 13 Mar</w:t>
            </w:r>
          </w:p>
        </w:tc>
        <w:tc>
          <w:tcPr>
            <w:tcW w:w="4962" w:type="dxa"/>
            <w:tcBorders>
              <w:top w:val="single" w:sz="4" w:space="0" w:color="auto"/>
              <w:bottom w:val="single" w:sz="4" w:space="0" w:color="auto"/>
            </w:tcBorders>
          </w:tcPr>
          <w:p w14:paraId="78466F22" w14:textId="77777777" w:rsidR="005B4041" w:rsidRPr="00481D1B" w:rsidRDefault="005B4041" w:rsidP="00B208CE">
            <w:pPr>
              <w:pStyle w:val="NoSpacing"/>
              <w:spacing w:before="60" w:after="60"/>
              <w:rPr>
                <w:rFonts w:ascii="Times New Roman" w:hAnsi="Times New Roman" w:cs="Times New Roman"/>
                <w:sz w:val="20"/>
              </w:rPr>
            </w:pPr>
            <w:r w:rsidRPr="00481D1B">
              <w:rPr>
                <w:rFonts w:ascii="Times New Roman" w:hAnsi="Times New Roman" w:cs="Times New Roman"/>
                <w:sz w:val="20"/>
              </w:rPr>
              <w:t xml:space="preserve">Evolutionary mechanisms and classification methods; Evaluating popular science writing </w:t>
            </w:r>
          </w:p>
          <w:p w14:paraId="5F516618" w14:textId="1D08BC4B" w:rsidR="005B4041" w:rsidRPr="00481D1B" w:rsidRDefault="00EF7965" w:rsidP="005A2EFA">
            <w:pPr>
              <w:spacing w:after="60" w:line="259" w:lineRule="auto"/>
              <w:contextualSpacing/>
              <w:rPr>
                <w:rFonts w:ascii="Times New Roman" w:hAnsi="Times New Roman" w:cs="Times New Roman"/>
                <w:sz w:val="20"/>
                <w:vertAlign w:val="superscript"/>
              </w:rPr>
            </w:pPr>
            <w:r w:rsidRPr="00EF7965">
              <w:rPr>
                <w:rFonts w:ascii="Times New Roman" w:hAnsi="Times New Roman" w:cs="Times New Roman"/>
                <w:i/>
                <w:sz w:val="20"/>
              </w:rPr>
              <w:t>Lab 1: How to Read a Scientific Article and Skeletal Anatomy</w:t>
            </w:r>
            <w:r>
              <w:rPr>
                <w:rFonts w:ascii="Times New Roman" w:hAnsi="Times New Roman" w:cs="Times New Roman"/>
                <w:i/>
                <w:sz w:val="20"/>
              </w:rPr>
              <w:t xml:space="preserve"> </w:t>
            </w:r>
            <w:r w:rsidR="006F383E" w:rsidRPr="00481D1B">
              <w:rPr>
                <w:rFonts w:ascii="Times New Roman" w:hAnsi="Times New Roman" w:cs="Times New Roman"/>
                <w:sz w:val="20"/>
                <w:vertAlign w:val="superscript"/>
              </w:rPr>
              <w:t>a</w:t>
            </w:r>
          </w:p>
        </w:tc>
        <w:tc>
          <w:tcPr>
            <w:tcW w:w="2126" w:type="dxa"/>
            <w:tcBorders>
              <w:top w:val="single" w:sz="4" w:space="0" w:color="auto"/>
              <w:bottom w:val="single" w:sz="4" w:space="0" w:color="auto"/>
            </w:tcBorders>
          </w:tcPr>
          <w:p w14:paraId="6D04BFAD" w14:textId="2EB2477E" w:rsidR="005B4041" w:rsidRPr="00481D1B" w:rsidRDefault="00497A72" w:rsidP="00B208CE">
            <w:pPr>
              <w:pStyle w:val="NoSpacing"/>
              <w:spacing w:before="60"/>
              <w:rPr>
                <w:rFonts w:ascii="Times New Roman" w:hAnsi="Times New Roman" w:cs="Times New Roman"/>
                <w:sz w:val="20"/>
              </w:rPr>
            </w:pPr>
            <w:r w:rsidRPr="00481D1B">
              <w:rPr>
                <w:rFonts w:ascii="Times New Roman" w:hAnsi="Times New Roman" w:cs="Times New Roman"/>
                <w:b/>
                <w:sz w:val="20"/>
              </w:rPr>
              <w:t>12</w:t>
            </w:r>
            <w:r w:rsidR="005B4041" w:rsidRPr="00481D1B">
              <w:rPr>
                <w:rFonts w:ascii="Times New Roman" w:hAnsi="Times New Roman" w:cs="Times New Roman"/>
                <w:b/>
                <w:sz w:val="20"/>
              </w:rPr>
              <w:t xml:space="preserve"> Mar</w:t>
            </w:r>
            <w:r w:rsidR="005B4041" w:rsidRPr="00481D1B">
              <w:rPr>
                <w:rFonts w:ascii="Times New Roman" w:hAnsi="Times New Roman" w:cs="Times New Roman"/>
                <w:sz w:val="20"/>
              </w:rPr>
              <w:t xml:space="preserve"> – Quiz #1</w:t>
            </w:r>
            <w:r w:rsidR="006F383E" w:rsidRPr="00481D1B">
              <w:rPr>
                <w:rFonts w:ascii="Times New Roman" w:hAnsi="Times New Roman" w:cs="Times New Roman"/>
                <w:sz w:val="20"/>
                <w:vertAlign w:val="superscript"/>
              </w:rPr>
              <w:t>b</w:t>
            </w:r>
            <w:r w:rsidR="005B4041" w:rsidRPr="00481D1B">
              <w:rPr>
                <w:rFonts w:ascii="Times New Roman" w:hAnsi="Times New Roman" w:cs="Times New Roman"/>
                <w:sz w:val="20"/>
              </w:rPr>
              <w:t xml:space="preserve"> </w:t>
            </w:r>
          </w:p>
        </w:tc>
      </w:tr>
      <w:tr w:rsidR="00797B5E" w:rsidRPr="003F6130" w14:paraId="2A692CDD" w14:textId="77777777" w:rsidTr="00F41AA6">
        <w:tc>
          <w:tcPr>
            <w:tcW w:w="820" w:type="dxa"/>
            <w:tcBorders>
              <w:top w:val="single" w:sz="4" w:space="0" w:color="auto"/>
              <w:bottom w:val="single" w:sz="4" w:space="0" w:color="auto"/>
            </w:tcBorders>
          </w:tcPr>
          <w:p w14:paraId="56FBD87A" w14:textId="1D25B8C1" w:rsidR="005B4041" w:rsidRPr="00481D1B" w:rsidRDefault="005B4041" w:rsidP="00B208CE">
            <w:pPr>
              <w:pStyle w:val="NoSpacing"/>
              <w:spacing w:before="60"/>
              <w:jc w:val="center"/>
              <w:rPr>
                <w:rFonts w:ascii="Times New Roman" w:hAnsi="Times New Roman" w:cs="Times New Roman"/>
                <w:sz w:val="20"/>
              </w:rPr>
            </w:pPr>
            <w:r w:rsidRPr="00481D1B">
              <w:rPr>
                <w:rFonts w:ascii="Times New Roman" w:hAnsi="Times New Roman" w:cs="Times New Roman"/>
                <w:sz w:val="20"/>
              </w:rPr>
              <w:t>3</w:t>
            </w:r>
          </w:p>
        </w:tc>
        <w:tc>
          <w:tcPr>
            <w:tcW w:w="1448" w:type="dxa"/>
            <w:tcBorders>
              <w:top w:val="single" w:sz="4" w:space="0" w:color="auto"/>
              <w:bottom w:val="single" w:sz="4" w:space="0" w:color="auto"/>
            </w:tcBorders>
          </w:tcPr>
          <w:p w14:paraId="76668B47" w14:textId="2D73A972" w:rsidR="005B4041" w:rsidRPr="00481D1B" w:rsidRDefault="005B4041" w:rsidP="00B208CE">
            <w:pPr>
              <w:pStyle w:val="NoSpacing"/>
              <w:spacing w:before="60"/>
              <w:jc w:val="center"/>
              <w:rPr>
                <w:rFonts w:ascii="Times New Roman" w:hAnsi="Times New Roman" w:cs="Times New Roman"/>
                <w:sz w:val="20"/>
              </w:rPr>
            </w:pPr>
            <w:r w:rsidRPr="00481D1B">
              <w:rPr>
                <w:rFonts w:ascii="Times New Roman" w:hAnsi="Times New Roman" w:cs="Times New Roman"/>
                <w:sz w:val="20"/>
              </w:rPr>
              <w:t>19, 20 Mar</w:t>
            </w:r>
          </w:p>
        </w:tc>
        <w:tc>
          <w:tcPr>
            <w:tcW w:w="4962" w:type="dxa"/>
            <w:tcBorders>
              <w:top w:val="single" w:sz="4" w:space="0" w:color="auto"/>
              <w:bottom w:val="single" w:sz="4" w:space="0" w:color="auto"/>
            </w:tcBorders>
          </w:tcPr>
          <w:p w14:paraId="4A88A301" w14:textId="30AE122A" w:rsidR="005B4041" w:rsidRPr="00481D1B" w:rsidRDefault="005B4041" w:rsidP="00B208CE">
            <w:pPr>
              <w:pStyle w:val="NoSpacing"/>
              <w:spacing w:before="60" w:after="60"/>
              <w:rPr>
                <w:rFonts w:ascii="Times New Roman" w:hAnsi="Times New Roman" w:cs="Times New Roman"/>
                <w:i/>
                <w:sz w:val="20"/>
              </w:rPr>
            </w:pPr>
            <w:r w:rsidRPr="00481D1B">
              <w:rPr>
                <w:rFonts w:ascii="Times New Roman" w:hAnsi="Times New Roman" w:cs="Times New Roman"/>
                <w:sz w:val="20"/>
              </w:rPr>
              <w:t>Primate classification, behaviour, and ecology (1 hr);</w:t>
            </w:r>
            <w:r w:rsidR="00B208CE" w:rsidRPr="00481D1B">
              <w:rPr>
                <w:rFonts w:ascii="Times New Roman" w:hAnsi="Times New Roman" w:cs="Times New Roman"/>
                <w:sz w:val="20"/>
              </w:rPr>
              <w:t xml:space="preserve"> </w:t>
            </w:r>
            <w:r w:rsidRPr="00481D1B">
              <w:rPr>
                <w:rFonts w:ascii="Times New Roman" w:hAnsi="Times New Roman" w:cs="Times New Roman"/>
                <w:i/>
                <w:sz w:val="20"/>
              </w:rPr>
              <w:t>Video</w:t>
            </w:r>
            <w:r w:rsidRPr="00481D1B">
              <w:rPr>
                <w:rFonts w:ascii="Times New Roman" w:hAnsi="Times New Roman" w:cs="Times New Roman"/>
                <w:sz w:val="20"/>
              </w:rPr>
              <w:t>: The Changing Ape (1 hr)</w:t>
            </w:r>
          </w:p>
        </w:tc>
        <w:tc>
          <w:tcPr>
            <w:tcW w:w="2126" w:type="dxa"/>
            <w:tcBorders>
              <w:top w:val="single" w:sz="4" w:space="0" w:color="auto"/>
              <w:bottom w:val="single" w:sz="4" w:space="0" w:color="auto"/>
            </w:tcBorders>
          </w:tcPr>
          <w:p w14:paraId="624C7674" w14:textId="51D9E955" w:rsidR="005B4041" w:rsidRPr="00481D1B" w:rsidRDefault="005B4041" w:rsidP="00B208CE">
            <w:pPr>
              <w:pStyle w:val="NoSpacing"/>
              <w:spacing w:before="60"/>
              <w:rPr>
                <w:rFonts w:ascii="Times New Roman" w:hAnsi="Times New Roman" w:cs="Times New Roman"/>
                <w:sz w:val="20"/>
              </w:rPr>
            </w:pPr>
            <w:r w:rsidRPr="00481D1B">
              <w:rPr>
                <w:rFonts w:ascii="Times New Roman" w:hAnsi="Times New Roman" w:cs="Times New Roman"/>
                <w:b/>
                <w:sz w:val="20"/>
              </w:rPr>
              <w:t>1</w:t>
            </w:r>
            <w:r w:rsidR="00497A72" w:rsidRPr="00481D1B">
              <w:rPr>
                <w:rFonts w:ascii="Times New Roman" w:hAnsi="Times New Roman" w:cs="Times New Roman"/>
                <w:b/>
                <w:sz w:val="20"/>
              </w:rPr>
              <w:t>9</w:t>
            </w:r>
            <w:r w:rsidRPr="00481D1B">
              <w:rPr>
                <w:rFonts w:ascii="Times New Roman" w:hAnsi="Times New Roman" w:cs="Times New Roman"/>
                <w:b/>
                <w:sz w:val="20"/>
              </w:rPr>
              <w:t xml:space="preserve"> Mar</w:t>
            </w:r>
            <w:r w:rsidRPr="00481D1B">
              <w:rPr>
                <w:rFonts w:ascii="Times New Roman" w:hAnsi="Times New Roman" w:cs="Times New Roman"/>
                <w:sz w:val="20"/>
              </w:rPr>
              <w:t xml:space="preserve"> - Quiz #2</w:t>
            </w:r>
          </w:p>
        </w:tc>
      </w:tr>
      <w:tr w:rsidR="00797B5E" w:rsidRPr="00431964" w14:paraId="30C7F834" w14:textId="77777777" w:rsidTr="00F41AA6">
        <w:tc>
          <w:tcPr>
            <w:tcW w:w="820" w:type="dxa"/>
            <w:tcBorders>
              <w:top w:val="single" w:sz="4" w:space="0" w:color="auto"/>
              <w:bottom w:val="single" w:sz="4" w:space="0" w:color="auto"/>
            </w:tcBorders>
          </w:tcPr>
          <w:p w14:paraId="1FEAE345" w14:textId="111EF220" w:rsidR="005B4041" w:rsidRPr="00481D1B" w:rsidRDefault="005B4041" w:rsidP="00FF0485">
            <w:pPr>
              <w:pStyle w:val="NoSpacing"/>
              <w:spacing w:before="60" w:after="60"/>
              <w:jc w:val="center"/>
              <w:rPr>
                <w:rFonts w:ascii="Times New Roman" w:hAnsi="Times New Roman" w:cs="Times New Roman"/>
                <w:b/>
                <w:sz w:val="20"/>
              </w:rPr>
            </w:pPr>
            <w:r w:rsidRPr="00481D1B">
              <w:rPr>
                <w:rFonts w:ascii="Times New Roman" w:hAnsi="Times New Roman" w:cs="Times New Roman"/>
                <w:b/>
                <w:color w:val="0000FF"/>
                <w:sz w:val="20"/>
              </w:rPr>
              <w:t>4</w:t>
            </w:r>
          </w:p>
        </w:tc>
        <w:tc>
          <w:tcPr>
            <w:tcW w:w="1448" w:type="dxa"/>
            <w:tcBorders>
              <w:top w:val="single" w:sz="4" w:space="0" w:color="auto"/>
              <w:bottom w:val="single" w:sz="4" w:space="0" w:color="auto"/>
            </w:tcBorders>
          </w:tcPr>
          <w:p w14:paraId="111D7E66" w14:textId="60F7A25D" w:rsidR="005B4041" w:rsidRPr="00481D1B" w:rsidRDefault="00E27BB9" w:rsidP="00FF0485">
            <w:pPr>
              <w:pStyle w:val="NoSpacing"/>
              <w:spacing w:before="60" w:after="60"/>
              <w:jc w:val="center"/>
              <w:rPr>
                <w:rFonts w:ascii="Times New Roman" w:hAnsi="Times New Roman" w:cs="Times New Roman"/>
                <w:sz w:val="20"/>
              </w:rPr>
            </w:pPr>
            <w:r>
              <w:rPr>
                <w:rFonts w:ascii="Times New Roman" w:hAnsi="Times New Roman" w:cs="Times New Roman"/>
                <w:sz w:val="20"/>
              </w:rPr>
              <w:t>2</w:t>
            </w:r>
            <w:r w:rsidR="005B4041" w:rsidRPr="00481D1B">
              <w:rPr>
                <w:rFonts w:ascii="Times New Roman" w:hAnsi="Times New Roman" w:cs="Times New Roman"/>
                <w:sz w:val="20"/>
              </w:rPr>
              <w:t xml:space="preserve">, </w:t>
            </w:r>
            <w:r>
              <w:rPr>
                <w:rFonts w:ascii="Times New Roman" w:hAnsi="Times New Roman" w:cs="Times New Roman"/>
                <w:sz w:val="20"/>
              </w:rPr>
              <w:t>3</w:t>
            </w:r>
            <w:r w:rsidR="005B4041" w:rsidRPr="00481D1B">
              <w:rPr>
                <w:rFonts w:ascii="Times New Roman" w:hAnsi="Times New Roman" w:cs="Times New Roman"/>
                <w:sz w:val="20"/>
              </w:rPr>
              <w:t xml:space="preserve"> </w:t>
            </w:r>
            <w:r>
              <w:rPr>
                <w:rFonts w:ascii="Times New Roman" w:hAnsi="Times New Roman" w:cs="Times New Roman"/>
                <w:sz w:val="20"/>
              </w:rPr>
              <w:t>Apr</w:t>
            </w:r>
          </w:p>
        </w:tc>
        <w:tc>
          <w:tcPr>
            <w:tcW w:w="4962" w:type="dxa"/>
            <w:tcBorders>
              <w:top w:val="single" w:sz="4" w:space="0" w:color="auto"/>
              <w:bottom w:val="single" w:sz="4" w:space="0" w:color="auto"/>
            </w:tcBorders>
          </w:tcPr>
          <w:p w14:paraId="54CA829A" w14:textId="77777777" w:rsidR="005B4041" w:rsidRPr="00481D1B" w:rsidRDefault="005B4041" w:rsidP="00FF0485">
            <w:pPr>
              <w:pStyle w:val="NoSpacing"/>
              <w:spacing w:before="60" w:after="60"/>
              <w:rPr>
                <w:rFonts w:ascii="Times New Roman" w:hAnsi="Times New Roman" w:cs="Times New Roman"/>
                <w:sz w:val="20"/>
              </w:rPr>
            </w:pPr>
            <w:r w:rsidRPr="00481D1B">
              <w:rPr>
                <w:rFonts w:ascii="Times New Roman" w:hAnsi="Times New Roman" w:cs="Times New Roman"/>
                <w:sz w:val="20"/>
              </w:rPr>
              <w:t>Early hominins Pt 1</w:t>
            </w:r>
          </w:p>
          <w:p w14:paraId="6106A8AE" w14:textId="54F31263" w:rsidR="005B4041" w:rsidRPr="00481D1B" w:rsidRDefault="006F383E" w:rsidP="00FF0485">
            <w:pPr>
              <w:pStyle w:val="NoSpacing"/>
              <w:spacing w:before="60" w:after="60"/>
              <w:rPr>
                <w:rFonts w:ascii="Times New Roman" w:hAnsi="Times New Roman" w:cs="Times New Roman"/>
                <w:sz w:val="20"/>
              </w:rPr>
            </w:pPr>
            <w:r w:rsidRPr="00481D1B">
              <w:rPr>
                <w:rFonts w:ascii="Times New Roman" w:hAnsi="Times New Roman" w:cs="Times New Roman"/>
                <w:i/>
                <w:sz w:val="20"/>
              </w:rPr>
              <w:t>LAB 2: H</w:t>
            </w:r>
            <w:r w:rsidR="005A2EFA">
              <w:rPr>
                <w:rFonts w:ascii="Times New Roman" w:hAnsi="Times New Roman" w:cs="Times New Roman"/>
                <w:i/>
                <w:sz w:val="20"/>
              </w:rPr>
              <w:t>uman and Ape Anatomy</w:t>
            </w:r>
          </w:p>
        </w:tc>
        <w:tc>
          <w:tcPr>
            <w:tcW w:w="2126" w:type="dxa"/>
            <w:tcBorders>
              <w:top w:val="single" w:sz="4" w:space="0" w:color="auto"/>
              <w:bottom w:val="single" w:sz="4" w:space="0" w:color="auto"/>
            </w:tcBorders>
          </w:tcPr>
          <w:p w14:paraId="719AD4E1" w14:textId="77777777" w:rsidR="005B4041" w:rsidRDefault="005B4041" w:rsidP="00FF0485">
            <w:pPr>
              <w:pStyle w:val="NoSpacing"/>
              <w:spacing w:before="60" w:after="60"/>
              <w:rPr>
                <w:rFonts w:ascii="Times New Roman" w:hAnsi="Times New Roman" w:cs="Times New Roman"/>
                <w:sz w:val="20"/>
              </w:rPr>
            </w:pPr>
            <w:r w:rsidRPr="00481D1B">
              <w:rPr>
                <w:rFonts w:ascii="Times New Roman" w:hAnsi="Times New Roman" w:cs="Times New Roman"/>
                <w:b/>
                <w:sz w:val="20"/>
              </w:rPr>
              <w:t xml:space="preserve">2 </w:t>
            </w:r>
            <w:r w:rsidR="00E27BB9">
              <w:rPr>
                <w:rFonts w:ascii="Times New Roman" w:hAnsi="Times New Roman" w:cs="Times New Roman"/>
                <w:b/>
                <w:sz w:val="20"/>
              </w:rPr>
              <w:t>Apr</w:t>
            </w:r>
            <w:r w:rsidRPr="00481D1B">
              <w:rPr>
                <w:rFonts w:ascii="Times New Roman" w:hAnsi="Times New Roman" w:cs="Times New Roman"/>
                <w:sz w:val="20"/>
              </w:rPr>
              <w:t xml:space="preserve"> – Quiz #3</w:t>
            </w:r>
          </w:p>
          <w:p w14:paraId="5781FCB1" w14:textId="07D4E26F" w:rsidR="00FF0485" w:rsidRPr="00481D1B" w:rsidRDefault="00FF0485" w:rsidP="00FF0485">
            <w:pPr>
              <w:pStyle w:val="NoSpacing"/>
              <w:spacing w:before="60" w:after="60"/>
              <w:rPr>
                <w:rFonts w:ascii="Times New Roman" w:hAnsi="Times New Roman" w:cs="Times New Roman"/>
                <w:b/>
                <w:sz w:val="20"/>
              </w:rPr>
            </w:pPr>
          </w:p>
        </w:tc>
      </w:tr>
      <w:tr w:rsidR="00797B5E" w:rsidRPr="001D3886" w14:paraId="58512407" w14:textId="77777777" w:rsidTr="00FF0485">
        <w:trPr>
          <w:trHeight w:val="359"/>
        </w:trPr>
        <w:tc>
          <w:tcPr>
            <w:tcW w:w="820" w:type="dxa"/>
            <w:tcBorders>
              <w:top w:val="single" w:sz="4" w:space="0" w:color="auto"/>
              <w:bottom w:val="single" w:sz="4" w:space="0" w:color="auto"/>
            </w:tcBorders>
          </w:tcPr>
          <w:p w14:paraId="0289BDEF" w14:textId="0D7ED12A" w:rsidR="005B4041" w:rsidRPr="00481D1B" w:rsidRDefault="005B4041" w:rsidP="00B208CE">
            <w:pPr>
              <w:pStyle w:val="NoSpacing"/>
              <w:spacing w:before="60"/>
              <w:jc w:val="center"/>
              <w:rPr>
                <w:rFonts w:ascii="Times New Roman" w:hAnsi="Times New Roman" w:cs="Times New Roman"/>
                <w:sz w:val="20"/>
              </w:rPr>
            </w:pPr>
            <w:r w:rsidRPr="00481D1B">
              <w:rPr>
                <w:rFonts w:ascii="Times New Roman" w:hAnsi="Times New Roman" w:cs="Times New Roman"/>
                <w:sz w:val="20"/>
              </w:rPr>
              <w:t>5</w:t>
            </w:r>
          </w:p>
        </w:tc>
        <w:tc>
          <w:tcPr>
            <w:tcW w:w="1448" w:type="dxa"/>
            <w:tcBorders>
              <w:top w:val="single" w:sz="4" w:space="0" w:color="auto"/>
              <w:bottom w:val="single" w:sz="4" w:space="0" w:color="auto"/>
            </w:tcBorders>
          </w:tcPr>
          <w:p w14:paraId="79482188" w14:textId="338F2B04" w:rsidR="005B4041" w:rsidRPr="00481D1B" w:rsidRDefault="00E27BB9" w:rsidP="00B208CE">
            <w:pPr>
              <w:pStyle w:val="NoSpacing"/>
              <w:spacing w:before="60"/>
              <w:jc w:val="center"/>
              <w:rPr>
                <w:rFonts w:ascii="Times New Roman" w:hAnsi="Times New Roman" w:cs="Times New Roman"/>
                <w:sz w:val="20"/>
              </w:rPr>
            </w:pPr>
            <w:r>
              <w:rPr>
                <w:rFonts w:ascii="Times New Roman" w:hAnsi="Times New Roman" w:cs="Times New Roman"/>
                <w:sz w:val="20"/>
              </w:rPr>
              <w:t>9</w:t>
            </w:r>
            <w:r w:rsidR="005B4041" w:rsidRPr="00481D1B">
              <w:rPr>
                <w:rFonts w:ascii="Times New Roman" w:hAnsi="Times New Roman" w:cs="Times New Roman"/>
                <w:sz w:val="20"/>
              </w:rPr>
              <w:t xml:space="preserve"> Apr</w:t>
            </w:r>
          </w:p>
        </w:tc>
        <w:tc>
          <w:tcPr>
            <w:tcW w:w="4962" w:type="dxa"/>
            <w:tcBorders>
              <w:top w:val="single" w:sz="4" w:space="0" w:color="auto"/>
              <w:bottom w:val="single" w:sz="4" w:space="0" w:color="auto"/>
            </w:tcBorders>
          </w:tcPr>
          <w:p w14:paraId="64682D0F" w14:textId="26A64466" w:rsidR="005B4041" w:rsidRPr="00481D1B" w:rsidRDefault="005B4041" w:rsidP="00FF0485">
            <w:pPr>
              <w:pStyle w:val="NoSpacing"/>
              <w:spacing w:before="60"/>
              <w:rPr>
                <w:rFonts w:ascii="Times New Roman" w:hAnsi="Times New Roman" w:cs="Times New Roman"/>
                <w:i/>
                <w:sz w:val="20"/>
              </w:rPr>
            </w:pPr>
            <w:r w:rsidRPr="00481D1B">
              <w:rPr>
                <w:rFonts w:ascii="Times New Roman" w:hAnsi="Times New Roman" w:cs="Times New Roman"/>
                <w:sz w:val="20"/>
              </w:rPr>
              <w:t xml:space="preserve">Early hominins Pt 2 </w:t>
            </w:r>
          </w:p>
        </w:tc>
        <w:tc>
          <w:tcPr>
            <w:tcW w:w="2126" w:type="dxa"/>
            <w:tcBorders>
              <w:top w:val="single" w:sz="4" w:space="0" w:color="auto"/>
              <w:bottom w:val="single" w:sz="4" w:space="0" w:color="auto"/>
            </w:tcBorders>
            <w:vAlign w:val="bottom"/>
          </w:tcPr>
          <w:p w14:paraId="28F2FF28" w14:textId="0CFF6CF5" w:rsidR="00B11B97" w:rsidRDefault="00B11B97" w:rsidP="00B208CE">
            <w:pPr>
              <w:pStyle w:val="NoSpacing"/>
              <w:spacing w:before="60" w:after="60"/>
              <w:rPr>
                <w:rFonts w:ascii="Times New Roman" w:hAnsi="Times New Roman" w:cs="Times New Roman"/>
                <w:b/>
                <w:sz w:val="20"/>
              </w:rPr>
            </w:pPr>
            <w:r w:rsidRPr="00FF0485">
              <w:rPr>
                <w:rFonts w:ascii="Times New Roman" w:hAnsi="Times New Roman" w:cs="Times New Roman"/>
                <w:b/>
                <w:sz w:val="20"/>
              </w:rPr>
              <w:t>6 Apr</w:t>
            </w:r>
            <w:r>
              <w:rPr>
                <w:rFonts w:ascii="Times New Roman" w:hAnsi="Times New Roman" w:cs="Times New Roman"/>
                <w:sz w:val="20"/>
              </w:rPr>
              <w:t xml:space="preserve"> - </w:t>
            </w:r>
            <w:r w:rsidRPr="00481D1B">
              <w:rPr>
                <w:rFonts w:ascii="Times New Roman" w:hAnsi="Times New Roman" w:cs="Times New Roman"/>
                <w:sz w:val="20"/>
              </w:rPr>
              <w:t xml:space="preserve">Proposal </w:t>
            </w:r>
            <w:r w:rsidRPr="00481D1B">
              <w:rPr>
                <w:rFonts w:ascii="Times New Roman" w:hAnsi="Times New Roman" w:cs="Times New Roman"/>
                <w:color w:val="0000FF"/>
                <w:sz w:val="20"/>
                <w:vertAlign w:val="superscript"/>
              </w:rPr>
              <w:t xml:space="preserve">c </w:t>
            </w:r>
            <w:r>
              <w:rPr>
                <w:rFonts w:ascii="Times New Roman" w:hAnsi="Times New Roman" w:cs="Times New Roman"/>
                <w:color w:val="0000FF"/>
                <w:sz w:val="20"/>
                <w:vertAlign w:val="superscript"/>
              </w:rPr>
              <w:t xml:space="preserve">           </w:t>
            </w:r>
            <w:r w:rsidRPr="00481D1B">
              <w:rPr>
                <w:rFonts w:ascii="Times New Roman" w:hAnsi="Times New Roman" w:cs="Times New Roman"/>
                <w:color w:val="0000FF"/>
                <w:sz w:val="20"/>
              </w:rPr>
              <w:t>due by 11:59 pm</w:t>
            </w:r>
          </w:p>
          <w:p w14:paraId="5656BB02" w14:textId="5CB2F999" w:rsidR="00497A72" w:rsidRPr="00481D1B" w:rsidRDefault="00E27BB9" w:rsidP="00B208CE">
            <w:pPr>
              <w:pStyle w:val="NoSpacing"/>
              <w:spacing w:before="60" w:after="60"/>
              <w:rPr>
                <w:rFonts w:ascii="Times New Roman" w:hAnsi="Times New Roman" w:cs="Times New Roman"/>
                <w:sz w:val="20"/>
                <w:vertAlign w:val="superscript"/>
              </w:rPr>
            </w:pPr>
            <w:r>
              <w:rPr>
                <w:rFonts w:ascii="Times New Roman" w:hAnsi="Times New Roman" w:cs="Times New Roman"/>
                <w:b/>
                <w:sz w:val="20"/>
              </w:rPr>
              <w:t>9</w:t>
            </w:r>
            <w:r w:rsidR="00497A72" w:rsidRPr="00481D1B">
              <w:rPr>
                <w:rFonts w:ascii="Times New Roman" w:hAnsi="Times New Roman" w:cs="Times New Roman"/>
                <w:b/>
                <w:sz w:val="20"/>
              </w:rPr>
              <w:t xml:space="preserve"> Apr</w:t>
            </w:r>
            <w:r w:rsidR="00497A72" w:rsidRPr="00481D1B">
              <w:rPr>
                <w:rFonts w:ascii="Times New Roman" w:hAnsi="Times New Roman" w:cs="Times New Roman"/>
                <w:sz w:val="20"/>
              </w:rPr>
              <w:t xml:space="preserve"> – Quiz #4 </w:t>
            </w:r>
          </w:p>
        </w:tc>
      </w:tr>
      <w:tr w:rsidR="00C52DBF" w:rsidRPr="003F6130" w14:paraId="3692EF55" w14:textId="77777777" w:rsidTr="00F41AA6">
        <w:trPr>
          <w:trHeight w:val="700"/>
        </w:trPr>
        <w:tc>
          <w:tcPr>
            <w:tcW w:w="820" w:type="dxa"/>
            <w:tcBorders>
              <w:top w:val="single" w:sz="4" w:space="0" w:color="auto"/>
              <w:bottom w:val="single" w:sz="4" w:space="0" w:color="auto"/>
            </w:tcBorders>
            <w:vAlign w:val="bottom"/>
          </w:tcPr>
          <w:p w14:paraId="3BDFF463" w14:textId="77777777" w:rsidR="00C52DBF" w:rsidRPr="00C775BF" w:rsidRDefault="00C52DBF" w:rsidP="00B208CE">
            <w:pPr>
              <w:pStyle w:val="NoSpacing"/>
              <w:spacing w:before="60"/>
              <w:jc w:val="center"/>
              <w:rPr>
                <w:rFonts w:ascii="Times New Roman" w:hAnsi="Times New Roman" w:cs="Times New Roman"/>
              </w:rPr>
            </w:pPr>
          </w:p>
        </w:tc>
        <w:tc>
          <w:tcPr>
            <w:tcW w:w="1448" w:type="dxa"/>
            <w:tcBorders>
              <w:top w:val="single" w:sz="4" w:space="0" w:color="auto"/>
              <w:bottom w:val="single" w:sz="4" w:space="0" w:color="auto"/>
            </w:tcBorders>
            <w:vAlign w:val="bottom"/>
          </w:tcPr>
          <w:p w14:paraId="19AF5D9F" w14:textId="77777777" w:rsidR="00C52DBF" w:rsidRPr="00C775BF" w:rsidRDefault="00C52DBF" w:rsidP="002023BE">
            <w:pPr>
              <w:pStyle w:val="NoSpacing"/>
              <w:spacing w:before="60"/>
              <w:jc w:val="center"/>
              <w:rPr>
                <w:rFonts w:ascii="Times New Roman" w:hAnsi="Times New Roman" w:cs="Times New Roman"/>
              </w:rPr>
            </w:pPr>
          </w:p>
        </w:tc>
        <w:tc>
          <w:tcPr>
            <w:tcW w:w="4962" w:type="dxa"/>
            <w:tcBorders>
              <w:top w:val="single" w:sz="4" w:space="0" w:color="auto"/>
              <w:bottom w:val="single" w:sz="4" w:space="0" w:color="auto"/>
            </w:tcBorders>
            <w:vAlign w:val="bottom"/>
          </w:tcPr>
          <w:p w14:paraId="77A76690" w14:textId="77777777" w:rsidR="00C52DBF" w:rsidRPr="003F6130" w:rsidRDefault="00C52DBF" w:rsidP="003A566E">
            <w:pPr>
              <w:pStyle w:val="NoSpacing"/>
              <w:jc w:val="center"/>
              <w:rPr>
                <w:rFonts w:ascii="Times New Roman" w:hAnsi="Times New Roman" w:cs="Times New Roman"/>
                <w:b/>
              </w:rPr>
            </w:pPr>
            <w:r w:rsidRPr="003F6130">
              <w:rPr>
                <w:rFonts w:ascii="Times New Roman" w:hAnsi="Times New Roman" w:cs="Times New Roman"/>
                <w:b/>
              </w:rPr>
              <w:t>Mid-</w:t>
            </w:r>
            <w:r>
              <w:rPr>
                <w:rFonts w:ascii="Times New Roman" w:hAnsi="Times New Roman" w:cs="Times New Roman"/>
                <w:b/>
              </w:rPr>
              <w:t>S</w:t>
            </w:r>
            <w:r w:rsidRPr="003F6130">
              <w:rPr>
                <w:rFonts w:ascii="Times New Roman" w:hAnsi="Times New Roman" w:cs="Times New Roman"/>
                <w:b/>
              </w:rPr>
              <w:t xml:space="preserve">emester </w:t>
            </w:r>
            <w:r>
              <w:rPr>
                <w:rFonts w:ascii="Times New Roman" w:hAnsi="Times New Roman" w:cs="Times New Roman"/>
                <w:b/>
              </w:rPr>
              <w:t>S</w:t>
            </w:r>
            <w:r w:rsidRPr="003F6130">
              <w:rPr>
                <w:rFonts w:ascii="Times New Roman" w:hAnsi="Times New Roman" w:cs="Times New Roman"/>
                <w:b/>
              </w:rPr>
              <w:t xml:space="preserve">tudy </w:t>
            </w:r>
            <w:r>
              <w:rPr>
                <w:rFonts w:ascii="Times New Roman" w:hAnsi="Times New Roman" w:cs="Times New Roman"/>
                <w:b/>
              </w:rPr>
              <w:t>P</w:t>
            </w:r>
            <w:r w:rsidRPr="003F6130">
              <w:rPr>
                <w:rFonts w:ascii="Times New Roman" w:hAnsi="Times New Roman" w:cs="Times New Roman"/>
                <w:b/>
              </w:rPr>
              <w:t>eriod</w:t>
            </w:r>
          </w:p>
          <w:p w14:paraId="6C169F4A" w14:textId="1E92A94F" w:rsidR="00C52DBF" w:rsidRPr="003F6130" w:rsidRDefault="00C52DBF" w:rsidP="003A566E">
            <w:pPr>
              <w:pStyle w:val="NoSpacing"/>
              <w:jc w:val="center"/>
              <w:rPr>
                <w:rFonts w:ascii="Times New Roman" w:hAnsi="Times New Roman" w:cs="Times New Roman"/>
              </w:rPr>
            </w:pPr>
            <w:r w:rsidRPr="003F6130">
              <w:rPr>
                <w:rFonts w:ascii="Times New Roman" w:hAnsi="Times New Roman" w:cs="Times New Roman"/>
              </w:rPr>
              <w:t>(Friday</w:t>
            </w:r>
            <w:r>
              <w:rPr>
                <w:rFonts w:ascii="Times New Roman" w:hAnsi="Times New Roman" w:cs="Times New Roman"/>
              </w:rPr>
              <w:t>,</w:t>
            </w:r>
            <w:r w:rsidRPr="003F6130">
              <w:rPr>
                <w:rFonts w:ascii="Times New Roman" w:hAnsi="Times New Roman" w:cs="Times New Roman"/>
              </w:rPr>
              <w:t xml:space="preserve"> </w:t>
            </w:r>
            <w:r w:rsidR="00497A72">
              <w:rPr>
                <w:rFonts w:ascii="Times New Roman" w:hAnsi="Times New Roman" w:cs="Times New Roman"/>
              </w:rPr>
              <w:t>10 April</w:t>
            </w:r>
            <w:r w:rsidRPr="003F6130">
              <w:rPr>
                <w:rFonts w:ascii="Times New Roman" w:hAnsi="Times New Roman" w:cs="Times New Roman"/>
              </w:rPr>
              <w:t xml:space="preserve"> – </w:t>
            </w:r>
            <w:r w:rsidR="00497A72">
              <w:rPr>
                <w:rFonts w:ascii="Times New Roman" w:hAnsi="Times New Roman" w:cs="Times New Roman"/>
              </w:rPr>
              <w:t>Mon</w:t>
            </w:r>
            <w:r w:rsidRPr="003F6130">
              <w:rPr>
                <w:rFonts w:ascii="Times New Roman" w:hAnsi="Times New Roman" w:cs="Times New Roman"/>
              </w:rPr>
              <w:t>day</w:t>
            </w:r>
            <w:r>
              <w:rPr>
                <w:rFonts w:ascii="Times New Roman" w:hAnsi="Times New Roman" w:cs="Times New Roman"/>
              </w:rPr>
              <w:t>,</w:t>
            </w:r>
            <w:r w:rsidRPr="003F6130">
              <w:rPr>
                <w:rFonts w:ascii="Times New Roman" w:hAnsi="Times New Roman" w:cs="Times New Roman"/>
              </w:rPr>
              <w:t xml:space="preserve"> </w:t>
            </w:r>
            <w:r w:rsidR="00497A72">
              <w:rPr>
                <w:rFonts w:ascii="Times New Roman" w:hAnsi="Times New Roman" w:cs="Times New Roman"/>
              </w:rPr>
              <w:t>27</w:t>
            </w:r>
            <w:r w:rsidRPr="003F6130">
              <w:rPr>
                <w:rFonts w:ascii="Times New Roman" w:hAnsi="Times New Roman" w:cs="Times New Roman"/>
              </w:rPr>
              <w:t xml:space="preserve"> April</w:t>
            </w:r>
            <w:r>
              <w:rPr>
                <w:rFonts w:ascii="Times New Roman" w:hAnsi="Times New Roman" w:cs="Times New Roman"/>
              </w:rPr>
              <w:t>,</w:t>
            </w:r>
            <w:r w:rsidRPr="003F6130">
              <w:rPr>
                <w:rFonts w:ascii="Times New Roman" w:hAnsi="Times New Roman" w:cs="Times New Roman"/>
              </w:rPr>
              <w:t xml:space="preserve"> 20</w:t>
            </w:r>
            <w:r w:rsidR="00D33AD5">
              <w:rPr>
                <w:rFonts w:ascii="Times New Roman" w:hAnsi="Times New Roman" w:cs="Times New Roman"/>
              </w:rPr>
              <w:t>20</w:t>
            </w:r>
            <w:r w:rsidRPr="003F6130">
              <w:rPr>
                <w:rFonts w:ascii="Times New Roman" w:hAnsi="Times New Roman" w:cs="Times New Roman"/>
              </w:rPr>
              <w:t>)</w:t>
            </w:r>
          </w:p>
          <w:p w14:paraId="3AE9D930" w14:textId="77777777" w:rsidR="00C52DBF" w:rsidRPr="003F6130" w:rsidRDefault="00C52DBF" w:rsidP="003A566E">
            <w:pPr>
              <w:pStyle w:val="NoSpacing"/>
              <w:jc w:val="center"/>
              <w:rPr>
                <w:rFonts w:ascii="Times New Roman" w:hAnsi="Times New Roman" w:cs="Times New Roman"/>
                <w:sz w:val="8"/>
                <w:szCs w:val="8"/>
              </w:rPr>
            </w:pPr>
          </w:p>
        </w:tc>
        <w:tc>
          <w:tcPr>
            <w:tcW w:w="2126" w:type="dxa"/>
            <w:tcBorders>
              <w:top w:val="single" w:sz="4" w:space="0" w:color="auto"/>
              <w:bottom w:val="single" w:sz="4" w:space="0" w:color="auto"/>
            </w:tcBorders>
            <w:vAlign w:val="bottom"/>
          </w:tcPr>
          <w:p w14:paraId="383DD14B" w14:textId="77777777" w:rsidR="00C52DBF" w:rsidRPr="003F6130" w:rsidRDefault="00C52DBF" w:rsidP="00B208CE">
            <w:pPr>
              <w:pStyle w:val="NoSpacing"/>
              <w:spacing w:before="60"/>
              <w:rPr>
                <w:rFonts w:ascii="Times New Roman" w:hAnsi="Times New Roman" w:cs="Times New Roman"/>
                <w:b/>
              </w:rPr>
            </w:pPr>
          </w:p>
        </w:tc>
      </w:tr>
      <w:tr w:rsidR="00A069E3" w:rsidRPr="003C7C7E" w14:paraId="7697F50C" w14:textId="77777777" w:rsidTr="007A1353">
        <w:trPr>
          <w:trHeight w:val="583"/>
        </w:trPr>
        <w:tc>
          <w:tcPr>
            <w:tcW w:w="820" w:type="dxa"/>
            <w:tcBorders>
              <w:top w:val="single" w:sz="4" w:space="0" w:color="auto"/>
              <w:bottom w:val="single" w:sz="4" w:space="0" w:color="auto"/>
            </w:tcBorders>
          </w:tcPr>
          <w:p w14:paraId="3DF4557D" w14:textId="78D0BCF6" w:rsidR="00A069E3" w:rsidRPr="00481D1B" w:rsidRDefault="00A069E3" w:rsidP="00A069E3">
            <w:pPr>
              <w:pStyle w:val="NoSpacing"/>
              <w:spacing w:before="60" w:after="120"/>
              <w:jc w:val="center"/>
              <w:rPr>
                <w:rFonts w:ascii="Times New Roman" w:hAnsi="Times New Roman" w:cs="Times New Roman"/>
                <w:b/>
                <w:sz w:val="20"/>
                <w:szCs w:val="20"/>
              </w:rPr>
            </w:pPr>
            <w:r w:rsidRPr="00481D1B">
              <w:rPr>
                <w:rFonts w:ascii="Times New Roman" w:hAnsi="Times New Roman" w:cs="Times New Roman"/>
                <w:b/>
                <w:color w:val="0000FF"/>
                <w:sz w:val="20"/>
              </w:rPr>
              <w:t>6</w:t>
            </w:r>
          </w:p>
        </w:tc>
        <w:tc>
          <w:tcPr>
            <w:tcW w:w="1448" w:type="dxa"/>
            <w:tcBorders>
              <w:top w:val="single" w:sz="4" w:space="0" w:color="auto"/>
              <w:bottom w:val="single" w:sz="4" w:space="0" w:color="auto"/>
            </w:tcBorders>
          </w:tcPr>
          <w:p w14:paraId="61806C6F" w14:textId="17B92A66" w:rsidR="00A069E3" w:rsidRPr="00481D1B" w:rsidRDefault="00A069E3" w:rsidP="00A069E3">
            <w:pPr>
              <w:pStyle w:val="NoSpacing"/>
              <w:spacing w:before="60" w:after="60"/>
              <w:jc w:val="center"/>
              <w:rPr>
                <w:rFonts w:ascii="Times New Roman" w:hAnsi="Times New Roman" w:cs="Times New Roman"/>
                <w:sz w:val="20"/>
                <w:szCs w:val="20"/>
              </w:rPr>
            </w:pPr>
            <w:r>
              <w:rPr>
                <w:rFonts w:ascii="Times New Roman" w:hAnsi="Times New Roman" w:cs="Times New Roman"/>
                <w:sz w:val="20"/>
              </w:rPr>
              <w:t xml:space="preserve">30 </w:t>
            </w:r>
            <w:r w:rsidRPr="00481D1B">
              <w:rPr>
                <w:rFonts w:ascii="Times New Roman" w:hAnsi="Times New Roman" w:cs="Times New Roman"/>
                <w:sz w:val="20"/>
              </w:rPr>
              <w:t>Apr</w:t>
            </w:r>
            <w:r>
              <w:rPr>
                <w:rFonts w:ascii="Times New Roman" w:hAnsi="Times New Roman" w:cs="Times New Roman"/>
                <w:sz w:val="20"/>
              </w:rPr>
              <w:t>, 1 May</w:t>
            </w:r>
          </w:p>
        </w:tc>
        <w:tc>
          <w:tcPr>
            <w:tcW w:w="4962" w:type="dxa"/>
            <w:tcBorders>
              <w:top w:val="single" w:sz="4" w:space="0" w:color="auto"/>
              <w:bottom w:val="single" w:sz="4" w:space="0" w:color="auto"/>
            </w:tcBorders>
          </w:tcPr>
          <w:p w14:paraId="1A92FC42" w14:textId="77777777" w:rsidR="00A069E3" w:rsidRPr="0085616D" w:rsidRDefault="00A069E3" w:rsidP="00A069E3">
            <w:pPr>
              <w:pStyle w:val="NoSpacing"/>
              <w:spacing w:before="60" w:after="60"/>
              <w:rPr>
                <w:rFonts w:ascii="Times New Roman" w:hAnsi="Times New Roman" w:cs="Times New Roman"/>
                <w:sz w:val="20"/>
              </w:rPr>
            </w:pPr>
            <w:r w:rsidRPr="0085616D">
              <w:rPr>
                <w:rFonts w:ascii="Times New Roman" w:hAnsi="Times New Roman" w:cs="Times New Roman"/>
                <w:sz w:val="20"/>
              </w:rPr>
              <w:t>The beginning of our genus, early members of Homo</w:t>
            </w:r>
          </w:p>
          <w:p w14:paraId="6D7A639B" w14:textId="13E4354A" w:rsidR="00A069E3" w:rsidRPr="00481D1B" w:rsidRDefault="00A069E3" w:rsidP="00A069E3">
            <w:pPr>
              <w:pStyle w:val="NoSpacing"/>
              <w:spacing w:before="60" w:after="60"/>
              <w:rPr>
                <w:rFonts w:ascii="Times New Roman" w:hAnsi="Times New Roman" w:cs="Times New Roman"/>
                <w:i/>
                <w:sz w:val="20"/>
                <w:szCs w:val="20"/>
              </w:rPr>
            </w:pPr>
            <w:r>
              <w:rPr>
                <w:rFonts w:ascii="Times New Roman" w:hAnsi="Times New Roman" w:cs="Times New Roman"/>
                <w:i/>
                <w:sz w:val="20"/>
              </w:rPr>
              <w:t xml:space="preserve">LAB 3: Australopithecines and </w:t>
            </w:r>
            <w:proofErr w:type="spellStart"/>
            <w:r>
              <w:rPr>
                <w:rFonts w:ascii="Times New Roman" w:hAnsi="Times New Roman" w:cs="Times New Roman"/>
                <w:i/>
                <w:sz w:val="20"/>
              </w:rPr>
              <w:t>Paranthropines</w:t>
            </w:r>
            <w:proofErr w:type="spellEnd"/>
          </w:p>
        </w:tc>
        <w:tc>
          <w:tcPr>
            <w:tcW w:w="2126" w:type="dxa"/>
            <w:tcBorders>
              <w:top w:val="single" w:sz="4" w:space="0" w:color="auto"/>
              <w:bottom w:val="single" w:sz="4" w:space="0" w:color="auto"/>
            </w:tcBorders>
            <w:vAlign w:val="bottom"/>
          </w:tcPr>
          <w:p w14:paraId="34DD0C09" w14:textId="63DE2F64" w:rsidR="00A069E3" w:rsidRDefault="00A069E3" w:rsidP="00A069E3">
            <w:pPr>
              <w:pStyle w:val="NoSpacing"/>
              <w:spacing w:before="60" w:after="60"/>
              <w:rPr>
                <w:rFonts w:ascii="Times New Roman" w:hAnsi="Times New Roman" w:cs="Times New Roman"/>
                <w:sz w:val="20"/>
                <w:szCs w:val="8"/>
              </w:rPr>
            </w:pPr>
            <w:r w:rsidRPr="00A069E3">
              <w:rPr>
                <w:rFonts w:ascii="Times New Roman" w:hAnsi="Times New Roman" w:cs="Times New Roman"/>
                <w:b/>
                <w:sz w:val="20"/>
                <w:szCs w:val="8"/>
              </w:rPr>
              <w:t>30 Apr</w:t>
            </w:r>
            <w:r>
              <w:rPr>
                <w:rFonts w:ascii="Times New Roman" w:hAnsi="Times New Roman" w:cs="Times New Roman"/>
                <w:sz w:val="20"/>
                <w:szCs w:val="8"/>
              </w:rPr>
              <w:t xml:space="preserve"> </w:t>
            </w:r>
            <w:r w:rsidRPr="00481D1B">
              <w:rPr>
                <w:rFonts w:ascii="Times New Roman" w:hAnsi="Times New Roman" w:cs="Times New Roman"/>
                <w:sz w:val="20"/>
                <w:szCs w:val="8"/>
              </w:rPr>
              <w:t>– Quiz #5</w:t>
            </w:r>
          </w:p>
          <w:p w14:paraId="74F50399" w14:textId="21B93A8C" w:rsidR="00A069E3" w:rsidRPr="00481D1B" w:rsidRDefault="00A069E3" w:rsidP="00A069E3">
            <w:pPr>
              <w:pStyle w:val="NoSpacing"/>
              <w:spacing w:before="60" w:after="60"/>
              <w:rPr>
                <w:rFonts w:ascii="Times New Roman" w:hAnsi="Times New Roman" w:cs="Times New Roman"/>
                <w:sz w:val="20"/>
                <w:szCs w:val="20"/>
                <w:vertAlign w:val="superscript"/>
              </w:rPr>
            </w:pPr>
          </w:p>
        </w:tc>
      </w:tr>
      <w:tr w:rsidR="00A069E3" w:rsidRPr="003C7C7E" w14:paraId="4707DB8D" w14:textId="77777777" w:rsidTr="00F41AA6">
        <w:trPr>
          <w:trHeight w:val="583"/>
        </w:trPr>
        <w:tc>
          <w:tcPr>
            <w:tcW w:w="820" w:type="dxa"/>
            <w:tcBorders>
              <w:top w:val="single" w:sz="4" w:space="0" w:color="auto"/>
              <w:bottom w:val="single" w:sz="4" w:space="0" w:color="auto"/>
            </w:tcBorders>
          </w:tcPr>
          <w:p w14:paraId="28393519" w14:textId="1DA5C9BD" w:rsidR="00A069E3" w:rsidRPr="00A069E3" w:rsidRDefault="00A069E3" w:rsidP="00A069E3">
            <w:pPr>
              <w:pStyle w:val="NoSpacing"/>
              <w:spacing w:before="60" w:after="120"/>
              <w:jc w:val="center"/>
              <w:rPr>
                <w:rFonts w:ascii="Times New Roman" w:hAnsi="Times New Roman" w:cs="Times New Roman"/>
                <w:sz w:val="20"/>
                <w:szCs w:val="20"/>
              </w:rPr>
            </w:pPr>
            <w:r w:rsidRPr="00A069E3">
              <w:rPr>
                <w:rFonts w:ascii="Times New Roman" w:hAnsi="Times New Roman" w:cs="Times New Roman"/>
                <w:sz w:val="20"/>
                <w:szCs w:val="20"/>
              </w:rPr>
              <w:t>7</w:t>
            </w:r>
          </w:p>
        </w:tc>
        <w:tc>
          <w:tcPr>
            <w:tcW w:w="1448" w:type="dxa"/>
            <w:tcBorders>
              <w:top w:val="single" w:sz="4" w:space="0" w:color="auto"/>
              <w:bottom w:val="single" w:sz="4" w:space="0" w:color="auto"/>
            </w:tcBorders>
          </w:tcPr>
          <w:p w14:paraId="35B6CD7C" w14:textId="26A70A64" w:rsidR="00A069E3" w:rsidRPr="00481D1B" w:rsidRDefault="00A069E3" w:rsidP="00A069E3">
            <w:pPr>
              <w:pStyle w:val="NoSpacing"/>
              <w:spacing w:before="60" w:after="60"/>
              <w:jc w:val="center"/>
              <w:rPr>
                <w:rFonts w:ascii="Times New Roman" w:hAnsi="Times New Roman" w:cs="Times New Roman"/>
                <w:sz w:val="20"/>
                <w:szCs w:val="20"/>
              </w:rPr>
            </w:pPr>
            <w:r>
              <w:rPr>
                <w:rFonts w:ascii="Times New Roman" w:hAnsi="Times New Roman" w:cs="Times New Roman"/>
                <w:sz w:val="20"/>
                <w:szCs w:val="20"/>
              </w:rPr>
              <w:t>7,8</w:t>
            </w:r>
            <w:r w:rsidRPr="00481D1B">
              <w:rPr>
                <w:rFonts w:ascii="Times New Roman" w:hAnsi="Times New Roman" w:cs="Times New Roman"/>
                <w:sz w:val="20"/>
                <w:szCs w:val="20"/>
              </w:rPr>
              <w:t xml:space="preserve"> May</w:t>
            </w:r>
          </w:p>
        </w:tc>
        <w:tc>
          <w:tcPr>
            <w:tcW w:w="4962" w:type="dxa"/>
            <w:tcBorders>
              <w:top w:val="single" w:sz="4" w:space="0" w:color="auto"/>
              <w:bottom w:val="single" w:sz="4" w:space="0" w:color="auto"/>
            </w:tcBorders>
          </w:tcPr>
          <w:p w14:paraId="3489A296" w14:textId="77777777" w:rsidR="00A069E3" w:rsidRPr="00C43E0A" w:rsidRDefault="00A069E3" w:rsidP="00A069E3">
            <w:pPr>
              <w:pStyle w:val="NoSpacing"/>
              <w:spacing w:before="60" w:after="60"/>
              <w:rPr>
                <w:rFonts w:ascii="Times New Roman" w:hAnsi="Times New Roman" w:cs="Times New Roman"/>
                <w:sz w:val="20"/>
                <w:szCs w:val="20"/>
              </w:rPr>
            </w:pPr>
            <w:r>
              <w:rPr>
                <w:rFonts w:ascii="Times New Roman" w:hAnsi="Times New Roman" w:cs="Times New Roman"/>
                <w:sz w:val="20"/>
                <w:szCs w:val="20"/>
              </w:rPr>
              <w:t>Evolution hypotheses and evolution within our genus</w:t>
            </w:r>
          </w:p>
          <w:p w14:paraId="40F5D9E0" w14:textId="359C4174" w:rsidR="00A069E3" w:rsidRDefault="00A069E3" w:rsidP="00A069E3">
            <w:pPr>
              <w:pStyle w:val="NoSpacing"/>
              <w:spacing w:before="60" w:after="60"/>
              <w:rPr>
                <w:rFonts w:ascii="Times New Roman" w:hAnsi="Times New Roman" w:cs="Times New Roman"/>
                <w:sz w:val="20"/>
                <w:szCs w:val="20"/>
              </w:rPr>
            </w:pPr>
          </w:p>
        </w:tc>
        <w:tc>
          <w:tcPr>
            <w:tcW w:w="2126" w:type="dxa"/>
            <w:tcBorders>
              <w:top w:val="single" w:sz="4" w:space="0" w:color="auto"/>
              <w:bottom w:val="single" w:sz="4" w:space="0" w:color="auto"/>
            </w:tcBorders>
          </w:tcPr>
          <w:p w14:paraId="6C5CAF3A" w14:textId="21F58407" w:rsidR="00A069E3" w:rsidRDefault="00A069E3" w:rsidP="00A069E3">
            <w:pPr>
              <w:pStyle w:val="NoSpacing"/>
              <w:spacing w:before="60" w:after="60"/>
              <w:rPr>
                <w:rFonts w:ascii="Times New Roman" w:hAnsi="Times New Roman" w:cs="Times New Roman"/>
                <w:sz w:val="20"/>
                <w:szCs w:val="20"/>
              </w:rPr>
            </w:pPr>
            <w:r>
              <w:rPr>
                <w:rFonts w:ascii="Times New Roman" w:hAnsi="Times New Roman" w:cs="Times New Roman"/>
                <w:b/>
                <w:sz w:val="20"/>
                <w:szCs w:val="20"/>
              </w:rPr>
              <w:t>7</w:t>
            </w:r>
            <w:r w:rsidRPr="00481D1B">
              <w:rPr>
                <w:rFonts w:ascii="Times New Roman" w:hAnsi="Times New Roman" w:cs="Times New Roman"/>
                <w:b/>
                <w:sz w:val="20"/>
                <w:szCs w:val="20"/>
              </w:rPr>
              <w:t xml:space="preserve"> </w:t>
            </w:r>
            <w:r>
              <w:rPr>
                <w:rFonts w:ascii="Times New Roman" w:hAnsi="Times New Roman" w:cs="Times New Roman"/>
                <w:b/>
                <w:sz w:val="20"/>
                <w:szCs w:val="20"/>
              </w:rPr>
              <w:t>May</w:t>
            </w:r>
            <w:r w:rsidRPr="00481D1B">
              <w:rPr>
                <w:rFonts w:ascii="Times New Roman" w:hAnsi="Times New Roman" w:cs="Times New Roman"/>
                <w:b/>
                <w:sz w:val="20"/>
                <w:szCs w:val="20"/>
              </w:rPr>
              <w:t xml:space="preserve"> –</w:t>
            </w:r>
            <w:r w:rsidRPr="00481D1B">
              <w:rPr>
                <w:rFonts w:ascii="Times New Roman" w:hAnsi="Times New Roman" w:cs="Times New Roman"/>
                <w:sz w:val="20"/>
                <w:szCs w:val="20"/>
              </w:rPr>
              <w:t xml:space="preserve"> Quiz #6</w:t>
            </w:r>
          </w:p>
          <w:p w14:paraId="32B43952" w14:textId="77777777" w:rsidR="00A069E3" w:rsidRPr="00481D1B" w:rsidRDefault="00A069E3" w:rsidP="00A069E3">
            <w:pPr>
              <w:pStyle w:val="NoSpacing"/>
              <w:spacing w:before="60" w:after="60"/>
              <w:rPr>
                <w:rFonts w:ascii="Times New Roman" w:hAnsi="Times New Roman" w:cs="Times New Roman"/>
                <w:b/>
                <w:sz w:val="20"/>
                <w:szCs w:val="20"/>
              </w:rPr>
            </w:pPr>
          </w:p>
        </w:tc>
      </w:tr>
      <w:tr w:rsidR="00A069E3" w:rsidRPr="003F6130" w14:paraId="47771A45" w14:textId="77777777" w:rsidTr="00F41AA6">
        <w:tc>
          <w:tcPr>
            <w:tcW w:w="820" w:type="dxa"/>
            <w:tcBorders>
              <w:top w:val="single" w:sz="4" w:space="0" w:color="auto"/>
              <w:bottom w:val="single" w:sz="4" w:space="0" w:color="auto"/>
            </w:tcBorders>
          </w:tcPr>
          <w:p w14:paraId="3EA0BFED" w14:textId="6C4D1893" w:rsidR="00A069E3" w:rsidRPr="00A069E3" w:rsidRDefault="00A069E3" w:rsidP="00A069E3">
            <w:pPr>
              <w:pStyle w:val="NoSpacing"/>
              <w:spacing w:before="60"/>
              <w:jc w:val="center"/>
              <w:rPr>
                <w:rFonts w:ascii="Times New Roman" w:hAnsi="Times New Roman" w:cs="Times New Roman"/>
                <w:b/>
                <w:sz w:val="20"/>
                <w:szCs w:val="20"/>
              </w:rPr>
            </w:pPr>
            <w:r w:rsidRPr="00A069E3">
              <w:rPr>
                <w:rFonts w:ascii="Times New Roman" w:hAnsi="Times New Roman" w:cs="Times New Roman"/>
                <w:b/>
                <w:color w:val="0000FF"/>
                <w:sz w:val="20"/>
                <w:szCs w:val="20"/>
              </w:rPr>
              <w:t>8</w:t>
            </w:r>
          </w:p>
        </w:tc>
        <w:tc>
          <w:tcPr>
            <w:tcW w:w="1448" w:type="dxa"/>
            <w:tcBorders>
              <w:top w:val="single" w:sz="4" w:space="0" w:color="auto"/>
              <w:bottom w:val="single" w:sz="4" w:space="0" w:color="auto"/>
            </w:tcBorders>
          </w:tcPr>
          <w:p w14:paraId="37EFB699" w14:textId="6DF0DCDE" w:rsidR="00A069E3" w:rsidRPr="00481D1B" w:rsidRDefault="00A069E3" w:rsidP="00A069E3">
            <w:pPr>
              <w:pStyle w:val="NoSpacing"/>
              <w:spacing w:before="60"/>
              <w:jc w:val="center"/>
              <w:rPr>
                <w:rFonts w:ascii="Times New Roman" w:hAnsi="Times New Roman" w:cs="Times New Roman"/>
                <w:sz w:val="20"/>
                <w:szCs w:val="20"/>
              </w:rPr>
            </w:pPr>
            <w:r>
              <w:rPr>
                <w:rFonts w:ascii="Times New Roman" w:hAnsi="Times New Roman" w:cs="Times New Roman"/>
                <w:sz w:val="20"/>
                <w:szCs w:val="20"/>
              </w:rPr>
              <w:t>14</w:t>
            </w:r>
            <w:r w:rsidRPr="00481D1B">
              <w:rPr>
                <w:rFonts w:ascii="Times New Roman" w:hAnsi="Times New Roman" w:cs="Times New Roman"/>
                <w:sz w:val="20"/>
                <w:szCs w:val="20"/>
              </w:rPr>
              <w:t xml:space="preserve">, </w:t>
            </w:r>
            <w:r>
              <w:rPr>
                <w:rFonts w:ascii="Times New Roman" w:hAnsi="Times New Roman" w:cs="Times New Roman"/>
                <w:sz w:val="20"/>
                <w:szCs w:val="20"/>
              </w:rPr>
              <w:t>15</w:t>
            </w:r>
            <w:r w:rsidRPr="00481D1B">
              <w:rPr>
                <w:rFonts w:ascii="Times New Roman" w:hAnsi="Times New Roman" w:cs="Times New Roman"/>
                <w:sz w:val="20"/>
                <w:szCs w:val="20"/>
              </w:rPr>
              <w:t xml:space="preserve"> May</w:t>
            </w:r>
          </w:p>
        </w:tc>
        <w:tc>
          <w:tcPr>
            <w:tcW w:w="4962" w:type="dxa"/>
            <w:tcBorders>
              <w:top w:val="single" w:sz="4" w:space="0" w:color="auto"/>
              <w:bottom w:val="single" w:sz="4" w:space="0" w:color="auto"/>
            </w:tcBorders>
          </w:tcPr>
          <w:p w14:paraId="7AE7BC0E" w14:textId="13C76A7E" w:rsidR="00A069E3" w:rsidRPr="00C43E0A" w:rsidRDefault="00A069E3" w:rsidP="00A069E3">
            <w:pPr>
              <w:pStyle w:val="NoSpacing"/>
              <w:spacing w:before="60" w:after="60"/>
              <w:rPr>
                <w:rFonts w:ascii="Times New Roman" w:hAnsi="Times New Roman" w:cs="Times New Roman"/>
                <w:sz w:val="20"/>
                <w:szCs w:val="20"/>
              </w:rPr>
            </w:pPr>
            <w:r>
              <w:rPr>
                <w:rFonts w:ascii="Times New Roman" w:hAnsi="Times New Roman" w:cs="Times New Roman"/>
                <w:sz w:val="20"/>
                <w:szCs w:val="20"/>
              </w:rPr>
              <w:t>Mid-Pleistocene evolution and the origin of modern humans</w:t>
            </w:r>
          </w:p>
          <w:p w14:paraId="3B44444F" w14:textId="5E298BDE" w:rsidR="00A069E3" w:rsidRPr="00481D1B" w:rsidRDefault="00A069E3" w:rsidP="00A069E3">
            <w:pPr>
              <w:pStyle w:val="NoSpacing"/>
              <w:spacing w:before="60" w:after="60"/>
              <w:rPr>
                <w:rFonts w:ascii="Times New Roman" w:hAnsi="Times New Roman" w:cs="Times New Roman"/>
                <w:i/>
                <w:sz w:val="20"/>
                <w:szCs w:val="20"/>
              </w:rPr>
            </w:pPr>
            <w:r w:rsidRPr="00481D1B">
              <w:rPr>
                <w:rFonts w:ascii="Times New Roman" w:hAnsi="Times New Roman" w:cs="Times New Roman"/>
                <w:i/>
                <w:sz w:val="20"/>
                <w:szCs w:val="20"/>
              </w:rPr>
              <w:t xml:space="preserve">LAB 4: </w:t>
            </w:r>
            <w:r>
              <w:rPr>
                <w:rFonts w:ascii="Times New Roman" w:hAnsi="Times New Roman" w:cs="Times New Roman"/>
                <w:i/>
                <w:sz w:val="20"/>
                <w:szCs w:val="20"/>
              </w:rPr>
              <w:t>Members of the genus Homo (early to us)</w:t>
            </w:r>
          </w:p>
        </w:tc>
        <w:tc>
          <w:tcPr>
            <w:tcW w:w="2126" w:type="dxa"/>
            <w:tcBorders>
              <w:top w:val="single" w:sz="4" w:space="0" w:color="auto"/>
              <w:bottom w:val="single" w:sz="4" w:space="0" w:color="auto"/>
            </w:tcBorders>
          </w:tcPr>
          <w:p w14:paraId="44FD60CB" w14:textId="1E5B5273" w:rsidR="00A069E3" w:rsidRPr="00481D1B" w:rsidRDefault="00A069E3" w:rsidP="00A069E3">
            <w:pPr>
              <w:pStyle w:val="NoSpacing"/>
              <w:spacing w:before="60"/>
              <w:rPr>
                <w:rFonts w:ascii="Times New Roman" w:hAnsi="Times New Roman" w:cs="Times New Roman"/>
                <w:sz w:val="20"/>
                <w:szCs w:val="20"/>
              </w:rPr>
            </w:pPr>
            <w:r>
              <w:rPr>
                <w:rFonts w:ascii="Times New Roman" w:hAnsi="Times New Roman" w:cs="Times New Roman"/>
                <w:b/>
                <w:sz w:val="20"/>
                <w:szCs w:val="20"/>
              </w:rPr>
              <w:t>14</w:t>
            </w:r>
            <w:r w:rsidRPr="00481D1B">
              <w:rPr>
                <w:rFonts w:ascii="Times New Roman" w:hAnsi="Times New Roman" w:cs="Times New Roman"/>
                <w:b/>
                <w:sz w:val="20"/>
                <w:szCs w:val="20"/>
              </w:rPr>
              <w:t xml:space="preserve"> May</w:t>
            </w:r>
            <w:r w:rsidRPr="00481D1B">
              <w:rPr>
                <w:rFonts w:ascii="Times New Roman" w:hAnsi="Times New Roman" w:cs="Times New Roman"/>
                <w:sz w:val="20"/>
                <w:szCs w:val="20"/>
              </w:rPr>
              <w:t xml:space="preserve"> – Quiz #7</w:t>
            </w:r>
          </w:p>
        </w:tc>
      </w:tr>
      <w:tr w:rsidR="00A069E3" w:rsidRPr="003F6130" w14:paraId="44102C08" w14:textId="77777777" w:rsidTr="00F41AA6">
        <w:tc>
          <w:tcPr>
            <w:tcW w:w="820" w:type="dxa"/>
            <w:tcBorders>
              <w:top w:val="single" w:sz="4" w:space="0" w:color="auto"/>
              <w:bottom w:val="single" w:sz="4" w:space="0" w:color="auto"/>
            </w:tcBorders>
          </w:tcPr>
          <w:p w14:paraId="3F37B0B1" w14:textId="75884518" w:rsidR="00A069E3" w:rsidRPr="00481D1B" w:rsidRDefault="00A069E3" w:rsidP="00A069E3">
            <w:pPr>
              <w:pStyle w:val="NoSpacing"/>
              <w:spacing w:before="60"/>
              <w:jc w:val="center"/>
              <w:rPr>
                <w:rFonts w:ascii="Times New Roman" w:hAnsi="Times New Roman" w:cs="Times New Roman"/>
                <w:sz w:val="20"/>
                <w:szCs w:val="20"/>
              </w:rPr>
            </w:pPr>
            <w:r w:rsidRPr="00481D1B">
              <w:rPr>
                <w:rFonts w:ascii="Times New Roman" w:hAnsi="Times New Roman" w:cs="Times New Roman"/>
                <w:sz w:val="20"/>
                <w:szCs w:val="20"/>
              </w:rPr>
              <w:t>9</w:t>
            </w:r>
          </w:p>
        </w:tc>
        <w:tc>
          <w:tcPr>
            <w:tcW w:w="1448" w:type="dxa"/>
            <w:tcBorders>
              <w:top w:val="single" w:sz="4" w:space="0" w:color="auto"/>
              <w:bottom w:val="single" w:sz="4" w:space="0" w:color="auto"/>
            </w:tcBorders>
          </w:tcPr>
          <w:p w14:paraId="56825828" w14:textId="65FC5353" w:rsidR="00A069E3" w:rsidRPr="00481D1B" w:rsidRDefault="00A069E3" w:rsidP="00A069E3">
            <w:pPr>
              <w:pStyle w:val="NoSpacing"/>
              <w:spacing w:before="60"/>
              <w:jc w:val="center"/>
              <w:rPr>
                <w:rFonts w:ascii="Times New Roman" w:hAnsi="Times New Roman" w:cs="Times New Roman"/>
                <w:sz w:val="20"/>
                <w:szCs w:val="20"/>
              </w:rPr>
            </w:pPr>
            <w:r>
              <w:rPr>
                <w:rFonts w:ascii="Times New Roman" w:hAnsi="Times New Roman" w:cs="Times New Roman"/>
                <w:sz w:val="20"/>
                <w:szCs w:val="20"/>
              </w:rPr>
              <w:t>21</w:t>
            </w:r>
            <w:r w:rsidRPr="00481D1B">
              <w:rPr>
                <w:rFonts w:ascii="Times New Roman" w:hAnsi="Times New Roman" w:cs="Times New Roman"/>
                <w:sz w:val="20"/>
                <w:szCs w:val="20"/>
              </w:rPr>
              <w:t xml:space="preserve">, </w:t>
            </w:r>
            <w:r>
              <w:rPr>
                <w:rFonts w:ascii="Times New Roman" w:hAnsi="Times New Roman" w:cs="Times New Roman"/>
                <w:sz w:val="20"/>
                <w:szCs w:val="20"/>
              </w:rPr>
              <w:t>22</w:t>
            </w:r>
            <w:r w:rsidRPr="00481D1B">
              <w:rPr>
                <w:rFonts w:ascii="Times New Roman" w:hAnsi="Times New Roman" w:cs="Times New Roman"/>
                <w:sz w:val="20"/>
                <w:szCs w:val="20"/>
              </w:rPr>
              <w:t xml:space="preserve"> May</w:t>
            </w:r>
          </w:p>
        </w:tc>
        <w:tc>
          <w:tcPr>
            <w:tcW w:w="4962" w:type="dxa"/>
            <w:tcBorders>
              <w:top w:val="single" w:sz="4" w:space="0" w:color="auto"/>
              <w:bottom w:val="single" w:sz="4" w:space="0" w:color="auto"/>
            </w:tcBorders>
          </w:tcPr>
          <w:p w14:paraId="6AB03C92" w14:textId="6EA822A1" w:rsidR="00A069E3" w:rsidRPr="00481D1B" w:rsidRDefault="00A069E3" w:rsidP="00A069E3">
            <w:pPr>
              <w:pStyle w:val="NoSpacing"/>
              <w:spacing w:before="60" w:after="60"/>
              <w:rPr>
                <w:rFonts w:ascii="Times New Roman" w:hAnsi="Times New Roman" w:cs="Times New Roman"/>
                <w:b/>
                <w:i/>
                <w:sz w:val="20"/>
                <w:szCs w:val="20"/>
              </w:rPr>
            </w:pPr>
            <w:r w:rsidRPr="00481D1B">
              <w:rPr>
                <w:rFonts w:ascii="Times New Roman" w:hAnsi="Times New Roman" w:cs="Times New Roman"/>
                <w:sz w:val="20"/>
                <w:szCs w:val="20"/>
              </w:rPr>
              <w:t xml:space="preserve">Reconstructing prehistoric diets (1 hr); </w:t>
            </w:r>
            <w:r w:rsidRPr="00481D1B">
              <w:rPr>
                <w:rFonts w:ascii="Times New Roman" w:hAnsi="Times New Roman" w:cs="Times New Roman"/>
                <w:i/>
                <w:sz w:val="20"/>
                <w:szCs w:val="20"/>
              </w:rPr>
              <w:t>Video</w:t>
            </w:r>
            <w:r w:rsidRPr="00481D1B">
              <w:rPr>
                <w:rFonts w:ascii="Times New Roman" w:hAnsi="Times New Roman" w:cs="Times New Roman"/>
                <w:sz w:val="20"/>
                <w:szCs w:val="20"/>
              </w:rPr>
              <w:t xml:space="preserve">: Did Cooking Make Us Human? (BBC) (1 hr) </w:t>
            </w:r>
          </w:p>
        </w:tc>
        <w:tc>
          <w:tcPr>
            <w:tcW w:w="2126" w:type="dxa"/>
            <w:tcBorders>
              <w:top w:val="single" w:sz="4" w:space="0" w:color="auto"/>
              <w:bottom w:val="single" w:sz="4" w:space="0" w:color="auto"/>
            </w:tcBorders>
          </w:tcPr>
          <w:p w14:paraId="06108D7A" w14:textId="006851BF" w:rsidR="00A069E3" w:rsidRPr="00481D1B" w:rsidRDefault="00A069E3" w:rsidP="00A069E3">
            <w:pPr>
              <w:pStyle w:val="NoSpacing"/>
              <w:spacing w:before="60"/>
              <w:rPr>
                <w:rFonts w:ascii="Times New Roman" w:hAnsi="Times New Roman" w:cs="Times New Roman"/>
                <w:sz w:val="20"/>
                <w:szCs w:val="20"/>
              </w:rPr>
            </w:pPr>
            <w:r>
              <w:rPr>
                <w:rFonts w:ascii="Times New Roman" w:hAnsi="Times New Roman" w:cs="Times New Roman"/>
                <w:b/>
                <w:sz w:val="20"/>
                <w:szCs w:val="20"/>
              </w:rPr>
              <w:t>21</w:t>
            </w:r>
            <w:r w:rsidRPr="00481D1B">
              <w:rPr>
                <w:rFonts w:ascii="Times New Roman" w:hAnsi="Times New Roman" w:cs="Times New Roman"/>
                <w:b/>
                <w:sz w:val="20"/>
                <w:szCs w:val="20"/>
              </w:rPr>
              <w:t xml:space="preserve"> May</w:t>
            </w:r>
            <w:r w:rsidRPr="00481D1B">
              <w:rPr>
                <w:rFonts w:ascii="Times New Roman" w:hAnsi="Times New Roman" w:cs="Times New Roman"/>
                <w:sz w:val="20"/>
                <w:szCs w:val="20"/>
              </w:rPr>
              <w:t xml:space="preserve"> – Quiz #8</w:t>
            </w:r>
          </w:p>
        </w:tc>
      </w:tr>
      <w:tr w:rsidR="00A069E3" w:rsidRPr="003F6130" w14:paraId="33656E23" w14:textId="77777777" w:rsidTr="00F41AA6">
        <w:trPr>
          <w:trHeight w:val="900"/>
        </w:trPr>
        <w:tc>
          <w:tcPr>
            <w:tcW w:w="820" w:type="dxa"/>
            <w:tcBorders>
              <w:top w:val="single" w:sz="4" w:space="0" w:color="auto"/>
              <w:bottom w:val="single" w:sz="4" w:space="0" w:color="auto"/>
            </w:tcBorders>
          </w:tcPr>
          <w:p w14:paraId="3B75F6EA" w14:textId="5499AB5A" w:rsidR="00A069E3" w:rsidRPr="00A069E3" w:rsidRDefault="00A069E3" w:rsidP="00A069E3">
            <w:pPr>
              <w:pStyle w:val="NoSpacing"/>
              <w:spacing w:before="60"/>
              <w:jc w:val="center"/>
              <w:rPr>
                <w:rFonts w:ascii="Times New Roman" w:hAnsi="Times New Roman" w:cs="Times New Roman"/>
                <w:b/>
                <w:sz w:val="20"/>
                <w:szCs w:val="20"/>
              </w:rPr>
            </w:pPr>
            <w:r w:rsidRPr="00A069E3">
              <w:rPr>
                <w:rFonts w:ascii="Times New Roman" w:hAnsi="Times New Roman" w:cs="Times New Roman"/>
                <w:b/>
                <w:color w:val="0000FF"/>
                <w:sz w:val="20"/>
                <w:szCs w:val="20"/>
              </w:rPr>
              <w:t>10</w:t>
            </w:r>
          </w:p>
        </w:tc>
        <w:tc>
          <w:tcPr>
            <w:tcW w:w="1448" w:type="dxa"/>
            <w:tcBorders>
              <w:top w:val="single" w:sz="4" w:space="0" w:color="auto"/>
              <w:bottom w:val="single" w:sz="4" w:space="0" w:color="auto"/>
            </w:tcBorders>
          </w:tcPr>
          <w:p w14:paraId="378E37D7" w14:textId="54731306" w:rsidR="00A069E3" w:rsidRPr="00481D1B" w:rsidRDefault="00A069E3" w:rsidP="00A069E3">
            <w:pPr>
              <w:pStyle w:val="NoSpacing"/>
              <w:spacing w:before="60"/>
              <w:jc w:val="center"/>
              <w:rPr>
                <w:rFonts w:ascii="Times New Roman" w:hAnsi="Times New Roman" w:cs="Times New Roman"/>
                <w:sz w:val="20"/>
                <w:szCs w:val="20"/>
              </w:rPr>
            </w:pPr>
            <w:r w:rsidRPr="00481D1B">
              <w:rPr>
                <w:rFonts w:ascii="Times New Roman" w:hAnsi="Times New Roman" w:cs="Times New Roman"/>
                <w:sz w:val="20"/>
                <w:szCs w:val="20"/>
              </w:rPr>
              <w:t>2</w:t>
            </w:r>
            <w:r>
              <w:rPr>
                <w:rFonts w:ascii="Times New Roman" w:hAnsi="Times New Roman" w:cs="Times New Roman"/>
                <w:sz w:val="20"/>
                <w:szCs w:val="20"/>
              </w:rPr>
              <w:t>8</w:t>
            </w:r>
            <w:r w:rsidRPr="00481D1B">
              <w:rPr>
                <w:rFonts w:ascii="Times New Roman" w:hAnsi="Times New Roman" w:cs="Times New Roman"/>
                <w:sz w:val="20"/>
                <w:szCs w:val="20"/>
              </w:rPr>
              <w:t>, 2</w:t>
            </w:r>
            <w:r>
              <w:rPr>
                <w:rFonts w:ascii="Times New Roman" w:hAnsi="Times New Roman" w:cs="Times New Roman"/>
                <w:sz w:val="20"/>
                <w:szCs w:val="20"/>
              </w:rPr>
              <w:t>9</w:t>
            </w:r>
            <w:r w:rsidRPr="00481D1B">
              <w:rPr>
                <w:rFonts w:ascii="Times New Roman" w:hAnsi="Times New Roman" w:cs="Times New Roman"/>
                <w:sz w:val="20"/>
                <w:szCs w:val="20"/>
              </w:rPr>
              <w:t xml:space="preserve"> May</w:t>
            </w:r>
          </w:p>
        </w:tc>
        <w:tc>
          <w:tcPr>
            <w:tcW w:w="4962" w:type="dxa"/>
            <w:tcBorders>
              <w:top w:val="single" w:sz="4" w:space="0" w:color="auto"/>
              <w:bottom w:val="single" w:sz="4" w:space="0" w:color="auto"/>
            </w:tcBorders>
          </w:tcPr>
          <w:p w14:paraId="6600FBDC" w14:textId="77777777" w:rsidR="00A069E3" w:rsidRPr="00481D1B" w:rsidRDefault="00A069E3" w:rsidP="00A069E3">
            <w:pPr>
              <w:pStyle w:val="NoSpacing"/>
              <w:spacing w:before="60" w:after="60"/>
              <w:rPr>
                <w:rFonts w:ascii="Times New Roman" w:hAnsi="Times New Roman" w:cs="Times New Roman"/>
                <w:sz w:val="20"/>
                <w:szCs w:val="20"/>
              </w:rPr>
            </w:pPr>
            <w:r w:rsidRPr="00481D1B">
              <w:rPr>
                <w:rFonts w:ascii="Times New Roman" w:hAnsi="Times New Roman" w:cs="Times New Roman"/>
                <w:sz w:val="20"/>
                <w:szCs w:val="20"/>
              </w:rPr>
              <w:t xml:space="preserve">Ancient DNA and </w:t>
            </w:r>
            <w:proofErr w:type="spellStart"/>
            <w:r w:rsidRPr="00481D1B">
              <w:rPr>
                <w:rFonts w:ascii="Times New Roman" w:hAnsi="Times New Roman" w:cs="Times New Roman"/>
                <w:sz w:val="20"/>
                <w:szCs w:val="20"/>
              </w:rPr>
              <w:t>phylogenetics</w:t>
            </w:r>
            <w:proofErr w:type="spellEnd"/>
            <w:r w:rsidRPr="00481D1B">
              <w:rPr>
                <w:rFonts w:ascii="Times New Roman" w:hAnsi="Times New Roman" w:cs="Times New Roman"/>
                <w:sz w:val="20"/>
                <w:szCs w:val="20"/>
              </w:rPr>
              <w:t xml:space="preserve">: Neanderthals, </w:t>
            </w:r>
            <w:proofErr w:type="spellStart"/>
            <w:r w:rsidRPr="00481D1B">
              <w:rPr>
                <w:rFonts w:ascii="Times New Roman" w:hAnsi="Times New Roman" w:cs="Times New Roman"/>
                <w:sz w:val="20"/>
                <w:szCs w:val="20"/>
              </w:rPr>
              <w:t>Denisovans</w:t>
            </w:r>
            <w:proofErr w:type="spellEnd"/>
            <w:r w:rsidRPr="00481D1B">
              <w:rPr>
                <w:rFonts w:ascii="Times New Roman" w:hAnsi="Times New Roman" w:cs="Times New Roman"/>
                <w:sz w:val="20"/>
                <w:szCs w:val="20"/>
              </w:rPr>
              <w:t>, and beyond</w:t>
            </w:r>
          </w:p>
          <w:p w14:paraId="5F0E11CF" w14:textId="6760E148" w:rsidR="00A069E3" w:rsidRPr="00481D1B" w:rsidRDefault="00A069E3" w:rsidP="00A069E3">
            <w:pPr>
              <w:spacing w:after="160" w:line="259" w:lineRule="auto"/>
              <w:contextualSpacing/>
              <w:rPr>
                <w:rFonts w:ascii="Times New Roman" w:hAnsi="Times New Roman" w:cs="Times New Roman"/>
                <w:sz w:val="20"/>
                <w:szCs w:val="20"/>
              </w:rPr>
            </w:pPr>
            <w:r w:rsidRPr="000006A9">
              <w:rPr>
                <w:rFonts w:ascii="Times New Roman" w:hAnsi="Times New Roman" w:cs="Times New Roman"/>
                <w:i/>
                <w:sz w:val="20"/>
                <w:szCs w:val="20"/>
              </w:rPr>
              <w:t>LAB 5:</w:t>
            </w:r>
            <w:r w:rsidRPr="000006A9">
              <w:rPr>
                <w:rFonts w:ascii="Times New Roman" w:hAnsi="Times New Roman" w:cs="Times New Roman"/>
                <w:sz w:val="20"/>
                <w:szCs w:val="20"/>
              </w:rPr>
              <w:t xml:space="preserve"> </w:t>
            </w:r>
            <w:proofErr w:type="spellStart"/>
            <w:r w:rsidRPr="000006A9">
              <w:rPr>
                <w:rFonts w:ascii="Times New Roman" w:hAnsi="Times New Roman" w:cs="Times New Roman"/>
                <w:i/>
                <w:sz w:val="20"/>
                <w:szCs w:val="20"/>
              </w:rPr>
              <w:t>Phylogenetics</w:t>
            </w:r>
            <w:proofErr w:type="spellEnd"/>
            <w:r w:rsidRPr="000006A9">
              <w:rPr>
                <w:rFonts w:ascii="Times New Roman" w:hAnsi="Times New Roman" w:cs="Times New Roman"/>
                <w:i/>
                <w:sz w:val="20"/>
                <w:szCs w:val="20"/>
              </w:rPr>
              <w:t>,</w:t>
            </w:r>
            <w:r w:rsidRPr="00B42D58">
              <w:t xml:space="preserve"> </w:t>
            </w:r>
            <w:r w:rsidRPr="000006A9">
              <w:rPr>
                <w:rFonts w:ascii="Times New Roman" w:hAnsi="Times New Roman" w:cs="Times New Roman"/>
                <w:i/>
                <w:sz w:val="20"/>
              </w:rPr>
              <w:t>Skeletal Anatomy and Diet</w:t>
            </w:r>
          </w:p>
        </w:tc>
        <w:tc>
          <w:tcPr>
            <w:tcW w:w="2126" w:type="dxa"/>
            <w:tcBorders>
              <w:top w:val="single" w:sz="4" w:space="0" w:color="auto"/>
              <w:bottom w:val="single" w:sz="4" w:space="0" w:color="auto"/>
            </w:tcBorders>
          </w:tcPr>
          <w:p w14:paraId="39CE1E19" w14:textId="6E0C2D06" w:rsidR="00A069E3" w:rsidRPr="00481D1B" w:rsidRDefault="00A069E3" w:rsidP="00A069E3">
            <w:pPr>
              <w:pStyle w:val="NoSpacing"/>
              <w:spacing w:before="60"/>
              <w:rPr>
                <w:rFonts w:ascii="Times New Roman" w:hAnsi="Times New Roman" w:cs="Times New Roman"/>
                <w:sz w:val="20"/>
                <w:szCs w:val="20"/>
              </w:rPr>
            </w:pPr>
            <w:r w:rsidRPr="00481D1B">
              <w:rPr>
                <w:rFonts w:ascii="Times New Roman" w:hAnsi="Times New Roman" w:cs="Times New Roman"/>
                <w:b/>
                <w:sz w:val="20"/>
                <w:szCs w:val="20"/>
              </w:rPr>
              <w:t>2</w:t>
            </w:r>
            <w:r>
              <w:rPr>
                <w:rFonts w:ascii="Times New Roman" w:hAnsi="Times New Roman" w:cs="Times New Roman"/>
                <w:b/>
                <w:sz w:val="20"/>
                <w:szCs w:val="20"/>
              </w:rPr>
              <w:t>8</w:t>
            </w:r>
            <w:r w:rsidRPr="00481D1B">
              <w:rPr>
                <w:rFonts w:ascii="Times New Roman" w:hAnsi="Times New Roman" w:cs="Times New Roman"/>
                <w:b/>
                <w:sz w:val="20"/>
                <w:szCs w:val="20"/>
              </w:rPr>
              <w:t xml:space="preserve"> May</w:t>
            </w:r>
            <w:r w:rsidRPr="00481D1B">
              <w:rPr>
                <w:rFonts w:ascii="Times New Roman" w:hAnsi="Times New Roman" w:cs="Times New Roman"/>
                <w:sz w:val="20"/>
                <w:szCs w:val="20"/>
              </w:rPr>
              <w:t xml:space="preserve"> – Quiz #9 </w:t>
            </w:r>
          </w:p>
        </w:tc>
      </w:tr>
      <w:tr w:rsidR="00A069E3" w:rsidRPr="003C7C7E" w14:paraId="223CD8C0" w14:textId="77777777" w:rsidTr="00F41AA6">
        <w:tc>
          <w:tcPr>
            <w:tcW w:w="820" w:type="dxa"/>
            <w:tcBorders>
              <w:top w:val="single" w:sz="4" w:space="0" w:color="auto"/>
              <w:bottom w:val="single" w:sz="4" w:space="0" w:color="auto"/>
            </w:tcBorders>
          </w:tcPr>
          <w:p w14:paraId="553F1260" w14:textId="3D35234A" w:rsidR="00A069E3" w:rsidRPr="00481D1B" w:rsidRDefault="00A069E3" w:rsidP="00A069E3">
            <w:pPr>
              <w:pStyle w:val="NoSpacing"/>
              <w:spacing w:before="60"/>
              <w:jc w:val="center"/>
              <w:rPr>
                <w:rFonts w:ascii="Times New Roman" w:hAnsi="Times New Roman" w:cs="Times New Roman"/>
                <w:sz w:val="20"/>
                <w:szCs w:val="20"/>
              </w:rPr>
            </w:pPr>
            <w:r w:rsidRPr="00481D1B">
              <w:rPr>
                <w:rFonts w:ascii="Times New Roman" w:hAnsi="Times New Roman" w:cs="Times New Roman"/>
                <w:sz w:val="20"/>
                <w:szCs w:val="20"/>
              </w:rPr>
              <w:t>11</w:t>
            </w:r>
          </w:p>
        </w:tc>
        <w:tc>
          <w:tcPr>
            <w:tcW w:w="1448" w:type="dxa"/>
            <w:tcBorders>
              <w:top w:val="single" w:sz="4" w:space="0" w:color="auto"/>
              <w:bottom w:val="single" w:sz="4" w:space="0" w:color="auto"/>
            </w:tcBorders>
          </w:tcPr>
          <w:p w14:paraId="6FB0C8A9" w14:textId="673F2660" w:rsidR="00A069E3" w:rsidRPr="00481D1B" w:rsidRDefault="00A069E3" w:rsidP="00A069E3">
            <w:pPr>
              <w:pStyle w:val="NoSpacing"/>
              <w:spacing w:before="60"/>
              <w:jc w:val="center"/>
              <w:rPr>
                <w:rFonts w:ascii="Times New Roman" w:hAnsi="Times New Roman" w:cs="Times New Roman"/>
                <w:sz w:val="20"/>
                <w:szCs w:val="20"/>
              </w:rPr>
            </w:pPr>
            <w:r>
              <w:rPr>
                <w:rFonts w:ascii="Times New Roman" w:hAnsi="Times New Roman" w:cs="Times New Roman"/>
                <w:sz w:val="20"/>
                <w:szCs w:val="20"/>
              </w:rPr>
              <w:t>4</w:t>
            </w:r>
            <w:r w:rsidRPr="00481D1B">
              <w:rPr>
                <w:rFonts w:ascii="Times New Roman" w:hAnsi="Times New Roman" w:cs="Times New Roman"/>
                <w:sz w:val="20"/>
                <w:szCs w:val="20"/>
              </w:rPr>
              <w:t xml:space="preserve">, </w:t>
            </w:r>
            <w:r>
              <w:rPr>
                <w:rFonts w:ascii="Times New Roman" w:hAnsi="Times New Roman" w:cs="Times New Roman"/>
                <w:sz w:val="20"/>
                <w:szCs w:val="20"/>
              </w:rPr>
              <w:t>5</w:t>
            </w:r>
            <w:r w:rsidRPr="00481D1B">
              <w:rPr>
                <w:rFonts w:ascii="Times New Roman" w:hAnsi="Times New Roman" w:cs="Times New Roman"/>
                <w:sz w:val="20"/>
                <w:szCs w:val="20"/>
              </w:rPr>
              <w:t xml:space="preserve"> </w:t>
            </w:r>
            <w:r>
              <w:rPr>
                <w:rFonts w:ascii="Times New Roman" w:hAnsi="Times New Roman" w:cs="Times New Roman"/>
                <w:sz w:val="20"/>
                <w:szCs w:val="20"/>
              </w:rPr>
              <w:t>June</w:t>
            </w:r>
          </w:p>
        </w:tc>
        <w:tc>
          <w:tcPr>
            <w:tcW w:w="4962" w:type="dxa"/>
            <w:tcBorders>
              <w:top w:val="single" w:sz="4" w:space="0" w:color="auto"/>
              <w:bottom w:val="single" w:sz="4" w:space="0" w:color="auto"/>
            </w:tcBorders>
          </w:tcPr>
          <w:p w14:paraId="7652EA90" w14:textId="3CBFA15C" w:rsidR="00A069E3" w:rsidRPr="00481D1B" w:rsidRDefault="00A069E3" w:rsidP="00A069E3">
            <w:pPr>
              <w:pStyle w:val="NoSpacing"/>
              <w:spacing w:before="60"/>
              <w:rPr>
                <w:rFonts w:ascii="Times New Roman" w:hAnsi="Times New Roman" w:cs="Times New Roman"/>
                <w:sz w:val="20"/>
                <w:szCs w:val="20"/>
              </w:rPr>
            </w:pPr>
            <w:r w:rsidRPr="00C46E13">
              <w:rPr>
                <w:rFonts w:ascii="Times New Roman" w:hAnsi="Times New Roman" w:cs="Times New Roman"/>
                <w:sz w:val="20"/>
                <w:szCs w:val="20"/>
              </w:rPr>
              <w:t xml:space="preserve">Reproduction, </w:t>
            </w:r>
            <w:proofErr w:type="spellStart"/>
            <w:r w:rsidRPr="00C46E13">
              <w:rPr>
                <w:rFonts w:ascii="Times New Roman" w:hAnsi="Times New Roman" w:cs="Times New Roman"/>
                <w:sz w:val="20"/>
                <w:szCs w:val="20"/>
              </w:rPr>
              <w:t>alloparenting</w:t>
            </w:r>
            <w:proofErr w:type="spellEnd"/>
            <w:r w:rsidRPr="00C46E13">
              <w:rPr>
                <w:rFonts w:ascii="Times New Roman" w:hAnsi="Times New Roman" w:cs="Times New Roman"/>
                <w:sz w:val="20"/>
                <w:szCs w:val="20"/>
              </w:rPr>
              <w:t>, and life history evolution; Evolution of the human developmental pattern</w:t>
            </w:r>
          </w:p>
        </w:tc>
        <w:tc>
          <w:tcPr>
            <w:tcW w:w="2126" w:type="dxa"/>
            <w:tcBorders>
              <w:top w:val="single" w:sz="4" w:space="0" w:color="auto"/>
              <w:bottom w:val="single" w:sz="4" w:space="0" w:color="auto"/>
            </w:tcBorders>
          </w:tcPr>
          <w:p w14:paraId="588DEEF4" w14:textId="689933BE" w:rsidR="00A069E3" w:rsidRPr="00481D1B" w:rsidRDefault="00B11B97" w:rsidP="00A069E3">
            <w:pPr>
              <w:pStyle w:val="NoSpacing"/>
              <w:spacing w:before="60"/>
              <w:rPr>
                <w:rFonts w:ascii="Times New Roman" w:hAnsi="Times New Roman" w:cs="Times New Roman"/>
                <w:color w:val="0000FF"/>
                <w:sz w:val="20"/>
                <w:szCs w:val="20"/>
              </w:rPr>
            </w:pPr>
            <w:r>
              <w:rPr>
                <w:rFonts w:ascii="Times New Roman" w:hAnsi="Times New Roman" w:cs="Times New Roman"/>
                <w:b/>
                <w:sz w:val="20"/>
                <w:szCs w:val="20"/>
              </w:rPr>
              <w:t>1</w:t>
            </w:r>
            <w:r w:rsidR="00A069E3" w:rsidRPr="00481D1B">
              <w:rPr>
                <w:rFonts w:ascii="Times New Roman" w:hAnsi="Times New Roman" w:cs="Times New Roman"/>
                <w:b/>
                <w:sz w:val="20"/>
                <w:szCs w:val="20"/>
              </w:rPr>
              <w:t xml:space="preserve"> </w:t>
            </w:r>
            <w:r>
              <w:rPr>
                <w:rFonts w:ascii="Times New Roman" w:hAnsi="Times New Roman" w:cs="Times New Roman"/>
                <w:b/>
                <w:sz w:val="20"/>
                <w:szCs w:val="20"/>
              </w:rPr>
              <w:t>June</w:t>
            </w:r>
            <w:r w:rsidR="00A069E3" w:rsidRPr="00481D1B">
              <w:rPr>
                <w:rFonts w:ascii="Times New Roman" w:hAnsi="Times New Roman" w:cs="Times New Roman"/>
                <w:b/>
                <w:sz w:val="20"/>
                <w:szCs w:val="20"/>
              </w:rPr>
              <w:t xml:space="preserve"> – </w:t>
            </w:r>
            <w:r w:rsidR="00A069E3" w:rsidRPr="00481D1B">
              <w:rPr>
                <w:rFonts w:ascii="Times New Roman" w:hAnsi="Times New Roman" w:cs="Times New Roman"/>
                <w:sz w:val="20"/>
                <w:szCs w:val="20"/>
              </w:rPr>
              <w:t xml:space="preserve">Research </w:t>
            </w:r>
            <w:r w:rsidR="00A069E3">
              <w:rPr>
                <w:rFonts w:ascii="Times New Roman" w:hAnsi="Times New Roman" w:cs="Times New Roman"/>
                <w:sz w:val="20"/>
                <w:szCs w:val="20"/>
              </w:rPr>
              <w:t>essay</w:t>
            </w:r>
            <w:r w:rsidR="00A069E3" w:rsidRPr="00481D1B">
              <w:rPr>
                <w:rFonts w:ascii="Times New Roman" w:hAnsi="Times New Roman" w:cs="Times New Roman"/>
                <w:sz w:val="20"/>
                <w:szCs w:val="20"/>
              </w:rPr>
              <w:t xml:space="preserve"> </w:t>
            </w:r>
            <w:r w:rsidR="00A069E3" w:rsidRPr="00481D1B">
              <w:rPr>
                <w:rFonts w:ascii="Times New Roman" w:hAnsi="Times New Roman" w:cs="Times New Roman"/>
                <w:color w:val="0000FF"/>
                <w:sz w:val="20"/>
                <w:szCs w:val="20"/>
              </w:rPr>
              <w:t>due by 11:59 pm</w:t>
            </w:r>
          </w:p>
          <w:p w14:paraId="429D290E" w14:textId="5F32A890" w:rsidR="00A069E3" w:rsidRPr="00481D1B" w:rsidRDefault="00A069E3" w:rsidP="00A069E3">
            <w:pPr>
              <w:pStyle w:val="NoSpacing"/>
              <w:spacing w:before="60"/>
              <w:rPr>
                <w:rFonts w:ascii="Times New Roman" w:hAnsi="Times New Roman" w:cs="Times New Roman"/>
                <w:sz w:val="20"/>
                <w:szCs w:val="20"/>
              </w:rPr>
            </w:pPr>
            <w:r>
              <w:rPr>
                <w:rFonts w:ascii="Times New Roman" w:hAnsi="Times New Roman" w:cs="Times New Roman"/>
                <w:b/>
                <w:sz w:val="20"/>
                <w:szCs w:val="20"/>
              </w:rPr>
              <w:t>4</w:t>
            </w:r>
            <w:r w:rsidRPr="00481D1B">
              <w:rPr>
                <w:rFonts w:ascii="Times New Roman" w:hAnsi="Times New Roman" w:cs="Times New Roman"/>
                <w:b/>
                <w:sz w:val="20"/>
                <w:szCs w:val="20"/>
              </w:rPr>
              <w:t xml:space="preserve"> </w:t>
            </w:r>
            <w:r>
              <w:rPr>
                <w:rFonts w:ascii="Times New Roman" w:hAnsi="Times New Roman" w:cs="Times New Roman"/>
                <w:b/>
                <w:sz w:val="20"/>
                <w:szCs w:val="20"/>
              </w:rPr>
              <w:t>June</w:t>
            </w:r>
            <w:r w:rsidRPr="00481D1B">
              <w:rPr>
                <w:rFonts w:ascii="Times New Roman" w:hAnsi="Times New Roman" w:cs="Times New Roman"/>
                <w:b/>
                <w:sz w:val="20"/>
                <w:szCs w:val="20"/>
              </w:rPr>
              <w:t xml:space="preserve"> </w:t>
            </w:r>
            <w:r w:rsidRPr="00481D1B">
              <w:rPr>
                <w:rFonts w:ascii="Times New Roman" w:hAnsi="Times New Roman" w:cs="Times New Roman"/>
                <w:sz w:val="20"/>
                <w:szCs w:val="20"/>
              </w:rPr>
              <w:t>– Quiz #10</w:t>
            </w:r>
          </w:p>
        </w:tc>
      </w:tr>
      <w:tr w:rsidR="00A069E3" w:rsidRPr="003F6130" w14:paraId="0E6944A2" w14:textId="77777777" w:rsidTr="00F41AA6">
        <w:tc>
          <w:tcPr>
            <w:tcW w:w="820" w:type="dxa"/>
            <w:tcBorders>
              <w:top w:val="single" w:sz="4" w:space="0" w:color="auto"/>
              <w:bottom w:val="single" w:sz="4" w:space="0" w:color="auto"/>
            </w:tcBorders>
          </w:tcPr>
          <w:p w14:paraId="13540F5A" w14:textId="5B54A904" w:rsidR="00A069E3" w:rsidRPr="00A069E3" w:rsidRDefault="00A069E3" w:rsidP="00A069E3">
            <w:pPr>
              <w:pStyle w:val="NoSpacing"/>
              <w:spacing w:before="60"/>
              <w:jc w:val="center"/>
              <w:rPr>
                <w:rFonts w:ascii="Times New Roman" w:hAnsi="Times New Roman" w:cs="Times New Roman"/>
                <w:b/>
                <w:sz w:val="20"/>
                <w:szCs w:val="20"/>
              </w:rPr>
            </w:pPr>
            <w:r w:rsidRPr="00A069E3">
              <w:rPr>
                <w:rFonts w:ascii="Times New Roman" w:hAnsi="Times New Roman" w:cs="Times New Roman"/>
                <w:b/>
                <w:color w:val="0000FF"/>
                <w:sz w:val="20"/>
                <w:szCs w:val="20"/>
              </w:rPr>
              <w:t>12</w:t>
            </w:r>
          </w:p>
        </w:tc>
        <w:tc>
          <w:tcPr>
            <w:tcW w:w="1448" w:type="dxa"/>
            <w:tcBorders>
              <w:top w:val="single" w:sz="4" w:space="0" w:color="auto"/>
              <w:bottom w:val="single" w:sz="4" w:space="0" w:color="auto"/>
            </w:tcBorders>
          </w:tcPr>
          <w:p w14:paraId="1ADD9BC1" w14:textId="2CD87D7F" w:rsidR="00A069E3" w:rsidRPr="00481D1B" w:rsidRDefault="00A069E3" w:rsidP="00A069E3">
            <w:pPr>
              <w:pStyle w:val="NoSpacing"/>
              <w:spacing w:before="60"/>
              <w:jc w:val="center"/>
              <w:rPr>
                <w:rFonts w:ascii="Times New Roman" w:hAnsi="Times New Roman" w:cs="Times New Roman"/>
                <w:sz w:val="20"/>
                <w:szCs w:val="20"/>
              </w:rPr>
            </w:pPr>
            <w:r>
              <w:rPr>
                <w:rFonts w:ascii="Times New Roman" w:hAnsi="Times New Roman" w:cs="Times New Roman"/>
                <w:sz w:val="20"/>
                <w:szCs w:val="20"/>
              </w:rPr>
              <w:t>11</w:t>
            </w:r>
            <w:r w:rsidRPr="00481D1B">
              <w:rPr>
                <w:rFonts w:ascii="Times New Roman" w:hAnsi="Times New Roman" w:cs="Times New Roman"/>
                <w:sz w:val="20"/>
                <w:szCs w:val="20"/>
              </w:rPr>
              <w:t xml:space="preserve">, </w:t>
            </w:r>
            <w:r>
              <w:rPr>
                <w:rFonts w:ascii="Times New Roman" w:hAnsi="Times New Roman" w:cs="Times New Roman"/>
                <w:sz w:val="20"/>
                <w:szCs w:val="20"/>
              </w:rPr>
              <w:t>12</w:t>
            </w:r>
            <w:r w:rsidRPr="00481D1B">
              <w:rPr>
                <w:rFonts w:ascii="Times New Roman" w:hAnsi="Times New Roman" w:cs="Times New Roman"/>
                <w:sz w:val="20"/>
                <w:szCs w:val="20"/>
              </w:rPr>
              <w:t xml:space="preserve"> June</w:t>
            </w:r>
          </w:p>
        </w:tc>
        <w:tc>
          <w:tcPr>
            <w:tcW w:w="4962" w:type="dxa"/>
            <w:tcBorders>
              <w:top w:val="single" w:sz="4" w:space="0" w:color="auto"/>
              <w:bottom w:val="single" w:sz="4" w:space="0" w:color="auto"/>
            </w:tcBorders>
          </w:tcPr>
          <w:p w14:paraId="4ABCC763" w14:textId="552E06A5" w:rsidR="00A069E3" w:rsidRPr="0041197B" w:rsidRDefault="00A069E3" w:rsidP="00A069E3">
            <w:pPr>
              <w:pStyle w:val="NoSpacing"/>
              <w:spacing w:before="60" w:after="60"/>
              <w:rPr>
                <w:rFonts w:ascii="Times New Roman" w:hAnsi="Times New Roman" w:cs="Times New Roman"/>
                <w:sz w:val="20"/>
                <w:szCs w:val="20"/>
              </w:rPr>
            </w:pPr>
            <w:r w:rsidRPr="0041197B">
              <w:rPr>
                <w:rFonts w:ascii="Times New Roman" w:hAnsi="Times New Roman" w:cs="Times New Roman"/>
                <w:sz w:val="20"/>
                <w:szCs w:val="20"/>
              </w:rPr>
              <w:t>Life history evolution (continued)</w:t>
            </w:r>
          </w:p>
          <w:p w14:paraId="4739F017" w14:textId="77091FE6" w:rsidR="00A069E3" w:rsidRPr="00481D1B" w:rsidRDefault="00A069E3" w:rsidP="00A069E3">
            <w:pPr>
              <w:pStyle w:val="NoSpacing"/>
              <w:spacing w:before="60" w:after="60"/>
              <w:rPr>
                <w:rFonts w:ascii="Times New Roman" w:hAnsi="Times New Roman" w:cs="Times New Roman"/>
                <w:sz w:val="20"/>
                <w:szCs w:val="20"/>
              </w:rPr>
            </w:pPr>
            <w:r w:rsidRPr="00481D1B">
              <w:rPr>
                <w:rFonts w:ascii="Times New Roman" w:hAnsi="Times New Roman" w:cs="Times New Roman"/>
                <w:i/>
                <w:sz w:val="20"/>
                <w:szCs w:val="20"/>
              </w:rPr>
              <w:t>LAB 6:</w:t>
            </w:r>
            <w:r w:rsidRPr="00481D1B">
              <w:rPr>
                <w:rFonts w:ascii="Times New Roman" w:hAnsi="Times New Roman" w:cs="Times New Roman"/>
                <w:sz w:val="20"/>
                <w:szCs w:val="20"/>
              </w:rPr>
              <w:t xml:space="preserve"> </w:t>
            </w:r>
            <w:r w:rsidRPr="00481D1B">
              <w:rPr>
                <w:rFonts w:ascii="Times New Roman" w:hAnsi="Times New Roman" w:cs="Times New Roman"/>
                <w:i/>
                <w:sz w:val="20"/>
                <w:szCs w:val="20"/>
              </w:rPr>
              <w:t>Discussion: The obstetrical dilemma</w:t>
            </w:r>
            <w:r>
              <w:rPr>
                <w:rFonts w:ascii="Times New Roman" w:hAnsi="Times New Roman" w:cs="Times New Roman"/>
                <w:i/>
                <w:sz w:val="20"/>
                <w:szCs w:val="20"/>
              </w:rPr>
              <w:t xml:space="preserve"> and human biological diversity</w:t>
            </w:r>
          </w:p>
        </w:tc>
        <w:tc>
          <w:tcPr>
            <w:tcW w:w="2126" w:type="dxa"/>
            <w:tcBorders>
              <w:top w:val="single" w:sz="4" w:space="0" w:color="auto"/>
              <w:bottom w:val="single" w:sz="4" w:space="0" w:color="auto"/>
            </w:tcBorders>
            <w:vAlign w:val="bottom"/>
          </w:tcPr>
          <w:p w14:paraId="14BC7501" w14:textId="77777777" w:rsidR="00A069E3" w:rsidRPr="00481D1B" w:rsidRDefault="00A069E3" w:rsidP="00A069E3">
            <w:pPr>
              <w:pStyle w:val="NoSpacing"/>
              <w:spacing w:before="60"/>
              <w:rPr>
                <w:rFonts w:ascii="Times New Roman" w:hAnsi="Times New Roman" w:cs="Times New Roman"/>
                <w:b/>
                <w:sz w:val="20"/>
                <w:szCs w:val="20"/>
              </w:rPr>
            </w:pPr>
          </w:p>
          <w:p w14:paraId="1CE16841" w14:textId="6CF6A4CF" w:rsidR="00A069E3" w:rsidRPr="00481D1B" w:rsidRDefault="00A069E3" w:rsidP="00A069E3">
            <w:pPr>
              <w:pStyle w:val="NoSpacing"/>
              <w:spacing w:before="60"/>
              <w:rPr>
                <w:rFonts w:ascii="Times New Roman" w:hAnsi="Times New Roman" w:cs="Times New Roman"/>
                <w:sz w:val="20"/>
                <w:szCs w:val="20"/>
              </w:rPr>
            </w:pPr>
          </w:p>
        </w:tc>
      </w:tr>
      <w:tr w:rsidR="00A069E3" w:rsidRPr="00027F48" w14:paraId="371D0E18" w14:textId="77777777" w:rsidTr="00351ECE">
        <w:tc>
          <w:tcPr>
            <w:tcW w:w="9356" w:type="dxa"/>
            <w:gridSpan w:val="4"/>
            <w:vAlign w:val="center"/>
          </w:tcPr>
          <w:p w14:paraId="777AA51C" w14:textId="2494E9DE" w:rsidR="00A069E3" w:rsidRPr="003E11F7" w:rsidRDefault="00A069E3" w:rsidP="00FF0485">
            <w:pPr>
              <w:pStyle w:val="NoSpacing"/>
              <w:spacing w:after="60"/>
              <w:rPr>
                <w:rFonts w:ascii="Times New Roman" w:hAnsi="Times New Roman" w:cs="Times New Roman"/>
                <w:sz w:val="20"/>
              </w:rPr>
            </w:pPr>
            <w:r w:rsidRPr="003E11F7">
              <w:rPr>
                <w:rFonts w:ascii="Times New Roman" w:hAnsi="Times New Roman" w:cs="Times New Roman"/>
                <w:sz w:val="20"/>
                <w:vertAlign w:val="superscript"/>
              </w:rPr>
              <w:t>a</w:t>
            </w:r>
            <w:r w:rsidRPr="003E11F7">
              <w:rPr>
                <w:rFonts w:ascii="Times New Roman" w:hAnsi="Times New Roman" w:cs="Times New Roman"/>
                <w:sz w:val="20"/>
              </w:rPr>
              <w:t xml:space="preserve"> Lab</w:t>
            </w:r>
            <w:r>
              <w:rPr>
                <w:rFonts w:ascii="Times New Roman" w:hAnsi="Times New Roman" w:cs="Times New Roman"/>
                <w:sz w:val="20"/>
              </w:rPr>
              <w:t xml:space="preserve"> worksheet</w:t>
            </w:r>
            <w:r w:rsidRPr="003E11F7">
              <w:rPr>
                <w:rFonts w:ascii="Times New Roman" w:hAnsi="Times New Roman" w:cs="Times New Roman"/>
                <w:sz w:val="20"/>
              </w:rPr>
              <w:t xml:space="preserve">s must be turned in at the end of each scheduled lab in Weeks 2, 4, 6, 8, 10, and 12 </w:t>
            </w:r>
          </w:p>
        </w:tc>
      </w:tr>
      <w:tr w:rsidR="00A069E3" w:rsidRPr="001D3886" w14:paraId="0D589A2D" w14:textId="77777777" w:rsidTr="00785171">
        <w:tc>
          <w:tcPr>
            <w:tcW w:w="9356" w:type="dxa"/>
            <w:gridSpan w:val="4"/>
            <w:vAlign w:val="center"/>
          </w:tcPr>
          <w:p w14:paraId="70B29059" w14:textId="64F4D6A1" w:rsidR="00A069E3" w:rsidRPr="003E11F7" w:rsidRDefault="00A069E3" w:rsidP="00A069E3">
            <w:pPr>
              <w:pStyle w:val="NoSpacing"/>
              <w:spacing w:after="60"/>
              <w:rPr>
                <w:rFonts w:ascii="Times New Roman" w:hAnsi="Times New Roman" w:cs="Times New Roman"/>
                <w:sz w:val="20"/>
              </w:rPr>
            </w:pPr>
            <w:r w:rsidRPr="003E11F7">
              <w:rPr>
                <w:rFonts w:ascii="Times New Roman" w:hAnsi="Times New Roman" w:cs="Times New Roman"/>
                <w:sz w:val="20"/>
                <w:vertAlign w:val="superscript"/>
              </w:rPr>
              <w:t>b</w:t>
            </w:r>
            <w:r w:rsidRPr="003E11F7">
              <w:rPr>
                <w:rFonts w:ascii="Times New Roman" w:hAnsi="Times New Roman" w:cs="Times New Roman"/>
                <w:sz w:val="20"/>
              </w:rPr>
              <w:t xml:space="preserve"> Quizzes accomplished within 10 minutes in Canvas are due at </w:t>
            </w:r>
            <w:r w:rsidRPr="003E11F7">
              <w:rPr>
                <w:rFonts w:ascii="Times New Roman" w:hAnsi="Times New Roman" w:cs="Times New Roman"/>
                <w:color w:val="0000FF"/>
                <w:sz w:val="20"/>
              </w:rPr>
              <w:t>11 am</w:t>
            </w:r>
            <w:r w:rsidRPr="003E11F7">
              <w:rPr>
                <w:rFonts w:ascii="Times New Roman" w:hAnsi="Times New Roman" w:cs="Times New Roman"/>
                <w:sz w:val="20"/>
              </w:rPr>
              <w:t xml:space="preserve"> on Thursday of the applicable week</w:t>
            </w:r>
          </w:p>
        </w:tc>
      </w:tr>
      <w:tr w:rsidR="00A069E3" w:rsidRPr="001D3886" w14:paraId="1D3CF33A" w14:textId="77777777" w:rsidTr="00785171">
        <w:tc>
          <w:tcPr>
            <w:tcW w:w="9356" w:type="dxa"/>
            <w:gridSpan w:val="4"/>
            <w:vAlign w:val="center"/>
          </w:tcPr>
          <w:p w14:paraId="1B1F5CEF" w14:textId="5E193920" w:rsidR="00A069E3" w:rsidRPr="003E11F7" w:rsidRDefault="00A069E3" w:rsidP="001E7086">
            <w:pPr>
              <w:pStyle w:val="NoSpacing"/>
              <w:spacing w:after="60"/>
              <w:rPr>
                <w:rFonts w:ascii="Times New Roman" w:hAnsi="Times New Roman" w:cs="Times New Roman"/>
                <w:sz w:val="20"/>
              </w:rPr>
            </w:pPr>
            <w:proofErr w:type="gramStart"/>
            <w:r w:rsidRPr="003E11F7">
              <w:rPr>
                <w:rFonts w:ascii="Times New Roman" w:hAnsi="Times New Roman" w:cs="Times New Roman"/>
                <w:sz w:val="20"/>
                <w:vertAlign w:val="superscript"/>
              </w:rPr>
              <w:t>c</w:t>
            </w:r>
            <w:proofErr w:type="gramEnd"/>
            <w:r w:rsidRPr="003E11F7">
              <w:rPr>
                <w:rFonts w:ascii="Times New Roman" w:hAnsi="Times New Roman" w:cs="Times New Roman"/>
                <w:sz w:val="20"/>
              </w:rPr>
              <w:t xml:space="preserve"> Research Essay Proposal </w:t>
            </w:r>
            <w:r w:rsidRPr="003E11F7">
              <w:rPr>
                <w:rFonts w:ascii="Times New Roman" w:hAnsi="Times New Roman" w:cs="Times New Roman"/>
                <w:b/>
                <w:sz w:val="20"/>
              </w:rPr>
              <w:t xml:space="preserve">must be accomplished successfully. </w:t>
            </w:r>
            <w:r w:rsidRPr="003E11F7">
              <w:rPr>
                <w:rFonts w:ascii="Times New Roman" w:hAnsi="Times New Roman" w:cs="Times New Roman"/>
                <w:sz w:val="20"/>
              </w:rPr>
              <w:t xml:space="preserve">It may be turned in late, with penalty, by no later than </w:t>
            </w:r>
            <w:r w:rsidRPr="003E11F7">
              <w:rPr>
                <w:rFonts w:ascii="Times New Roman" w:hAnsi="Times New Roman" w:cs="Times New Roman"/>
                <w:b/>
                <w:sz w:val="20"/>
              </w:rPr>
              <w:t xml:space="preserve">Monday, April </w:t>
            </w:r>
            <w:r w:rsidR="001E7086">
              <w:rPr>
                <w:rFonts w:ascii="Times New Roman" w:hAnsi="Times New Roman" w:cs="Times New Roman"/>
                <w:b/>
                <w:sz w:val="20"/>
              </w:rPr>
              <w:t>20</w:t>
            </w:r>
            <w:r w:rsidRPr="003E11F7">
              <w:rPr>
                <w:rFonts w:ascii="Times New Roman" w:hAnsi="Times New Roman" w:cs="Times New Roman"/>
                <w:b/>
                <w:sz w:val="20"/>
                <w:vertAlign w:val="superscript"/>
              </w:rPr>
              <w:t>th</w:t>
            </w:r>
            <w:r w:rsidRPr="003E11F7">
              <w:rPr>
                <w:rFonts w:ascii="Times New Roman" w:hAnsi="Times New Roman" w:cs="Times New Roman"/>
                <w:sz w:val="20"/>
              </w:rPr>
              <w:t>, to pass the course.</w:t>
            </w:r>
          </w:p>
        </w:tc>
      </w:tr>
    </w:tbl>
    <w:p w14:paraId="7DCB1AA6" w14:textId="1821BFA7" w:rsidR="00D237FE" w:rsidRPr="00165B27" w:rsidRDefault="00D237FE" w:rsidP="00177ACC">
      <w:pPr>
        <w:pStyle w:val="NoSpacing"/>
        <w:spacing w:after="120"/>
        <w:jc w:val="center"/>
        <w:rPr>
          <w:rFonts w:ascii="Times New Roman" w:hAnsi="Times New Roman" w:cs="Times New Roman"/>
          <w:b/>
        </w:rPr>
      </w:pPr>
      <w:r w:rsidRPr="00165B27">
        <w:rPr>
          <w:rFonts w:ascii="Times New Roman" w:hAnsi="Times New Roman" w:cs="Times New Roman"/>
          <w:b/>
        </w:rPr>
        <w:lastRenderedPageBreak/>
        <w:t>Textbook</w:t>
      </w:r>
    </w:p>
    <w:p w14:paraId="73CA58E0" w14:textId="6459E56C" w:rsidR="00D237FE" w:rsidRDefault="00D237FE" w:rsidP="001A162B">
      <w:pPr>
        <w:spacing w:after="120" w:line="240" w:lineRule="auto"/>
        <w:rPr>
          <w:rFonts w:ascii="Times New Roman" w:hAnsi="Times New Roman" w:cs="Times New Roman"/>
        </w:rPr>
      </w:pPr>
      <w:r w:rsidRPr="00165B27">
        <w:rPr>
          <w:rFonts w:ascii="Times New Roman" w:hAnsi="Times New Roman" w:cs="Times New Roman"/>
        </w:rPr>
        <w:t>There is no required textbook for this course. Rather, there are assigned readings which you can access online for free through the University Library. The textbook from ANTHRO 102 is recommended as a reference and source for review:</w:t>
      </w:r>
    </w:p>
    <w:p w14:paraId="34C06BE8" w14:textId="3CCF59BF" w:rsidR="00D237FE" w:rsidRPr="00165B27" w:rsidRDefault="00987DE2" w:rsidP="00987DE2">
      <w:pPr>
        <w:ind w:left="568" w:firstLine="2"/>
        <w:rPr>
          <w:rFonts w:ascii="Times New Roman" w:hAnsi="Times New Roman" w:cs="Times New Roman"/>
        </w:rPr>
      </w:pPr>
      <w:r>
        <w:rPr>
          <w:rFonts w:ascii="Times New Roman" w:hAnsi="Times New Roman" w:cs="Times New Roman"/>
        </w:rPr>
        <w:t xml:space="preserve">Fuentes, A. (2019) </w:t>
      </w:r>
      <w:r>
        <w:rPr>
          <w:rFonts w:ascii="Times New Roman" w:hAnsi="Times New Roman" w:cs="Times New Roman"/>
          <w:i/>
          <w:iCs/>
        </w:rPr>
        <w:t>Biological Anthropology: Concepts and Connections.</w:t>
      </w:r>
      <w:r>
        <w:rPr>
          <w:rFonts w:ascii="Times New Roman" w:hAnsi="Times New Roman" w:cs="Times New Roman"/>
        </w:rPr>
        <w:t xml:space="preserve"> 3rd edition. New York: McGraw-Hill. </w:t>
      </w:r>
      <w:r w:rsidR="00D237FE" w:rsidRPr="00165B27">
        <w:rPr>
          <w:rFonts w:ascii="Times New Roman" w:hAnsi="Times New Roman" w:cs="Times New Roman"/>
        </w:rPr>
        <w:t>Available from the University Bookshop.</w:t>
      </w:r>
    </w:p>
    <w:p w14:paraId="54F877B9" w14:textId="77777777" w:rsidR="00D237FE" w:rsidRPr="00165B27" w:rsidRDefault="00D237FE" w:rsidP="00177ACC">
      <w:pPr>
        <w:spacing w:after="120" w:line="240" w:lineRule="auto"/>
        <w:ind w:left="720"/>
        <w:jc w:val="center"/>
        <w:rPr>
          <w:rFonts w:ascii="Times New Roman" w:hAnsi="Times New Roman" w:cs="Times New Roman"/>
        </w:rPr>
      </w:pPr>
      <w:r w:rsidRPr="00165B27">
        <w:rPr>
          <w:rFonts w:ascii="Times New Roman" w:hAnsi="Times New Roman" w:cs="Times New Roman"/>
          <w:b/>
        </w:rPr>
        <w:t>Assessment submission and guidelines</w:t>
      </w:r>
    </w:p>
    <w:p w14:paraId="5B15E93E" w14:textId="63E76BD4" w:rsidR="00D237FE" w:rsidRPr="00165B27" w:rsidRDefault="00D237FE" w:rsidP="001A162B">
      <w:pPr>
        <w:pStyle w:val="NoSpacing"/>
        <w:spacing w:after="120"/>
        <w:rPr>
          <w:rFonts w:ascii="Times New Roman" w:hAnsi="Times New Roman" w:cs="Times New Roman"/>
        </w:rPr>
      </w:pPr>
      <w:r w:rsidRPr="00165B27">
        <w:rPr>
          <w:rFonts w:ascii="Times New Roman" w:hAnsi="Times New Roman" w:cs="Times New Roman"/>
          <w:b/>
        </w:rPr>
        <w:t>Lab</w:t>
      </w:r>
      <w:r w:rsidR="005917FB">
        <w:rPr>
          <w:rFonts w:ascii="Times New Roman" w:hAnsi="Times New Roman" w:cs="Times New Roman"/>
          <w:b/>
        </w:rPr>
        <w:t xml:space="preserve"> </w:t>
      </w:r>
      <w:r w:rsidRPr="00165B27">
        <w:rPr>
          <w:rFonts w:ascii="Times New Roman" w:hAnsi="Times New Roman" w:cs="Times New Roman"/>
          <w:b/>
        </w:rPr>
        <w:t>work</w:t>
      </w:r>
      <w:r w:rsidRPr="00165B27">
        <w:rPr>
          <w:rFonts w:ascii="Times New Roman" w:hAnsi="Times New Roman" w:cs="Times New Roman"/>
        </w:rPr>
        <w:t xml:space="preserve">: </w:t>
      </w:r>
      <w:r w:rsidR="00054E79">
        <w:rPr>
          <w:rFonts w:ascii="Times New Roman" w:hAnsi="Times New Roman" w:cs="Times New Roman"/>
        </w:rPr>
        <w:t xml:space="preserve">There will be labs in Weeks 2, 4, 6, </w:t>
      </w:r>
      <w:r w:rsidR="0045699E">
        <w:rPr>
          <w:rFonts w:ascii="Times New Roman" w:hAnsi="Times New Roman" w:cs="Times New Roman"/>
        </w:rPr>
        <w:t>8</w:t>
      </w:r>
      <w:r w:rsidR="00054E79">
        <w:rPr>
          <w:rFonts w:ascii="Times New Roman" w:hAnsi="Times New Roman" w:cs="Times New Roman"/>
        </w:rPr>
        <w:t>, 1</w:t>
      </w:r>
      <w:r w:rsidR="0045699E">
        <w:rPr>
          <w:rFonts w:ascii="Times New Roman" w:hAnsi="Times New Roman" w:cs="Times New Roman"/>
        </w:rPr>
        <w:t>0</w:t>
      </w:r>
      <w:r w:rsidR="00054E79">
        <w:rPr>
          <w:rFonts w:ascii="Times New Roman" w:hAnsi="Times New Roman" w:cs="Times New Roman"/>
        </w:rPr>
        <w:t xml:space="preserve"> </w:t>
      </w:r>
      <w:r w:rsidR="0045699E">
        <w:rPr>
          <w:rFonts w:ascii="Times New Roman" w:hAnsi="Times New Roman" w:cs="Times New Roman"/>
        </w:rPr>
        <w:t xml:space="preserve">and 12 </w:t>
      </w:r>
      <w:r w:rsidR="00054E79">
        <w:rPr>
          <w:rFonts w:ascii="Times New Roman" w:hAnsi="Times New Roman" w:cs="Times New Roman"/>
        </w:rPr>
        <w:t>of the 12 week course.</w:t>
      </w:r>
      <w:r w:rsidR="00B422E2">
        <w:rPr>
          <w:rFonts w:ascii="Times New Roman" w:hAnsi="Times New Roman" w:cs="Times New Roman"/>
        </w:rPr>
        <w:t xml:space="preserve"> </w:t>
      </w:r>
      <w:r w:rsidRPr="00165B27">
        <w:rPr>
          <w:rFonts w:ascii="Times New Roman" w:hAnsi="Times New Roman" w:cs="Times New Roman"/>
        </w:rPr>
        <w:t>Worksheets for labs will be posted on C</w:t>
      </w:r>
      <w:r w:rsidR="00A66EC4" w:rsidRPr="00165B27">
        <w:rPr>
          <w:rFonts w:ascii="Times New Roman" w:hAnsi="Times New Roman" w:cs="Times New Roman"/>
        </w:rPr>
        <w:t xml:space="preserve">anvas </w:t>
      </w:r>
      <w:r w:rsidRPr="00165B27">
        <w:rPr>
          <w:rFonts w:ascii="Times New Roman" w:hAnsi="Times New Roman" w:cs="Times New Roman"/>
        </w:rPr>
        <w:t>the week prior to the relevant lab –</w:t>
      </w:r>
      <w:r w:rsidRPr="00165B27">
        <w:rPr>
          <w:rFonts w:ascii="Times New Roman" w:hAnsi="Times New Roman" w:cs="Times New Roman"/>
          <w:b/>
        </w:rPr>
        <w:t xml:space="preserve"> BE SURE YOU PRINT THEM OUT AND BRING THEM TO THE LAB. </w:t>
      </w:r>
      <w:r w:rsidRPr="00165B27">
        <w:rPr>
          <w:rFonts w:ascii="Times New Roman" w:hAnsi="Times New Roman" w:cs="Times New Roman"/>
        </w:rPr>
        <w:t xml:space="preserve">Worksheets </w:t>
      </w:r>
      <w:r w:rsidR="006E5827" w:rsidRPr="00571B9F">
        <w:rPr>
          <w:rFonts w:ascii="Times New Roman" w:hAnsi="Times New Roman" w:cs="Times New Roman"/>
          <w:b/>
        </w:rPr>
        <w:t>must</w:t>
      </w:r>
      <w:r w:rsidRPr="00165B27">
        <w:rPr>
          <w:rFonts w:ascii="Times New Roman" w:hAnsi="Times New Roman" w:cs="Times New Roman"/>
        </w:rPr>
        <w:t xml:space="preserve"> be handed in (to tutor) at </w:t>
      </w:r>
      <w:r w:rsidR="003F6130" w:rsidRPr="00165B27">
        <w:rPr>
          <w:rFonts w:ascii="Times New Roman" w:hAnsi="Times New Roman" w:cs="Times New Roman"/>
        </w:rPr>
        <w:t xml:space="preserve">the </w:t>
      </w:r>
      <w:r w:rsidRPr="00165B27">
        <w:rPr>
          <w:rFonts w:ascii="Times New Roman" w:hAnsi="Times New Roman" w:cs="Times New Roman"/>
        </w:rPr>
        <w:t xml:space="preserve">end of each </w:t>
      </w:r>
      <w:r w:rsidR="006938B7">
        <w:rPr>
          <w:rFonts w:ascii="Times New Roman" w:hAnsi="Times New Roman" w:cs="Times New Roman"/>
        </w:rPr>
        <w:t xml:space="preserve">lab </w:t>
      </w:r>
      <w:r w:rsidRPr="00165B27">
        <w:rPr>
          <w:rFonts w:ascii="Times New Roman" w:hAnsi="Times New Roman" w:cs="Times New Roman"/>
        </w:rPr>
        <w:t>tutorial</w:t>
      </w:r>
      <w:r w:rsidR="00F87F5F">
        <w:rPr>
          <w:rFonts w:ascii="Times New Roman" w:hAnsi="Times New Roman" w:cs="Times New Roman"/>
        </w:rPr>
        <w:t xml:space="preserve"> on either Thursday or Friday</w:t>
      </w:r>
      <w:r w:rsidRPr="00165B27">
        <w:rPr>
          <w:rFonts w:ascii="Times New Roman" w:hAnsi="Times New Roman" w:cs="Times New Roman"/>
        </w:rPr>
        <w:t xml:space="preserve">. </w:t>
      </w:r>
    </w:p>
    <w:p w14:paraId="2729FD0F" w14:textId="0F27D9D2" w:rsidR="00C57F7A" w:rsidRDefault="00C57F7A" w:rsidP="00C57F7A">
      <w:pPr>
        <w:pStyle w:val="NoSpacing"/>
        <w:spacing w:after="120"/>
        <w:rPr>
          <w:rFonts w:ascii="Times New Roman" w:hAnsi="Times New Roman" w:cs="Times New Roman"/>
        </w:rPr>
      </w:pPr>
      <w:r>
        <w:rPr>
          <w:rFonts w:ascii="Times New Roman" w:hAnsi="Times New Roman" w:cs="Times New Roman"/>
          <w:b/>
        </w:rPr>
        <w:t>Q</w:t>
      </w:r>
      <w:r w:rsidRPr="00165B27">
        <w:rPr>
          <w:rFonts w:ascii="Times New Roman" w:hAnsi="Times New Roman" w:cs="Times New Roman"/>
          <w:b/>
        </w:rPr>
        <w:t xml:space="preserve">uizzes: </w:t>
      </w:r>
      <w:r w:rsidRPr="00165B27">
        <w:rPr>
          <w:rFonts w:ascii="Times New Roman" w:hAnsi="Times New Roman" w:cs="Times New Roman"/>
        </w:rPr>
        <w:t>Quizzes on Can</w:t>
      </w:r>
      <w:r>
        <w:rPr>
          <w:rFonts w:ascii="Times New Roman" w:hAnsi="Times New Roman" w:cs="Times New Roman"/>
        </w:rPr>
        <w:t>vas cover the assigned readings and videos for a given week (except week 1 &amp; 2). Each quiz becomes available on Monday at 8 am and must</w:t>
      </w:r>
      <w:r w:rsidRPr="00165B27">
        <w:rPr>
          <w:rFonts w:ascii="Times New Roman" w:hAnsi="Times New Roman" w:cs="Times New Roman"/>
        </w:rPr>
        <w:t xml:space="preserve"> be completed by </w:t>
      </w:r>
      <w:r w:rsidRPr="00C57F7A">
        <w:rPr>
          <w:rFonts w:ascii="Times New Roman" w:hAnsi="Times New Roman" w:cs="Times New Roman"/>
          <w:b/>
          <w:color w:val="0000FF"/>
          <w:u w:val="single"/>
        </w:rPr>
        <w:t>11 am</w:t>
      </w:r>
      <w:r w:rsidRPr="00165B27">
        <w:rPr>
          <w:rFonts w:ascii="Times New Roman" w:hAnsi="Times New Roman" w:cs="Times New Roman"/>
        </w:rPr>
        <w:t xml:space="preserve"> </w:t>
      </w:r>
      <w:r>
        <w:rPr>
          <w:rFonts w:ascii="Times New Roman" w:hAnsi="Times New Roman" w:cs="Times New Roman"/>
        </w:rPr>
        <w:t xml:space="preserve">on Thursday, </w:t>
      </w:r>
      <w:r w:rsidRPr="00165B27">
        <w:rPr>
          <w:rFonts w:ascii="Times New Roman" w:hAnsi="Times New Roman" w:cs="Times New Roman"/>
        </w:rPr>
        <w:t>before the lecture</w:t>
      </w:r>
      <w:r>
        <w:rPr>
          <w:rFonts w:ascii="Times New Roman" w:hAnsi="Times New Roman" w:cs="Times New Roman"/>
        </w:rPr>
        <w:t>)</w:t>
      </w:r>
      <w:r w:rsidRPr="00165B27">
        <w:rPr>
          <w:rFonts w:ascii="Times New Roman" w:hAnsi="Times New Roman" w:cs="Times New Roman"/>
        </w:rPr>
        <w:t xml:space="preserve">. There is a </w:t>
      </w:r>
      <w:r w:rsidRPr="00624CB1">
        <w:rPr>
          <w:rFonts w:ascii="Times New Roman" w:hAnsi="Times New Roman" w:cs="Times New Roman"/>
          <w:color w:val="0000FF"/>
        </w:rPr>
        <w:t xml:space="preserve">time limit of </w:t>
      </w:r>
      <w:r w:rsidRPr="00624CB1">
        <w:rPr>
          <w:rFonts w:ascii="Times New Roman" w:hAnsi="Times New Roman" w:cs="Times New Roman"/>
          <w:color w:val="0000FF"/>
          <w:u w:val="single"/>
        </w:rPr>
        <w:t xml:space="preserve">10 minutes </w:t>
      </w:r>
      <w:r w:rsidRPr="00165B27">
        <w:rPr>
          <w:rFonts w:ascii="Times New Roman" w:hAnsi="Times New Roman" w:cs="Times New Roman"/>
        </w:rPr>
        <w:t xml:space="preserve">for each quiz, therefore you should </w:t>
      </w:r>
      <w:r w:rsidRPr="00624CB1">
        <w:rPr>
          <w:rFonts w:ascii="Times New Roman" w:hAnsi="Times New Roman" w:cs="Times New Roman"/>
          <w:color w:val="0000FF"/>
        </w:rPr>
        <w:t>do the readings and make notes before</w:t>
      </w:r>
      <w:r w:rsidRPr="00165B27">
        <w:rPr>
          <w:rFonts w:ascii="Times New Roman" w:hAnsi="Times New Roman" w:cs="Times New Roman"/>
        </w:rPr>
        <w:t xml:space="preserve"> attempting </w:t>
      </w:r>
      <w:r>
        <w:rPr>
          <w:rFonts w:ascii="Times New Roman" w:hAnsi="Times New Roman" w:cs="Times New Roman"/>
        </w:rPr>
        <w:t>a</w:t>
      </w:r>
      <w:r w:rsidRPr="00165B27">
        <w:rPr>
          <w:rFonts w:ascii="Times New Roman" w:hAnsi="Times New Roman" w:cs="Times New Roman"/>
        </w:rPr>
        <w:t xml:space="preserve"> quiz. </w:t>
      </w:r>
    </w:p>
    <w:p w14:paraId="1CD26CEC" w14:textId="77777777" w:rsidR="000C67C0" w:rsidRPr="000C67C0" w:rsidRDefault="000C67C0" w:rsidP="000C67C0">
      <w:pPr>
        <w:spacing w:after="120" w:line="100" w:lineRule="atLeast"/>
        <w:rPr>
          <w:rFonts w:ascii="Times New Roman" w:hAnsi="Times New Roman" w:cs="Times New Roman"/>
          <w:szCs w:val="24"/>
        </w:rPr>
      </w:pPr>
      <w:r w:rsidRPr="000C67C0">
        <w:rPr>
          <w:rFonts w:ascii="Times New Roman" w:hAnsi="Times New Roman" w:cs="Times New Roman"/>
          <w:b/>
          <w:szCs w:val="24"/>
        </w:rPr>
        <w:t>Research essay proposal and research essay:</w:t>
      </w:r>
      <w:r w:rsidRPr="000C67C0">
        <w:rPr>
          <w:rFonts w:ascii="Times New Roman" w:hAnsi="Times New Roman" w:cs="Times New Roman"/>
          <w:szCs w:val="24"/>
        </w:rPr>
        <w:t xml:space="preserve"> These are directly related assignments. Students will choose one of the three following themes and then identify a narrow topic within as explained further below:  </w:t>
      </w:r>
    </w:p>
    <w:p w14:paraId="4FA94F88" w14:textId="77777777" w:rsidR="000C67C0" w:rsidRPr="000C67C0" w:rsidRDefault="000C67C0" w:rsidP="000C67C0">
      <w:pPr>
        <w:pStyle w:val="ListParagraph"/>
        <w:numPr>
          <w:ilvl w:val="0"/>
          <w:numId w:val="4"/>
        </w:numPr>
        <w:spacing w:after="120" w:line="100" w:lineRule="atLeast"/>
        <w:rPr>
          <w:rFonts w:ascii="Times New Roman" w:hAnsi="Times New Roman" w:cs="Times New Roman"/>
          <w:sz w:val="22"/>
        </w:rPr>
      </w:pPr>
      <w:r w:rsidRPr="000C67C0">
        <w:rPr>
          <w:rFonts w:ascii="Times New Roman" w:hAnsi="Times New Roman" w:cs="Times New Roman"/>
          <w:sz w:val="22"/>
        </w:rPr>
        <w:t xml:space="preserve">Debates about the appearance and nature of the genus </w:t>
      </w:r>
      <w:r w:rsidRPr="000C67C0">
        <w:rPr>
          <w:rFonts w:ascii="Times New Roman" w:hAnsi="Times New Roman" w:cs="Times New Roman"/>
          <w:i/>
          <w:sz w:val="22"/>
        </w:rPr>
        <w:t>Homo</w:t>
      </w:r>
      <w:r w:rsidRPr="000C67C0">
        <w:rPr>
          <w:rFonts w:ascii="Times New Roman" w:hAnsi="Times New Roman" w:cs="Times New Roman"/>
          <w:sz w:val="22"/>
        </w:rPr>
        <w:t>: when did this genus appear in the fossil record and how do we recognise a fossil as being a member of this genus?</w:t>
      </w:r>
    </w:p>
    <w:p w14:paraId="2D5CFE48" w14:textId="77777777" w:rsidR="000C67C0" w:rsidRPr="000C67C0" w:rsidRDefault="000C67C0" w:rsidP="000C67C0">
      <w:pPr>
        <w:pStyle w:val="ListParagraph"/>
        <w:numPr>
          <w:ilvl w:val="0"/>
          <w:numId w:val="4"/>
        </w:numPr>
        <w:spacing w:after="120" w:line="100" w:lineRule="atLeast"/>
        <w:rPr>
          <w:rFonts w:ascii="Times New Roman" w:hAnsi="Times New Roman" w:cs="Times New Roman"/>
          <w:sz w:val="22"/>
        </w:rPr>
      </w:pPr>
      <w:r w:rsidRPr="000C67C0">
        <w:rPr>
          <w:rFonts w:ascii="Times New Roman" w:hAnsi="Times New Roman" w:cs="Times New Roman"/>
          <w:sz w:val="22"/>
        </w:rPr>
        <w:t xml:space="preserve">Debates about the appearance and spread of “anatomically modern” </w:t>
      </w:r>
      <w:r w:rsidRPr="000C67C0">
        <w:rPr>
          <w:rFonts w:ascii="Times New Roman" w:hAnsi="Times New Roman" w:cs="Times New Roman"/>
          <w:i/>
          <w:sz w:val="22"/>
        </w:rPr>
        <w:t xml:space="preserve">H. </w:t>
      </w:r>
      <w:r w:rsidRPr="000C67C0">
        <w:rPr>
          <w:rFonts w:ascii="Times New Roman" w:hAnsi="Times New Roman" w:cs="Times New Roman"/>
          <w:sz w:val="22"/>
        </w:rPr>
        <w:t xml:space="preserve">sapiens. What routes are likely to have been followed? When? What did we do when we encountered other members of our genus? What can ancient DNA tell us about evidence of interbreeding of other closely related species with our own species, </w:t>
      </w:r>
      <w:r w:rsidRPr="000C67C0">
        <w:rPr>
          <w:rFonts w:ascii="Times New Roman" w:hAnsi="Times New Roman" w:cs="Times New Roman"/>
          <w:i/>
          <w:sz w:val="22"/>
        </w:rPr>
        <w:t>H. sapiens</w:t>
      </w:r>
      <w:r w:rsidRPr="000C67C0">
        <w:rPr>
          <w:rFonts w:ascii="Times New Roman" w:hAnsi="Times New Roman" w:cs="Times New Roman"/>
          <w:sz w:val="22"/>
        </w:rPr>
        <w:t>?</w:t>
      </w:r>
    </w:p>
    <w:p w14:paraId="6393DCE2" w14:textId="2EB719B3" w:rsidR="000C67C0" w:rsidRPr="000C67C0" w:rsidRDefault="000C67C0" w:rsidP="000C67C0">
      <w:pPr>
        <w:pStyle w:val="ListParagraph"/>
        <w:numPr>
          <w:ilvl w:val="0"/>
          <w:numId w:val="4"/>
        </w:numPr>
        <w:spacing w:after="120" w:line="100" w:lineRule="atLeast"/>
        <w:rPr>
          <w:rFonts w:ascii="Times New Roman" w:hAnsi="Times New Roman" w:cs="Times New Roman"/>
          <w:sz w:val="22"/>
        </w:rPr>
      </w:pPr>
      <w:r w:rsidRPr="000C67C0">
        <w:rPr>
          <w:rFonts w:ascii="Times New Roman" w:hAnsi="Times New Roman" w:cs="Times New Roman"/>
          <w:sz w:val="22"/>
        </w:rPr>
        <w:t>Debates about human behavioural evolution: the relative importance of competition, aggression, and cooperation among past peoples, including nomadic foragers and what this may suggest about the potentials for all of us</w:t>
      </w:r>
      <w:r w:rsidR="003E11F7">
        <w:rPr>
          <w:rFonts w:ascii="Times New Roman" w:hAnsi="Times New Roman" w:cs="Times New Roman"/>
          <w:sz w:val="22"/>
        </w:rPr>
        <w:t xml:space="preserve"> under varying circumstances</w:t>
      </w:r>
      <w:r w:rsidRPr="000C67C0">
        <w:rPr>
          <w:rFonts w:ascii="Times New Roman" w:hAnsi="Times New Roman" w:cs="Times New Roman"/>
          <w:sz w:val="22"/>
        </w:rPr>
        <w:t>.</w:t>
      </w:r>
    </w:p>
    <w:p w14:paraId="3A8DA3F1" w14:textId="5F4832C7" w:rsidR="000C67C0" w:rsidRPr="000C67C0" w:rsidRDefault="000C67C0" w:rsidP="000C67C0">
      <w:pPr>
        <w:spacing w:after="120" w:line="240" w:lineRule="auto"/>
        <w:rPr>
          <w:rFonts w:ascii="Times New Roman" w:hAnsi="Times New Roman" w:cs="Times New Roman"/>
        </w:rPr>
      </w:pPr>
      <w:r w:rsidRPr="000C67C0">
        <w:rPr>
          <w:rFonts w:ascii="Times New Roman" w:hAnsi="Times New Roman" w:cs="Times New Roman"/>
        </w:rPr>
        <w:t xml:space="preserve">In selecting one of these themes, find, download and carefully read </w:t>
      </w:r>
      <w:r w:rsidR="00B52759">
        <w:rPr>
          <w:rFonts w:ascii="Times New Roman" w:hAnsi="Times New Roman" w:cs="Times New Roman"/>
        </w:rPr>
        <w:t>two</w:t>
      </w:r>
      <w:r w:rsidRPr="000C67C0">
        <w:rPr>
          <w:rFonts w:ascii="Times New Roman" w:hAnsi="Times New Roman" w:cs="Times New Roman"/>
        </w:rPr>
        <w:t xml:space="preserve"> </w:t>
      </w:r>
      <w:r w:rsidR="00B52759">
        <w:rPr>
          <w:rFonts w:ascii="Times New Roman" w:hAnsi="Times New Roman" w:cs="Times New Roman"/>
        </w:rPr>
        <w:t xml:space="preserve">or more </w:t>
      </w:r>
      <w:r w:rsidRPr="000C67C0">
        <w:rPr>
          <w:rFonts w:ascii="Times New Roman" w:hAnsi="Times New Roman" w:cs="Times New Roman"/>
        </w:rPr>
        <w:t xml:space="preserve">of the following review articles. </w:t>
      </w:r>
    </w:p>
    <w:p w14:paraId="66D72638" w14:textId="77777777" w:rsidR="000C67C0" w:rsidRPr="000C67C0" w:rsidRDefault="000C67C0" w:rsidP="000C67C0">
      <w:pPr>
        <w:autoSpaceDE w:val="0"/>
        <w:autoSpaceDN w:val="0"/>
        <w:adjustRightInd w:val="0"/>
        <w:spacing w:after="240" w:line="240" w:lineRule="auto"/>
        <w:ind w:left="284" w:hanging="284"/>
        <w:rPr>
          <w:rFonts w:ascii="Times New Roman" w:hAnsi="Times New Roman" w:cs="Times New Roman"/>
          <w:color w:val="231F20"/>
          <w:szCs w:val="24"/>
        </w:rPr>
      </w:pPr>
      <w:r w:rsidRPr="000C67C0">
        <w:rPr>
          <w:rFonts w:ascii="Times New Roman" w:hAnsi="Times New Roman" w:cs="Times New Roman"/>
          <w:szCs w:val="24"/>
        </w:rPr>
        <w:t xml:space="preserve">Bae CJ, </w:t>
      </w:r>
      <w:proofErr w:type="spellStart"/>
      <w:r w:rsidRPr="000C67C0">
        <w:rPr>
          <w:rFonts w:ascii="Times New Roman" w:hAnsi="Times New Roman" w:cs="Times New Roman"/>
          <w:szCs w:val="24"/>
        </w:rPr>
        <w:t>Douka</w:t>
      </w:r>
      <w:proofErr w:type="spellEnd"/>
      <w:r w:rsidRPr="000C67C0">
        <w:rPr>
          <w:rFonts w:ascii="Times New Roman" w:hAnsi="Times New Roman" w:cs="Times New Roman"/>
          <w:szCs w:val="24"/>
        </w:rPr>
        <w:t xml:space="preserve"> K, </w:t>
      </w:r>
      <w:proofErr w:type="spellStart"/>
      <w:r w:rsidRPr="000C67C0">
        <w:rPr>
          <w:rFonts w:ascii="Times New Roman" w:hAnsi="Times New Roman" w:cs="Times New Roman"/>
          <w:szCs w:val="24"/>
        </w:rPr>
        <w:t>Petraglia</w:t>
      </w:r>
      <w:proofErr w:type="spellEnd"/>
      <w:r w:rsidRPr="000C67C0">
        <w:rPr>
          <w:rFonts w:ascii="Times New Roman" w:hAnsi="Times New Roman" w:cs="Times New Roman"/>
          <w:szCs w:val="24"/>
        </w:rPr>
        <w:t xml:space="preserve"> MD. 2017. </w:t>
      </w:r>
      <w:proofErr w:type="gramStart"/>
      <w:r w:rsidRPr="000C67C0">
        <w:rPr>
          <w:rFonts w:ascii="Times New Roman" w:hAnsi="Times New Roman" w:cs="Times New Roman"/>
          <w:color w:val="231F20"/>
          <w:szCs w:val="24"/>
        </w:rPr>
        <w:t>On</w:t>
      </w:r>
      <w:proofErr w:type="gramEnd"/>
      <w:r w:rsidRPr="000C67C0">
        <w:rPr>
          <w:rFonts w:ascii="Times New Roman" w:hAnsi="Times New Roman" w:cs="Times New Roman"/>
          <w:color w:val="231F20"/>
          <w:szCs w:val="24"/>
        </w:rPr>
        <w:t xml:space="preserve"> the origin of modern humans: Asian perspectives. Science 358, eaii9067, 8. [Theme 2]</w:t>
      </w:r>
    </w:p>
    <w:p w14:paraId="66E23218" w14:textId="77777777" w:rsidR="000C67C0" w:rsidRPr="000C67C0" w:rsidRDefault="000C67C0" w:rsidP="000C67C0">
      <w:pPr>
        <w:autoSpaceDE w:val="0"/>
        <w:autoSpaceDN w:val="0"/>
        <w:adjustRightInd w:val="0"/>
        <w:spacing w:after="240" w:line="240" w:lineRule="auto"/>
        <w:ind w:left="284" w:hanging="284"/>
        <w:rPr>
          <w:rFonts w:ascii="Times New Roman" w:hAnsi="Times New Roman" w:cs="Times New Roman"/>
          <w:color w:val="231F20"/>
          <w:szCs w:val="24"/>
        </w:rPr>
      </w:pPr>
      <w:proofErr w:type="gramStart"/>
      <w:r w:rsidRPr="000C67C0">
        <w:rPr>
          <w:rFonts w:ascii="Times New Roman" w:hAnsi="Times New Roman" w:cs="Times New Roman"/>
          <w:szCs w:val="24"/>
        </w:rPr>
        <w:t>de</w:t>
      </w:r>
      <w:proofErr w:type="gramEnd"/>
      <w:r w:rsidRPr="000C67C0">
        <w:rPr>
          <w:rFonts w:ascii="Times New Roman" w:hAnsi="Times New Roman" w:cs="Times New Roman"/>
          <w:szCs w:val="24"/>
        </w:rPr>
        <w:t xml:space="preserve"> </w:t>
      </w:r>
      <w:proofErr w:type="spellStart"/>
      <w:r w:rsidRPr="000C67C0">
        <w:rPr>
          <w:rFonts w:ascii="Times New Roman" w:hAnsi="Times New Roman" w:cs="Times New Roman"/>
          <w:szCs w:val="24"/>
        </w:rPr>
        <w:t>Ruiter</w:t>
      </w:r>
      <w:proofErr w:type="spellEnd"/>
      <w:r w:rsidRPr="000C67C0">
        <w:rPr>
          <w:rFonts w:ascii="Times New Roman" w:hAnsi="Times New Roman" w:cs="Times New Roman"/>
          <w:szCs w:val="24"/>
        </w:rPr>
        <w:t xml:space="preserve"> DJ,</w:t>
      </w:r>
      <w:r w:rsidRPr="000C67C0">
        <w:rPr>
          <w:rFonts w:ascii="Times New Roman" w:hAnsi="Times New Roman" w:cs="Times New Roman"/>
          <w:sz w:val="14"/>
          <w:szCs w:val="16"/>
        </w:rPr>
        <w:t xml:space="preserve"> </w:t>
      </w:r>
      <w:r w:rsidRPr="000C67C0">
        <w:rPr>
          <w:rFonts w:ascii="Times New Roman" w:hAnsi="Times New Roman" w:cs="Times New Roman"/>
          <w:szCs w:val="24"/>
        </w:rPr>
        <w:t>Churchill SE,</w:t>
      </w:r>
      <w:r w:rsidRPr="000C67C0">
        <w:rPr>
          <w:rFonts w:ascii="Times New Roman" w:hAnsi="Times New Roman" w:cs="Times New Roman"/>
          <w:sz w:val="14"/>
          <w:szCs w:val="16"/>
        </w:rPr>
        <w:t xml:space="preserve"> </w:t>
      </w:r>
      <w:r w:rsidRPr="000C67C0">
        <w:rPr>
          <w:rFonts w:ascii="Times New Roman" w:hAnsi="Times New Roman" w:cs="Times New Roman"/>
          <w:szCs w:val="24"/>
        </w:rPr>
        <w:t xml:space="preserve">Hawks J, and Berger LR. 2017. </w:t>
      </w:r>
      <w:r w:rsidRPr="000C67C0">
        <w:rPr>
          <w:rFonts w:ascii="Times New Roman" w:hAnsi="Times New Roman" w:cs="Times New Roman"/>
          <w:color w:val="231F20"/>
          <w:szCs w:val="24"/>
        </w:rPr>
        <w:t xml:space="preserve">Late </w:t>
      </w:r>
      <w:proofErr w:type="spellStart"/>
      <w:r w:rsidRPr="000C67C0">
        <w:rPr>
          <w:rFonts w:ascii="Times New Roman" w:hAnsi="Times New Roman" w:cs="Times New Roman"/>
          <w:color w:val="231F20"/>
          <w:szCs w:val="24"/>
        </w:rPr>
        <w:t>Australopiths</w:t>
      </w:r>
      <w:proofErr w:type="spellEnd"/>
      <w:r w:rsidRPr="000C67C0">
        <w:rPr>
          <w:rFonts w:ascii="Times New Roman" w:hAnsi="Times New Roman" w:cs="Times New Roman"/>
          <w:color w:val="231F20"/>
          <w:szCs w:val="24"/>
        </w:rPr>
        <w:t xml:space="preserve"> and the Emergence of </w:t>
      </w:r>
      <w:r w:rsidRPr="000C67C0">
        <w:rPr>
          <w:rFonts w:ascii="Times New Roman" w:hAnsi="Times New Roman" w:cs="Times New Roman"/>
          <w:i/>
          <w:color w:val="231F20"/>
          <w:szCs w:val="24"/>
        </w:rPr>
        <w:t xml:space="preserve">Homo. </w:t>
      </w:r>
      <w:proofErr w:type="spellStart"/>
      <w:r w:rsidRPr="000C67C0">
        <w:rPr>
          <w:rFonts w:ascii="Times New Roman" w:hAnsi="Times New Roman" w:cs="Times New Roman"/>
          <w:color w:val="231F20"/>
          <w:szCs w:val="24"/>
        </w:rPr>
        <w:t>Annu</w:t>
      </w:r>
      <w:proofErr w:type="spellEnd"/>
      <w:r w:rsidRPr="000C67C0">
        <w:rPr>
          <w:rFonts w:ascii="Times New Roman" w:hAnsi="Times New Roman" w:cs="Times New Roman"/>
          <w:color w:val="231F20"/>
          <w:szCs w:val="24"/>
        </w:rPr>
        <w:t xml:space="preserve"> Rev </w:t>
      </w:r>
      <w:proofErr w:type="spellStart"/>
      <w:r w:rsidRPr="000C67C0">
        <w:rPr>
          <w:rFonts w:ascii="Times New Roman" w:hAnsi="Times New Roman" w:cs="Times New Roman"/>
          <w:color w:val="231F20"/>
          <w:szCs w:val="24"/>
        </w:rPr>
        <w:t>Anthropol</w:t>
      </w:r>
      <w:proofErr w:type="spellEnd"/>
      <w:r w:rsidRPr="000C67C0">
        <w:rPr>
          <w:rFonts w:ascii="Times New Roman" w:hAnsi="Times New Roman" w:cs="Times New Roman"/>
          <w:color w:val="231F20"/>
          <w:szCs w:val="24"/>
        </w:rPr>
        <w:t>. 46: 99–115. [Theme 1]</w:t>
      </w:r>
    </w:p>
    <w:p w14:paraId="0EA8B74F" w14:textId="77777777" w:rsidR="000C67C0" w:rsidRPr="000C67C0" w:rsidRDefault="000C67C0" w:rsidP="000C67C0">
      <w:pPr>
        <w:spacing w:after="240"/>
        <w:ind w:left="284" w:hanging="284"/>
        <w:rPr>
          <w:rFonts w:ascii="Times New Roman" w:hAnsi="Times New Roman" w:cs="Times New Roman"/>
          <w:color w:val="231F20"/>
          <w:szCs w:val="24"/>
        </w:rPr>
      </w:pPr>
      <w:proofErr w:type="spellStart"/>
      <w:r w:rsidRPr="000C67C0">
        <w:rPr>
          <w:rFonts w:ascii="Times New Roman" w:hAnsi="Times New Roman" w:cs="Times New Roman"/>
          <w:color w:val="231F20"/>
          <w:szCs w:val="24"/>
        </w:rPr>
        <w:t>Disotell</w:t>
      </w:r>
      <w:proofErr w:type="spellEnd"/>
      <w:r w:rsidRPr="000C67C0">
        <w:rPr>
          <w:rFonts w:ascii="Times New Roman" w:hAnsi="Times New Roman" w:cs="Times New Roman"/>
          <w:color w:val="231F20"/>
          <w:szCs w:val="24"/>
        </w:rPr>
        <w:t xml:space="preserve"> TR. 2012. Archaic Human Genomics. </w:t>
      </w:r>
      <w:proofErr w:type="spellStart"/>
      <w:r w:rsidRPr="000C67C0">
        <w:rPr>
          <w:rFonts w:ascii="Times New Roman" w:hAnsi="Times New Roman" w:cs="Times New Roman"/>
          <w:color w:val="231F20"/>
          <w:szCs w:val="24"/>
        </w:rPr>
        <w:t>Yrbk</w:t>
      </w:r>
      <w:proofErr w:type="spellEnd"/>
      <w:r w:rsidRPr="000C67C0">
        <w:rPr>
          <w:rFonts w:ascii="Times New Roman" w:hAnsi="Times New Roman" w:cs="Times New Roman"/>
          <w:color w:val="231F20"/>
          <w:szCs w:val="24"/>
        </w:rPr>
        <w:t xml:space="preserve"> </w:t>
      </w:r>
      <w:proofErr w:type="spellStart"/>
      <w:r w:rsidRPr="000C67C0">
        <w:rPr>
          <w:rFonts w:ascii="Times New Roman" w:hAnsi="Times New Roman" w:cs="Times New Roman"/>
          <w:color w:val="231F20"/>
          <w:szCs w:val="24"/>
        </w:rPr>
        <w:t>Phys</w:t>
      </w:r>
      <w:proofErr w:type="spellEnd"/>
      <w:r w:rsidRPr="000C67C0">
        <w:rPr>
          <w:rFonts w:ascii="Times New Roman" w:hAnsi="Times New Roman" w:cs="Times New Roman"/>
          <w:color w:val="231F20"/>
          <w:szCs w:val="24"/>
        </w:rPr>
        <w:t xml:space="preserve"> </w:t>
      </w:r>
      <w:proofErr w:type="spellStart"/>
      <w:r w:rsidRPr="000C67C0">
        <w:rPr>
          <w:rFonts w:ascii="Times New Roman" w:hAnsi="Times New Roman" w:cs="Times New Roman"/>
          <w:color w:val="231F20"/>
          <w:szCs w:val="24"/>
        </w:rPr>
        <w:t>Anthropol</w:t>
      </w:r>
      <w:proofErr w:type="spellEnd"/>
      <w:r w:rsidRPr="000C67C0">
        <w:rPr>
          <w:rFonts w:ascii="Times New Roman" w:hAnsi="Times New Roman" w:cs="Times New Roman"/>
          <w:color w:val="231F20"/>
          <w:szCs w:val="24"/>
        </w:rPr>
        <w:t xml:space="preserve"> 55:24–39.  [Theme 2]</w:t>
      </w:r>
    </w:p>
    <w:p w14:paraId="798D1D73" w14:textId="77777777" w:rsidR="000C67C0" w:rsidRPr="000C67C0" w:rsidRDefault="000C67C0" w:rsidP="000C67C0">
      <w:pPr>
        <w:ind w:left="284" w:hanging="284"/>
        <w:rPr>
          <w:rFonts w:ascii="Times New Roman" w:hAnsi="Times New Roman" w:cs="Times New Roman"/>
        </w:rPr>
      </w:pPr>
      <w:proofErr w:type="spellStart"/>
      <w:r w:rsidRPr="000C67C0">
        <w:rPr>
          <w:rFonts w:ascii="Times New Roman" w:hAnsi="Times New Roman" w:cs="Times New Roman"/>
        </w:rPr>
        <w:t>Kissel</w:t>
      </w:r>
      <w:proofErr w:type="spellEnd"/>
      <w:r w:rsidRPr="000C67C0">
        <w:rPr>
          <w:rFonts w:ascii="Times New Roman" w:hAnsi="Times New Roman" w:cs="Times New Roman"/>
        </w:rPr>
        <w:t xml:space="preserve"> M and Kim NC. 2019. The emergence of human warfare: Current perspectives. Am J </w:t>
      </w:r>
      <w:proofErr w:type="spellStart"/>
      <w:r w:rsidRPr="000C67C0">
        <w:rPr>
          <w:rFonts w:ascii="Times New Roman" w:hAnsi="Times New Roman" w:cs="Times New Roman"/>
        </w:rPr>
        <w:t>Phys</w:t>
      </w:r>
      <w:proofErr w:type="spellEnd"/>
      <w:r w:rsidRPr="000C67C0">
        <w:rPr>
          <w:rFonts w:ascii="Times New Roman" w:hAnsi="Times New Roman" w:cs="Times New Roman"/>
        </w:rPr>
        <w:t xml:space="preserve"> </w:t>
      </w:r>
      <w:proofErr w:type="spellStart"/>
      <w:r w:rsidRPr="000C67C0">
        <w:rPr>
          <w:rFonts w:ascii="Times New Roman" w:hAnsi="Times New Roman" w:cs="Times New Roman"/>
        </w:rPr>
        <w:t>Anthropol</w:t>
      </w:r>
      <w:proofErr w:type="spellEnd"/>
      <w:r w:rsidRPr="000C67C0">
        <w:rPr>
          <w:rFonts w:ascii="Times New Roman" w:hAnsi="Times New Roman" w:cs="Times New Roman"/>
        </w:rPr>
        <w:t>. 168:S67:141–163. [Theme 3]</w:t>
      </w:r>
    </w:p>
    <w:p w14:paraId="35AFB71E" w14:textId="77777777" w:rsidR="000C67C0" w:rsidRPr="000C67C0" w:rsidRDefault="000C67C0" w:rsidP="000C67C0">
      <w:pPr>
        <w:autoSpaceDE w:val="0"/>
        <w:autoSpaceDN w:val="0"/>
        <w:adjustRightInd w:val="0"/>
        <w:spacing w:after="240" w:line="240" w:lineRule="auto"/>
        <w:ind w:left="284" w:hanging="284"/>
        <w:rPr>
          <w:rFonts w:ascii="Times New Roman" w:hAnsi="Times New Roman" w:cs="Times New Roman"/>
          <w:color w:val="231F20"/>
          <w:szCs w:val="24"/>
        </w:rPr>
      </w:pPr>
      <w:r w:rsidRPr="000C67C0">
        <w:rPr>
          <w:rFonts w:ascii="Times New Roman" w:hAnsi="Times New Roman" w:cs="Times New Roman"/>
          <w:szCs w:val="24"/>
        </w:rPr>
        <w:t xml:space="preserve">Lee RB. 2018. Hunter-Gatherers and Human Evolution: New Light on Old Debates. </w:t>
      </w:r>
      <w:proofErr w:type="spellStart"/>
      <w:r w:rsidRPr="000C67C0">
        <w:rPr>
          <w:rFonts w:ascii="Times New Roman" w:hAnsi="Times New Roman" w:cs="Times New Roman"/>
          <w:color w:val="231F20"/>
          <w:szCs w:val="24"/>
        </w:rPr>
        <w:t>Annu</w:t>
      </w:r>
      <w:proofErr w:type="spellEnd"/>
      <w:r w:rsidRPr="000C67C0">
        <w:rPr>
          <w:rFonts w:ascii="Times New Roman" w:hAnsi="Times New Roman" w:cs="Times New Roman"/>
          <w:color w:val="231F20"/>
          <w:szCs w:val="24"/>
        </w:rPr>
        <w:t xml:space="preserve"> Rev </w:t>
      </w:r>
      <w:proofErr w:type="spellStart"/>
      <w:r w:rsidRPr="000C67C0">
        <w:rPr>
          <w:rFonts w:ascii="Times New Roman" w:hAnsi="Times New Roman" w:cs="Times New Roman"/>
          <w:color w:val="231F20"/>
          <w:szCs w:val="24"/>
        </w:rPr>
        <w:t>Anthropol</w:t>
      </w:r>
      <w:proofErr w:type="spellEnd"/>
      <w:r w:rsidRPr="000C67C0">
        <w:rPr>
          <w:rFonts w:ascii="Times New Roman" w:hAnsi="Times New Roman" w:cs="Times New Roman"/>
          <w:color w:val="231F20"/>
          <w:szCs w:val="24"/>
        </w:rPr>
        <w:t>. 47: 513-531. [Theme 3]</w:t>
      </w:r>
    </w:p>
    <w:p w14:paraId="3110DAEF" w14:textId="77777777" w:rsidR="000C67C0" w:rsidRPr="000C67C0" w:rsidRDefault="000C67C0" w:rsidP="000C67C0">
      <w:pPr>
        <w:spacing w:after="240"/>
        <w:ind w:left="284" w:hanging="284"/>
        <w:rPr>
          <w:rFonts w:ascii="Times New Roman" w:hAnsi="Times New Roman" w:cs="Times New Roman"/>
          <w:color w:val="231F20"/>
          <w:szCs w:val="24"/>
        </w:rPr>
      </w:pPr>
      <w:proofErr w:type="spellStart"/>
      <w:r w:rsidRPr="000C67C0">
        <w:rPr>
          <w:rFonts w:ascii="Times New Roman" w:hAnsi="Times New Roman" w:cs="Times New Roman"/>
          <w:color w:val="231F20"/>
          <w:szCs w:val="24"/>
        </w:rPr>
        <w:t>Villmoare</w:t>
      </w:r>
      <w:proofErr w:type="spellEnd"/>
      <w:r w:rsidRPr="000C67C0">
        <w:rPr>
          <w:rFonts w:ascii="Times New Roman" w:hAnsi="Times New Roman" w:cs="Times New Roman"/>
          <w:color w:val="231F20"/>
          <w:szCs w:val="24"/>
        </w:rPr>
        <w:t xml:space="preserve"> B. 2018. Early Homo and the role of the genus in </w:t>
      </w:r>
      <w:proofErr w:type="spellStart"/>
      <w:r w:rsidRPr="000C67C0">
        <w:rPr>
          <w:rFonts w:ascii="Times New Roman" w:hAnsi="Times New Roman" w:cs="Times New Roman"/>
          <w:color w:val="231F20"/>
          <w:szCs w:val="24"/>
        </w:rPr>
        <w:t>paleoanthropology</w:t>
      </w:r>
      <w:proofErr w:type="spellEnd"/>
      <w:r w:rsidRPr="000C67C0">
        <w:rPr>
          <w:rFonts w:ascii="Times New Roman" w:hAnsi="Times New Roman" w:cs="Times New Roman"/>
          <w:color w:val="231F20"/>
          <w:szCs w:val="24"/>
        </w:rPr>
        <w:t xml:space="preserve">. Am J </w:t>
      </w:r>
      <w:proofErr w:type="spellStart"/>
      <w:r w:rsidRPr="000C67C0">
        <w:rPr>
          <w:rFonts w:ascii="Times New Roman" w:hAnsi="Times New Roman" w:cs="Times New Roman"/>
          <w:color w:val="231F20"/>
          <w:szCs w:val="24"/>
        </w:rPr>
        <w:t>Phys</w:t>
      </w:r>
      <w:proofErr w:type="spellEnd"/>
      <w:r w:rsidRPr="000C67C0">
        <w:rPr>
          <w:rFonts w:ascii="Times New Roman" w:hAnsi="Times New Roman" w:cs="Times New Roman"/>
          <w:color w:val="231F20"/>
          <w:szCs w:val="24"/>
        </w:rPr>
        <w:t xml:space="preserve"> </w:t>
      </w:r>
      <w:proofErr w:type="spellStart"/>
      <w:r w:rsidRPr="000C67C0">
        <w:rPr>
          <w:rFonts w:ascii="Times New Roman" w:hAnsi="Times New Roman" w:cs="Times New Roman"/>
          <w:color w:val="231F20"/>
          <w:szCs w:val="24"/>
        </w:rPr>
        <w:t>Anthropol</w:t>
      </w:r>
      <w:proofErr w:type="spellEnd"/>
      <w:r w:rsidRPr="000C67C0">
        <w:rPr>
          <w:rFonts w:ascii="Times New Roman" w:hAnsi="Times New Roman" w:cs="Times New Roman"/>
          <w:color w:val="231F20"/>
          <w:szCs w:val="24"/>
        </w:rPr>
        <w:t>. 2018; 165: 72–89. [Theme 1]</w:t>
      </w:r>
    </w:p>
    <w:p w14:paraId="6EABBEEA" w14:textId="77777777" w:rsidR="000C67C0" w:rsidRPr="000C67C0" w:rsidRDefault="000C67C0" w:rsidP="000C67C0">
      <w:pPr>
        <w:ind w:left="284" w:hanging="284"/>
        <w:rPr>
          <w:rFonts w:ascii="Times New Roman" w:hAnsi="Times New Roman" w:cs="Times New Roman"/>
          <w:szCs w:val="24"/>
        </w:rPr>
      </w:pPr>
      <w:r w:rsidRPr="000C67C0">
        <w:rPr>
          <w:rFonts w:ascii="Times New Roman" w:hAnsi="Times New Roman" w:cs="Times New Roman"/>
          <w:szCs w:val="24"/>
        </w:rPr>
        <w:t xml:space="preserve">Wood B and Boyle EK. 2016. Hominin </w:t>
      </w:r>
      <w:proofErr w:type="spellStart"/>
      <w:r w:rsidRPr="000C67C0">
        <w:rPr>
          <w:rFonts w:ascii="Times New Roman" w:hAnsi="Times New Roman" w:cs="Times New Roman"/>
          <w:szCs w:val="24"/>
        </w:rPr>
        <w:t>Taxic</w:t>
      </w:r>
      <w:proofErr w:type="spellEnd"/>
      <w:r w:rsidRPr="000C67C0">
        <w:rPr>
          <w:rFonts w:ascii="Times New Roman" w:hAnsi="Times New Roman" w:cs="Times New Roman"/>
          <w:szCs w:val="24"/>
        </w:rPr>
        <w:t xml:space="preserve"> Diversity: Fact or Fantasy? </w:t>
      </w:r>
      <w:proofErr w:type="spellStart"/>
      <w:r w:rsidRPr="000C67C0">
        <w:rPr>
          <w:rFonts w:ascii="Times New Roman" w:hAnsi="Times New Roman" w:cs="Times New Roman"/>
          <w:color w:val="231F20"/>
          <w:szCs w:val="24"/>
        </w:rPr>
        <w:t>Yrbk</w:t>
      </w:r>
      <w:proofErr w:type="spellEnd"/>
      <w:r w:rsidRPr="000C67C0">
        <w:rPr>
          <w:rFonts w:ascii="Times New Roman" w:hAnsi="Times New Roman" w:cs="Times New Roman"/>
          <w:color w:val="231F20"/>
          <w:szCs w:val="24"/>
        </w:rPr>
        <w:t xml:space="preserve"> </w:t>
      </w:r>
      <w:proofErr w:type="spellStart"/>
      <w:r w:rsidRPr="000C67C0">
        <w:rPr>
          <w:rFonts w:ascii="Times New Roman" w:hAnsi="Times New Roman" w:cs="Times New Roman"/>
          <w:color w:val="231F20"/>
          <w:szCs w:val="24"/>
        </w:rPr>
        <w:t>Phys</w:t>
      </w:r>
      <w:proofErr w:type="spellEnd"/>
      <w:r w:rsidRPr="000C67C0">
        <w:rPr>
          <w:rFonts w:ascii="Times New Roman" w:hAnsi="Times New Roman" w:cs="Times New Roman"/>
          <w:color w:val="231F20"/>
          <w:szCs w:val="24"/>
        </w:rPr>
        <w:t xml:space="preserve"> </w:t>
      </w:r>
      <w:proofErr w:type="spellStart"/>
      <w:r w:rsidRPr="000C67C0">
        <w:rPr>
          <w:rFonts w:ascii="Times New Roman" w:hAnsi="Times New Roman" w:cs="Times New Roman"/>
          <w:color w:val="231F20"/>
          <w:szCs w:val="24"/>
        </w:rPr>
        <w:t>Anthropol</w:t>
      </w:r>
      <w:proofErr w:type="spellEnd"/>
      <w:r w:rsidRPr="000C67C0">
        <w:rPr>
          <w:rFonts w:ascii="Times New Roman" w:hAnsi="Times New Roman" w:cs="Times New Roman"/>
          <w:color w:val="231F20"/>
          <w:szCs w:val="24"/>
        </w:rPr>
        <w:t xml:space="preserve"> 159: S37-S78. [Theme 1 and Theme 2]</w:t>
      </w:r>
    </w:p>
    <w:p w14:paraId="4DC80AC6" w14:textId="746A7CFC" w:rsidR="000C67C0" w:rsidRPr="000C67C0" w:rsidRDefault="000C67C0" w:rsidP="000C67C0">
      <w:pPr>
        <w:spacing w:after="120" w:line="240" w:lineRule="auto"/>
        <w:rPr>
          <w:rFonts w:ascii="Times New Roman" w:hAnsi="Times New Roman" w:cs="Times New Roman"/>
        </w:rPr>
      </w:pPr>
      <w:r w:rsidRPr="000C67C0">
        <w:rPr>
          <w:rFonts w:ascii="Times New Roman" w:hAnsi="Times New Roman" w:cs="Times New Roman"/>
        </w:rPr>
        <w:lastRenderedPageBreak/>
        <w:t xml:space="preserve">Review articles introduce you to a range of debates, evidence, and interpretations from relevant published research. You can continue building on what you find in a review article in at least two ways. The first thing I recommend is noting and then finding specific articles cited in </w:t>
      </w:r>
      <w:r w:rsidR="00B52759">
        <w:rPr>
          <w:rFonts w:ascii="Times New Roman" w:hAnsi="Times New Roman" w:cs="Times New Roman"/>
        </w:rPr>
        <w:t>a given</w:t>
      </w:r>
      <w:r w:rsidRPr="000C67C0">
        <w:rPr>
          <w:rFonts w:ascii="Times New Roman" w:hAnsi="Times New Roman" w:cs="Times New Roman"/>
        </w:rPr>
        <w:t xml:space="preserve"> review article that relate to things you find interesting</w:t>
      </w:r>
      <w:r w:rsidR="008736CC">
        <w:rPr>
          <w:rFonts w:ascii="Times New Roman" w:hAnsi="Times New Roman" w:cs="Times New Roman"/>
        </w:rPr>
        <w:t>,</w:t>
      </w:r>
      <w:r w:rsidRPr="000C67C0">
        <w:rPr>
          <w:rFonts w:ascii="Times New Roman" w:hAnsi="Times New Roman" w:cs="Times New Roman"/>
        </w:rPr>
        <w:t xml:space="preserve"> or are curious about. The second is to search for </w:t>
      </w:r>
      <w:r w:rsidR="008736CC">
        <w:rPr>
          <w:rFonts w:ascii="Times New Roman" w:hAnsi="Times New Roman" w:cs="Times New Roman"/>
        </w:rPr>
        <w:t xml:space="preserve">some of these </w:t>
      </w:r>
      <w:r w:rsidRPr="000C67C0">
        <w:rPr>
          <w:rFonts w:ascii="Times New Roman" w:hAnsi="Times New Roman" w:cs="Times New Roman"/>
        </w:rPr>
        <w:t>specific articles</w:t>
      </w:r>
      <w:r w:rsidR="008736CC">
        <w:rPr>
          <w:rFonts w:ascii="Times New Roman" w:hAnsi="Times New Roman" w:cs="Times New Roman"/>
        </w:rPr>
        <w:t xml:space="preserve"> that you found interesting</w:t>
      </w:r>
      <w:r w:rsidRPr="000C67C0">
        <w:rPr>
          <w:rFonts w:ascii="Times New Roman" w:hAnsi="Times New Roman" w:cs="Times New Roman"/>
        </w:rPr>
        <w:t xml:space="preserve"> in the Web of Science. Once you find </w:t>
      </w:r>
      <w:r w:rsidR="008736CC">
        <w:rPr>
          <w:rFonts w:ascii="Times New Roman" w:hAnsi="Times New Roman" w:cs="Times New Roman"/>
        </w:rPr>
        <w:t>one</w:t>
      </w:r>
      <w:r w:rsidRPr="000C67C0">
        <w:rPr>
          <w:rFonts w:ascii="Times New Roman" w:hAnsi="Times New Roman" w:cs="Times New Roman"/>
        </w:rPr>
        <w:t>, look at the articles that have cited this article more recently (This is referred to as a cited reference search). Read abstracts</w:t>
      </w:r>
      <w:r w:rsidR="00B52759">
        <w:rPr>
          <w:rFonts w:ascii="Times New Roman" w:hAnsi="Times New Roman" w:cs="Times New Roman"/>
        </w:rPr>
        <w:t xml:space="preserve"> of these citing articles</w:t>
      </w:r>
      <w:r w:rsidRPr="000C67C0">
        <w:rPr>
          <w:rFonts w:ascii="Times New Roman" w:hAnsi="Times New Roman" w:cs="Times New Roman"/>
        </w:rPr>
        <w:t xml:space="preserve"> and pick </w:t>
      </w:r>
      <w:r w:rsidR="00B52759">
        <w:rPr>
          <w:rFonts w:ascii="Times New Roman" w:hAnsi="Times New Roman" w:cs="Times New Roman"/>
        </w:rPr>
        <w:t>articles</w:t>
      </w:r>
      <w:r w:rsidRPr="000C67C0">
        <w:rPr>
          <w:rFonts w:ascii="Times New Roman" w:hAnsi="Times New Roman" w:cs="Times New Roman"/>
        </w:rPr>
        <w:t xml:space="preserve"> that you think may be useful. This approach will typically give you a range of views about ideas expressed in </w:t>
      </w:r>
      <w:r w:rsidR="008736CC">
        <w:rPr>
          <w:rFonts w:ascii="Times New Roman" w:hAnsi="Times New Roman" w:cs="Times New Roman"/>
        </w:rPr>
        <w:t>a given</w:t>
      </w:r>
      <w:r w:rsidRPr="000C67C0">
        <w:rPr>
          <w:rFonts w:ascii="Times New Roman" w:hAnsi="Times New Roman" w:cs="Times New Roman"/>
        </w:rPr>
        <w:t xml:space="preserve"> article. </w:t>
      </w:r>
      <w:r w:rsidRPr="000C67C0">
        <w:rPr>
          <w:rFonts w:ascii="Times New Roman" w:hAnsi="Times New Roman" w:cs="Times New Roman"/>
          <w:b/>
        </w:rPr>
        <w:t>If you have trouble working with the Web of Science, stop by and speak to Alison (your tutor) or me.</w:t>
      </w:r>
    </w:p>
    <w:p w14:paraId="0E5219D6" w14:textId="4A1C9E8D" w:rsidR="000C67C0" w:rsidRPr="000C67C0" w:rsidRDefault="000C67C0" w:rsidP="000C67C0">
      <w:pPr>
        <w:spacing w:after="120" w:line="240" w:lineRule="auto"/>
        <w:rPr>
          <w:rFonts w:ascii="Times New Roman" w:hAnsi="Times New Roman" w:cs="Times New Roman"/>
          <w:b/>
        </w:rPr>
      </w:pPr>
      <w:r w:rsidRPr="000C67C0">
        <w:rPr>
          <w:rFonts w:ascii="Times New Roman" w:hAnsi="Times New Roman" w:cs="Times New Roman"/>
        </w:rPr>
        <w:t>Accomplishing the suggested activities will help you achieve the important goal</w:t>
      </w:r>
      <w:r w:rsidR="008736CC">
        <w:rPr>
          <w:rFonts w:ascii="Times New Roman" w:hAnsi="Times New Roman" w:cs="Times New Roman"/>
        </w:rPr>
        <w:t>s</w:t>
      </w:r>
      <w:r w:rsidRPr="000C67C0">
        <w:rPr>
          <w:rFonts w:ascii="Times New Roman" w:hAnsi="Times New Roman" w:cs="Times New Roman"/>
        </w:rPr>
        <w:t xml:space="preserve"> </w:t>
      </w:r>
      <w:r w:rsidR="008736CC">
        <w:rPr>
          <w:rFonts w:ascii="Times New Roman" w:hAnsi="Times New Roman" w:cs="Times New Roman"/>
        </w:rPr>
        <w:t>of</w:t>
      </w:r>
      <w:r w:rsidRPr="000C67C0">
        <w:rPr>
          <w:rFonts w:ascii="Times New Roman" w:hAnsi="Times New Roman" w:cs="Times New Roman"/>
        </w:rPr>
        <w:t xml:space="preserve"> </w:t>
      </w:r>
      <w:r w:rsidRPr="000C67C0">
        <w:rPr>
          <w:rFonts w:ascii="Times New Roman" w:hAnsi="Times New Roman" w:cs="Times New Roman"/>
          <w:b/>
        </w:rPr>
        <w:t>identify</w:t>
      </w:r>
      <w:r w:rsidR="008736CC">
        <w:rPr>
          <w:rFonts w:ascii="Times New Roman" w:hAnsi="Times New Roman" w:cs="Times New Roman"/>
          <w:b/>
        </w:rPr>
        <w:t>ing</w:t>
      </w:r>
      <w:r w:rsidRPr="000C67C0">
        <w:rPr>
          <w:rFonts w:ascii="Times New Roman" w:hAnsi="Times New Roman" w:cs="Times New Roman"/>
          <w:b/>
        </w:rPr>
        <w:t xml:space="preserve"> a</w:t>
      </w:r>
      <w:r w:rsidR="008736CC">
        <w:rPr>
          <w:rFonts w:ascii="Times New Roman" w:hAnsi="Times New Roman" w:cs="Times New Roman"/>
          <w:b/>
        </w:rPr>
        <w:t>nd</w:t>
      </w:r>
      <w:r w:rsidRPr="000C67C0">
        <w:rPr>
          <w:rFonts w:ascii="Times New Roman" w:hAnsi="Times New Roman" w:cs="Times New Roman"/>
          <w:b/>
        </w:rPr>
        <w:t xml:space="preserve"> narrow</w:t>
      </w:r>
      <w:r w:rsidR="008736CC">
        <w:rPr>
          <w:rFonts w:ascii="Times New Roman" w:hAnsi="Times New Roman" w:cs="Times New Roman"/>
          <w:b/>
        </w:rPr>
        <w:t>ing an</w:t>
      </w:r>
      <w:r w:rsidRPr="000C67C0">
        <w:rPr>
          <w:rFonts w:ascii="Times New Roman" w:hAnsi="Times New Roman" w:cs="Times New Roman"/>
          <w:b/>
        </w:rPr>
        <w:t xml:space="preserve"> issue or question from within your chosen theme </w:t>
      </w:r>
      <w:r w:rsidRPr="000C67C0">
        <w:rPr>
          <w:rFonts w:ascii="Times New Roman" w:hAnsi="Times New Roman" w:cs="Times New Roman"/>
        </w:rPr>
        <w:t>that will be the basis for your research essay</w:t>
      </w:r>
      <w:r w:rsidRPr="000C67C0">
        <w:rPr>
          <w:rFonts w:ascii="Times New Roman" w:hAnsi="Times New Roman" w:cs="Times New Roman"/>
          <w:b/>
        </w:rPr>
        <w:t xml:space="preserve">. </w:t>
      </w:r>
      <w:r w:rsidRPr="000C67C0">
        <w:rPr>
          <w:rFonts w:ascii="Times New Roman" w:hAnsi="Times New Roman" w:cs="Times New Roman"/>
          <w:b/>
          <w:color w:val="0000FF"/>
        </w:rPr>
        <w:t xml:space="preserve">A key to success is getting started early! </w:t>
      </w:r>
      <w:r w:rsidRPr="000C67C0">
        <w:rPr>
          <w:rFonts w:ascii="Times New Roman" w:hAnsi="Times New Roman" w:cs="Times New Roman"/>
        </w:rPr>
        <w:t xml:space="preserve">We are happy to offer opinions about materials you have read and specific issues you are considering, </w:t>
      </w:r>
      <w:r w:rsidRPr="000C67C0">
        <w:rPr>
          <w:rFonts w:ascii="Times New Roman" w:hAnsi="Times New Roman" w:cs="Times New Roman"/>
          <w:b/>
        </w:rPr>
        <w:t xml:space="preserve">but we expect you to take the lead. </w:t>
      </w:r>
    </w:p>
    <w:p w14:paraId="7EB5DA4A" w14:textId="64230C77" w:rsidR="000C67C0" w:rsidRPr="000C67C0" w:rsidRDefault="000C67C0" w:rsidP="000C67C0">
      <w:pPr>
        <w:spacing w:after="120" w:line="240" w:lineRule="auto"/>
        <w:rPr>
          <w:rFonts w:ascii="Times New Roman" w:hAnsi="Times New Roman" w:cs="Times New Roman"/>
        </w:rPr>
      </w:pPr>
      <w:r w:rsidRPr="000C67C0">
        <w:rPr>
          <w:rFonts w:ascii="Times New Roman" w:hAnsi="Times New Roman" w:cs="Times New Roman"/>
          <w:b/>
        </w:rPr>
        <w:t xml:space="preserve">The research essay proposal: </w:t>
      </w:r>
      <w:r w:rsidRPr="000C67C0">
        <w:rPr>
          <w:rFonts w:ascii="Times New Roman" w:hAnsi="Times New Roman" w:cs="Times New Roman"/>
        </w:rPr>
        <w:t xml:space="preserve"> You must download the file </w:t>
      </w:r>
      <w:r w:rsidR="00ED2A2D">
        <w:rPr>
          <w:rFonts w:ascii="Times New Roman" w:hAnsi="Times New Roman" w:cs="Times New Roman"/>
        </w:rPr>
        <w:t>(</w:t>
      </w:r>
      <w:proofErr w:type="spellStart"/>
      <w:r w:rsidRPr="000C67C0">
        <w:rPr>
          <w:rFonts w:ascii="Times New Roman" w:hAnsi="Times New Roman" w:cs="Times New Roman"/>
        </w:rPr>
        <w:t>Research_</w:t>
      </w:r>
      <w:r w:rsidR="00940BE4">
        <w:rPr>
          <w:rFonts w:ascii="Times New Roman" w:hAnsi="Times New Roman" w:cs="Times New Roman"/>
        </w:rPr>
        <w:t>Essay_</w:t>
      </w:r>
      <w:r w:rsidRPr="000C67C0">
        <w:rPr>
          <w:rFonts w:ascii="Times New Roman" w:hAnsi="Times New Roman" w:cs="Times New Roman"/>
        </w:rPr>
        <w:t>Proposal_Coversheet</w:t>
      </w:r>
      <w:proofErr w:type="spellEnd"/>
      <w:r w:rsidRPr="000C67C0">
        <w:rPr>
          <w:rFonts w:ascii="Times New Roman" w:hAnsi="Times New Roman" w:cs="Times New Roman"/>
        </w:rPr>
        <w:t xml:space="preserve">_ and_Marking_Criteria_2020.docx) that is available </w:t>
      </w:r>
      <w:r w:rsidR="00ED2A2D">
        <w:rPr>
          <w:rFonts w:ascii="Times New Roman" w:hAnsi="Times New Roman" w:cs="Times New Roman"/>
        </w:rPr>
        <w:t>under</w:t>
      </w:r>
      <w:r w:rsidRPr="00ED2A2D">
        <w:rPr>
          <w:rFonts w:ascii="Times New Roman" w:hAnsi="Times New Roman" w:cs="Times New Roman"/>
        </w:rPr>
        <w:t xml:space="preserve"> </w:t>
      </w:r>
      <w:r w:rsidRPr="00ED2A2D">
        <w:rPr>
          <w:rFonts w:ascii="Times New Roman" w:hAnsi="Times New Roman" w:cs="Times New Roman"/>
          <w:b/>
        </w:rPr>
        <w:t>Files</w:t>
      </w:r>
      <w:r w:rsidR="00ED2A2D" w:rsidRPr="00ED2A2D">
        <w:rPr>
          <w:rFonts w:ascii="Times New Roman" w:hAnsi="Times New Roman" w:cs="Times New Roman"/>
          <w:b/>
        </w:rPr>
        <w:t>\Assignment Cover Sheets</w:t>
      </w:r>
      <w:r w:rsidRPr="00ED2A2D">
        <w:rPr>
          <w:rFonts w:ascii="Times New Roman" w:hAnsi="Times New Roman" w:cs="Times New Roman"/>
          <w:b/>
        </w:rPr>
        <w:t xml:space="preserve"> folder</w:t>
      </w:r>
      <w:r w:rsidRPr="00ED2A2D">
        <w:rPr>
          <w:rFonts w:ascii="Times New Roman" w:hAnsi="Times New Roman" w:cs="Times New Roman"/>
        </w:rPr>
        <w:t xml:space="preserve"> </w:t>
      </w:r>
      <w:r w:rsidR="00ED2A2D">
        <w:rPr>
          <w:rFonts w:ascii="Times New Roman" w:hAnsi="Times New Roman" w:cs="Times New Roman"/>
        </w:rPr>
        <w:t xml:space="preserve">in </w:t>
      </w:r>
      <w:r w:rsidRPr="000C67C0">
        <w:rPr>
          <w:rFonts w:ascii="Times New Roman" w:hAnsi="Times New Roman" w:cs="Times New Roman"/>
        </w:rPr>
        <w:t>Canvas. Fill information in as requested; do NOT remove information from this cover sheet (but read it!). The first part of this assignment</w:t>
      </w:r>
      <w:r w:rsidRPr="000C67C0">
        <w:rPr>
          <w:rFonts w:ascii="Times New Roman" w:hAnsi="Times New Roman" w:cs="Times New Roman"/>
          <w:b/>
        </w:rPr>
        <w:t xml:space="preserve"> </w:t>
      </w:r>
      <w:r w:rsidRPr="000C67C0">
        <w:rPr>
          <w:rFonts w:ascii="Times New Roman" w:hAnsi="Times New Roman" w:cs="Times New Roman"/>
        </w:rPr>
        <w:t xml:space="preserve">asks for a concise description of the specific issue or research question you have identified from </w:t>
      </w:r>
      <w:r w:rsidR="00ED2A2D">
        <w:rPr>
          <w:rFonts w:ascii="Times New Roman" w:hAnsi="Times New Roman" w:cs="Times New Roman"/>
        </w:rPr>
        <w:t xml:space="preserve">your </w:t>
      </w:r>
      <w:r w:rsidRPr="000C67C0">
        <w:rPr>
          <w:rFonts w:ascii="Times New Roman" w:hAnsi="Times New Roman" w:cs="Times New Roman"/>
        </w:rPr>
        <w:t xml:space="preserve">background reading done on </w:t>
      </w:r>
      <w:r w:rsidR="00ED2A2D">
        <w:rPr>
          <w:rFonts w:ascii="Times New Roman" w:hAnsi="Times New Roman" w:cs="Times New Roman"/>
        </w:rPr>
        <w:t>your</w:t>
      </w:r>
      <w:r w:rsidRPr="000C67C0">
        <w:rPr>
          <w:rFonts w:ascii="Times New Roman" w:hAnsi="Times New Roman" w:cs="Times New Roman"/>
        </w:rPr>
        <w:t xml:space="preserve"> selected theme. The assignment also includes identification of at least four peer-reviewed journal articles you have read and cited in your summary that you intend to use in your research essay. This is followed by a clear concise summary of one of these articles using a template modified from Lab </w:t>
      </w:r>
      <w:r w:rsidRPr="00ED2A2D">
        <w:rPr>
          <w:rFonts w:ascii="Times New Roman" w:hAnsi="Times New Roman" w:cs="Times New Roman"/>
        </w:rPr>
        <w:t>1</w:t>
      </w:r>
      <w:r w:rsidRPr="000C67C0">
        <w:rPr>
          <w:rFonts w:ascii="Times New Roman" w:hAnsi="Times New Roman" w:cs="Times New Roman"/>
        </w:rPr>
        <w:t xml:space="preserve"> on “How to Read a Journal Article”.  The article you choose to review </w:t>
      </w:r>
      <w:r w:rsidRPr="00C21EDC">
        <w:rPr>
          <w:rFonts w:ascii="Times New Roman" w:hAnsi="Times New Roman" w:cs="Times New Roman"/>
          <w:b/>
        </w:rPr>
        <w:t>SHOULD NOT</w:t>
      </w:r>
      <w:r w:rsidRPr="000C67C0">
        <w:rPr>
          <w:rFonts w:ascii="Times New Roman" w:hAnsi="Times New Roman" w:cs="Times New Roman"/>
        </w:rPr>
        <w:t xml:space="preserve"> be a review article itself.  A good article for you to review is narrowly focused on a particular issue using specific evidence. </w:t>
      </w:r>
      <w:r w:rsidRPr="000C67C0">
        <w:rPr>
          <w:rFonts w:ascii="Times New Roman" w:hAnsi="Times New Roman" w:cs="Times New Roman"/>
          <w:b/>
        </w:rPr>
        <w:t>If in doubt, speak to us</w:t>
      </w:r>
      <w:r w:rsidRPr="000C67C0">
        <w:rPr>
          <w:rFonts w:ascii="Times New Roman" w:hAnsi="Times New Roman" w:cs="Times New Roman"/>
        </w:rPr>
        <w:t xml:space="preserve"> (your tutor or your lecturer).</w:t>
      </w:r>
    </w:p>
    <w:p w14:paraId="218447E3" w14:textId="78F5E8B4" w:rsidR="000C67C0" w:rsidRPr="000C67C0" w:rsidRDefault="000C67C0" w:rsidP="000C67C0">
      <w:pPr>
        <w:spacing w:after="120" w:line="240" w:lineRule="auto"/>
        <w:rPr>
          <w:rFonts w:ascii="Times New Roman" w:hAnsi="Times New Roman" w:cs="Times New Roman"/>
        </w:rPr>
      </w:pPr>
      <w:r w:rsidRPr="000C67C0">
        <w:rPr>
          <w:rFonts w:ascii="Times New Roman" w:hAnsi="Times New Roman" w:cs="Times New Roman"/>
          <w:b/>
        </w:rPr>
        <w:t xml:space="preserve">Research essay: </w:t>
      </w:r>
      <w:r w:rsidRPr="000C67C0">
        <w:rPr>
          <w:rFonts w:ascii="Times New Roman" w:hAnsi="Times New Roman" w:cs="Times New Roman"/>
        </w:rPr>
        <w:t xml:space="preserve"> This assignment should explicitly build on work accomplished in your essay proposal. You must first download the file (</w:t>
      </w:r>
      <w:proofErr w:type="spellStart"/>
      <w:r w:rsidRPr="000C67C0">
        <w:rPr>
          <w:rFonts w:ascii="Times New Roman" w:hAnsi="Times New Roman" w:cs="Times New Roman"/>
        </w:rPr>
        <w:t>Research_Essay_Coversheet_and_Marking</w:t>
      </w:r>
      <w:proofErr w:type="spellEnd"/>
      <w:r w:rsidRPr="000C67C0">
        <w:rPr>
          <w:rFonts w:ascii="Times New Roman" w:hAnsi="Times New Roman" w:cs="Times New Roman"/>
        </w:rPr>
        <w:t xml:space="preserve"> _Criteria_2020.docx) that is available in </w:t>
      </w:r>
      <w:r w:rsidR="00B326BA">
        <w:rPr>
          <w:rFonts w:ascii="Times New Roman" w:hAnsi="Times New Roman" w:cs="Times New Roman"/>
        </w:rPr>
        <w:t>under</w:t>
      </w:r>
      <w:r w:rsidR="00B326BA" w:rsidRPr="00ED2A2D">
        <w:rPr>
          <w:rFonts w:ascii="Times New Roman" w:hAnsi="Times New Roman" w:cs="Times New Roman"/>
        </w:rPr>
        <w:t xml:space="preserve"> </w:t>
      </w:r>
      <w:r w:rsidR="00B326BA" w:rsidRPr="00ED2A2D">
        <w:rPr>
          <w:rFonts w:ascii="Times New Roman" w:hAnsi="Times New Roman" w:cs="Times New Roman"/>
          <w:b/>
        </w:rPr>
        <w:t>Files\Assignment Cover Sheets folder</w:t>
      </w:r>
      <w:r w:rsidR="00B326BA" w:rsidRPr="00ED2A2D">
        <w:rPr>
          <w:rFonts w:ascii="Times New Roman" w:hAnsi="Times New Roman" w:cs="Times New Roman"/>
        </w:rPr>
        <w:t xml:space="preserve"> </w:t>
      </w:r>
      <w:r w:rsidR="00B326BA">
        <w:rPr>
          <w:rFonts w:ascii="Times New Roman" w:hAnsi="Times New Roman" w:cs="Times New Roman"/>
        </w:rPr>
        <w:t xml:space="preserve">in </w:t>
      </w:r>
      <w:r w:rsidRPr="000C67C0">
        <w:rPr>
          <w:rFonts w:ascii="Times New Roman" w:hAnsi="Times New Roman" w:cs="Times New Roman"/>
        </w:rPr>
        <w:t>Canvas. Fill information in as requested; do NOT remove information from this cover sheet. The research essay will consist of 1,500 ± 150 words (12 pt. Times New Roman font, double-spaced) on the narrow issue identified by you</w:t>
      </w:r>
      <w:r w:rsidR="00B326BA">
        <w:rPr>
          <w:rFonts w:ascii="Times New Roman" w:hAnsi="Times New Roman" w:cs="Times New Roman"/>
        </w:rPr>
        <w:t xml:space="preserve"> in the previous assignment (potentially narrowed further based upon feedback)</w:t>
      </w:r>
      <w:r w:rsidRPr="000C67C0">
        <w:rPr>
          <w:rFonts w:ascii="Times New Roman" w:hAnsi="Times New Roman" w:cs="Times New Roman"/>
        </w:rPr>
        <w:t>. Address the research question using evidence and arguments that you present and evaluate from peer-reviewed sources</w:t>
      </w:r>
      <w:r w:rsidR="00B326BA">
        <w:rPr>
          <w:rFonts w:ascii="Times New Roman" w:hAnsi="Times New Roman" w:cs="Times New Roman"/>
        </w:rPr>
        <w:t xml:space="preserve"> you find and cite</w:t>
      </w:r>
      <w:r w:rsidRPr="000C67C0">
        <w:rPr>
          <w:rFonts w:ascii="Times New Roman" w:hAnsi="Times New Roman" w:cs="Times New Roman"/>
        </w:rPr>
        <w:t xml:space="preserve">. Your research essay should include effective use of </w:t>
      </w:r>
      <w:r w:rsidRPr="000C67C0">
        <w:rPr>
          <w:rFonts w:ascii="Times New Roman" w:hAnsi="Times New Roman" w:cs="Times New Roman"/>
          <w:b/>
        </w:rPr>
        <w:t>at least</w:t>
      </w:r>
      <w:r w:rsidRPr="000C67C0">
        <w:rPr>
          <w:rFonts w:ascii="Times New Roman" w:hAnsi="Times New Roman" w:cs="Times New Roman"/>
        </w:rPr>
        <w:t xml:space="preserve"> 8 peer-reviewed sources. The research essay will </w:t>
      </w:r>
      <w:r w:rsidRPr="000C67C0">
        <w:rPr>
          <w:rFonts w:ascii="Times New Roman" w:hAnsi="Times New Roman" w:cs="Times New Roman"/>
          <w:b/>
        </w:rPr>
        <w:t>NOT</w:t>
      </w:r>
      <w:r w:rsidRPr="000C67C0">
        <w:rPr>
          <w:rFonts w:ascii="Times New Roman" w:hAnsi="Times New Roman" w:cs="Times New Roman"/>
        </w:rPr>
        <w:t xml:space="preserve"> be accepted unless the research essay proposal is first accomplished to a passing level.</w:t>
      </w:r>
    </w:p>
    <w:p w14:paraId="6AC6A4CE" w14:textId="77777777" w:rsidR="000C67C0" w:rsidRPr="000C67C0" w:rsidRDefault="000C67C0" w:rsidP="000C67C0">
      <w:pPr>
        <w:pStyle w:val="NoSpacing"/>
        <w:spacing w:after="120"/>
        <w:jc w:val="both"/>
        <w:rPr>
          <w:rFonts w:ascii="Times New Roman" w:hAnsi="Times New Roman" w:cs="Times New Roman"/>
        </w:rPr>
      </w:pPr>
      <w:r w:rsidRPr="000C67C0">
        <w:rPr>
          <w:rFonts w:ascii="Times New Roman" w:hAnsi="Times New Roman" w:cs="Times New Roman"/>
        </w:rPr>
        <w:t xml:space="preserve">Both the research essay proposal and research essay should be submitted in </w:t>
      </w:r>
      <w:r w:rsidRPr="000C67C0">
        <w:rPr>
          <w:rFonts w:ascii="Times New Roman" w:hAnsi="Times New Roman" w:cs="Times New Roman"/>
          <w:b/>
          <w:color w:val="0000FF"/>
        </w:rPr>
        <w:t>Microsoft Word format</w:t>
      </w:r>
      <w:r w:rsidRPr="000C67C0">
        <w:rPr>
          <w:rFonts w:ascii="Times New Roman" w:hAnsi="Times New Roman" w:cs="Times New Roman"/>
          <w:color w:val="0000FF"/>
        </w:rPr>
        <w:t xml:space="preserve"> </w:t>
      </w:r>
      <w:r w:rsidRPr="000C67C0">
        <w:rPr>
          <w:rFonts w:ascii="Times New Roman" w:hAnsi="Times New Roman" w:cs="Times New Roman"/>
        </w:rPr>
        <w:t>by</w:t>
      </w:r>
      <w:r w:rsidRPr="000C67C0">
        <w:rPr>
          <w:rFonts w:ascii="Times New Roman" w:hAnsi="Times New Roman" w:cs="Times New Roman"/>
          <w:b/>
        </w:rPr>
        <w:t xml:space="preserve"> 11:59 pm </w:t>
      </w:r>
      <w:r w:rsidRPr="000C67C0">
        <w:rPr>
          <w:rFonts w:ascii="Times New Roman" w:hAnsi="Times New Roman" w:cs="Times New Roman"/>
        </w:rPr>
        <w:t>on the respective due dates via Canvas.</w:t>
      </w:r>
    </w:p>
    <w:p w14:paraId="61AD6EC4" w14:textId="77777777" w:rsidR="000C67C0" w:rsidRPr="000C67C0" w:rsidRDefault="000C67C0" w:rsidP="000C67C0">
      <w:pPr>
        <w:spacing w:after="240" w:line="240" w:lineRule="auto"/>
        <w:rPr>
          <w:rFonts w:ascii="Times New Roman" w:hAnsi="Times New Roman" w:cs="Times New Roman"/>
        </w:rPr>
      </w:pPr>
      <w:r w:rsidRPr="000C67C0">
        <w:rPr>
          <w:rFonts w:ascii="Times New Roman" w:hAnsi="Times New Roman" w:cs="Times New Roman"/>
          <w:b/>
        </w:rPr>
        <w:t>Final exam</w:t>
      </w:r>
      <w:r w:rsidRPr="000C67C0">
        <w:rPr>
          <w:rFonts w:ascii="Times New Roman" w:hAnsi="Times New Roman" w:cs="Times New Roman"/>
        </w:rPr>
        <w:t>: To be scheduled during the final exams period. 2 hours, consisting of true-false, multiple choice, fill-in and/or short answer questions.</w:t>
      </w:r>
    </w:p>
    <w:p w14:paraId="7DDFEF5F" w14:textId="77777777" w:rsidR="00EC48F3" w:rsidRPr="008F086D" w:rsidRDefault="00EC48F3" w:rsidP="001A162B">
      <w:pPr>
        <w:spacing w:after="120" w:line="240" w:lineRule="auto"/>
        <w:jc w:val="center"/>
        <w:rPr>
          <w:rFonts w:ascii="Times New Roman" w:hAnsi="Times New Roman"/>
          <w:b/>
          <w:color w:val="212121"/>
        </w:rPr>
      </w:pPr>
      <w:r w:rsidRPr="008F086D">
        <w:rPr>
          <w:rFonts w:ascii="Times New Roman" w:hAnsi="Times New Roman"/>
          <w:b/>
          <w:color w:val="212121"/>
        </w:rPr>
        <w:t>Submitting Work Late</w:t>
      </w:r>
    </w:p>
    <w:p w14:paraId="778B5930" w14:textId="77777777" w:rsidR="00EC48F3" w:rsidRPr="008F086D" w:rsidRDefault="00EC48F3" w:rsidP="001A162B">
      <w:pPr>
        <w:spacing w:after="120" w:line="240" w:lineRule="auto"/>
        <w:rPr>
          <w:rFonts w:ascii="Times New Roman" w:hAnsi="Times New Roman"/>
          <w:color w:val="212121"/>
        </w:rPr>
      </w:pPr>
      <w:r w:rsidRPr="008F086D">
        <w:rPr>
          <w:rFonts w:ascii="Times New Roman" w:hAnsi="Times New Roman"/>
          <w:color w:val="212121"/>
        </w:rPr>
        <w:t>Plan ahead to meet coursework deadlines. You can apply for an extension by contacting me or your tutor via email</w:t>
      </w:r>
      <w:r w:rsidRPr="008F086D">
        <w:rPr>
          <w:rFonts w:ascii="Times New Roman" w:hAnsi="Times New Roman"/>
          <w:color w:val="2D3B45"/>
          <w:shd w:val="clear" w:color="auto" w:fill="FFFFFF"/>
        </w:rPr>
        <w:t> </w:t>
      </w:r>
      <w:r w:rsidRPr="008F086D">
        <w:rPr>
          <w:rFonts w:ascii="Times New Roman" w:hAnsi="Times New Roman"/>
          <w:color w:val="212121"/>
        </w:rPr>
        <w:t xml:space="preserve">or during office hours.  </w:t>
      </w:r>
      <w:r w:rsidRPr="008F086D">
        <w:rPr>
          <w:rFonts w:ascii="Times New Roman" w:hAnsi="Times New Roman"/>
          <w:color w:val="2D3B45"/>
          <w:shd w:val="clear" w:color="auto" w:fill="FFFFFF"/>
        </w:rPr>
        <w:t xml:space="preserve">You may need to provide supporting information, like a </w:t>
      </w:r>
      <w:r w:rsidRPr="008F086D">
        <w:rPr>
          <w:rFonts w:ascii="Times New Roman" w:hAnsi="Times New Roman"/>
          <w:color w:val="212121"/>
        </w:rPr>
        <w:t>doctor's or counsellor's certificate, but the important thing is to contact us.</w:t>
      </w:r>
    </w:p>
    <w:p w14:paraId="2A853E34" w14:textId="33799C78" w:rsidR="006F03A5" w:rsidRPr="00C5053B" w:rsidRDefault="003910D1" w:rsidP="001A162B">
      <w:pPr>
        <w:spacing w:after="120" w:line="240" w:lineRule="auto"/>
        <w:rPr>
          <w:rFonts w:ascii="Times New Roman" w:hAnsi="Times New Roman"/>
          <w:color w:val="212121"/>
        </w:rPr>
      </w:pPr>
      <w:r>
        <w:rPr>
          <w:rFonts w:ascii="Times New Roman" w:hAnsi="Times New Roman"/>
          <w:color w:val="212121"/>
        </w:rPr>
        <w:t>With the exception of lab assignments</w:t>
      </w:r>
      <w:r w:rsidR="00752CFB">
        <w:rPr>
          <w:rFonts w:ascii="Times New Roman" w:hAnsi="Times New Roman"/>
          <w:color w:val="212121"/>
        </w:rPr>
        <w:t xml:space="preserve"> that must be turned in at the end of each lab</w:t>
      </w:r>
      <w:r>
        <w:rPr>
          <w:rFonts w:ascii="Times New Roman" w:hAnsi="Times New Roman"/>
          <w:color w:val="212121"/>
        </w:rPr>
        <w:t>, l</w:t>
      </w:r>
      <w:r w:rsidR="00EC48F3" w:rsidRPr="008F086D">
        <w:rPr>
          <w:rFonts w:ascii="Times New Roman" w:hAnsi="Times New Roman"/>
          <w:color w:val="212121"/>
        </w:rPr>
        <w:t>ate submission of coursework is possible without an extension, so long as you are ready to accept a penalty by losing</w:t>
      </w:r>
      <w:r w:rsidR="00EC48F3">
        <w:rPr>
          <w:rFonts w:ascii="Times New Roman" w:hAnsi="Times New Roman"/>
          <w:color w:val="212121"/>
        </w:rPr>
        <w:t xml:space="preserve"> 5% per day including weekends</w:t>
      </w:r>
      <w:r w:rsidR="00EC48F3" w:rsidRPr="008F086D">
        <w:rPr>
          <w:rFonts w:ascii="Times New Roman" w:hAnsi="Times New Roman"/>
          <w:color w:val="212121"/>
        </w:rPr>
        <w:t>.</w:t>
      </w:r>
      <w:r w:rsidR="00EC48F3">
        <w:rPr>
          <w:rFonts w:ascii="Times New Roman" w:hAnsi="Times New Roman"/>
          <w:color w:val="212121"/>
        </w:rPr>
        <w:t xml:space="preserve">  </w:t>
      </w:r>
      <w:r w:rsidR="00C5053B" w:rsidRPr="000953E0">
        <w:rPr>
          <w:rFonts w:ascii="Times New Roman" w:hAnsi="Times New Roman"/>
          <w:b/>
        </w:rPr>
        <w:t>Importantly</w:t>
      </w:r>
      <w:r w:rsidR="00C5053B">
        <w:rPr>
          <w:rFonts w:ascii="Times New Roman" w:hAnsi="Times New Roman"/>
          <w:color w:val="212121"/>
        </w:rPr>
        <w:t xml:space="preserve">, the research essay proposal </w:t>
      </w:r>
      <w:r w:rsidR="00C5053B" w:rsidRPr="00CF697F">
        <w:rPr>
          <w:rFonts w:ascii="Times New Roman" w:hAnsi="Times New Roman" w:cs="Times New Roman"/>
          <w:b/>
        </w:rPr>
        <w:t>must be accomplished successfully</w:t>
      </w:r>
      <w:r w:rsidR="00C5053B">
        <w:rPr>
          <w:rFonts w:ascii="Times New Roman" w:hAnsi="Times New Roman" w:cs="Times New Roman"/>
          <w:b/>
        </w:rPr>
        <w:t xml:space="preserve">. </w:t>
      </w:r>
      <w:r w:rsidR="00C5053B" w:rsidRPr="00C5053B">
        <w:rPr>
          <w:rFonts w:ascii="Times New Roman" w:hAnsi="Times New Roman" w:cs="Times New Roman"/>
        </w:rPr>
        <w:t xml:space="preserve">It may be turned in late, with penalty, </w:t>
      </w:r>
      <w:r w:rsidR="000C67C0">
        <w:rPr>
          <w:rFonts w:ascii="Times New Roman" w:hAnsi="Times New Roman" w:cs="Times New Roman"/>
        </w:rPr>
        <w:t>but</w:t>
      </w:r>
      <w:r w:rsidR="00C5053B" w:rsidRPr="00C5053B">
        <w:rPr>
          <w:rFonts w:ascii="Times New Roman" w:hAnsi="Times New Roman" w:cs="Times New Roman"/>
        </w:rPr>
        <w:t xml:space="preserve"> no later than</w:t>
      </w:r>
      <w:r w:rsidR="00C5053B">
        <w:rPr>
          <w:rFonts w:ascii="Times New Roman" w:hAnsi="Times New Roman" w:cs="Times New Roman"/>
          <w:b/>
        </w:rPr>
        <w:t xml:space="preserve"> Monday, April </w:t>
      </w:r>
      <w:r w:rsidR="008C6837">
        <w:rPr>
          <w:rFonts w:ascii="Times New Roman" w:hAnsi="Times New Roman" w:cs="Times New Roman"/>
          <w:b/>
        </w:rPr>
        <w:t>20</w:t>
      </w:r>
      <w:r w:rsidR="00C5053B" w:rsidRPr="00513533">
        <w:rPr>
          <w:rFonts w:ascii="Times New Roman" w:hAnsi="Times New Roman" w:cs="Times New Roman"/>
          <w:b/>
          <w:vertAlign w:val="superscript"/>
        </w:rPr>
        <w:t>th</w:t>
      </w:r>
      <w:r w:rsidR="00C5053B">
        <w:rPr>
          <w:rFonts w:ascii="Times New Roman" w:hAnsi="Times New Roman" w:cs="Times New Roman"/>
          <w:b/>
        </w:rPr>
        <w:t xml:space="preserve">, </w:t>
      </w:r>
      <w:r w:rsidR="00C5053B" w:rsidRPr="00C5053B">
        <w:rPr>
          <w:rFonts w:ascii="Times New Roman" w:hAnsi="Times New Roman" w:cs="Times New Roman"/>
        </w:rPr>
        <w:t>to pass the course</w:t>
      </w:r>
      <w:r w:rsidR="00C5053B">
        <w:rPr>
          <w:rFonts w:ascii="Times New Roman" w:hAnsi="Times New Roman" w:cs="Times New Roman"/>
        </w:rPr>
        <w:t>.</w:t>
      </w:r>
    </w:p>
    <w:p w14:paraId="145239BD" w14:textId="1E76DDEE" w:rsidR="00EC48F3" w:rsidRPr="008F086D" w:rsidRDefault="00EC48F3" w:rsidP="001A162B">
      <w:pPr>
        <w:spacing w:after="120" w:line="240" w:lineRule="auto"/>
        <w:rPr>
          <w:rFonts w:ascii="Times New Roman" w:hAnsi="Times New Roman"/>
          <w:color w:val="212121"/>
        </w:rPr>
      </w:pPr>
      <w:r>
        <w:rPr>
          <w:rFonts w:ascii="Times New Roman" w:hAnsi="Times New Roman"/>
          <w:color w:val="212121"/>
        </w:rPr>
        <w:t>Very late work</w:t>
      </w:r>
      <w:r w:rsidR="003910D1">
        <w:rPr>
          <w:rFonts w:ascii="Times New Roman" w:hAnsi="Times New Roman"/>
          <w:color w:val="212121"/>
        </w:rPr>
        <w:t xml:space="preserve"> on the research essay assignment</w:t>
      </w:r>
      <w:r>
        <w:rPr>
          <w:rFonts w:ascii="Times New Roman" w:hAnsi="Times New Roman"/>
          <w:color w:val="212121"/>
        </w:rPr>
        <w:t xml:space="preserve"> that is accomplished to a passing standard will receive 50% if it is turned in according to guidelines </w:t>
      </w:r>
      <w:r w:rsidRPr="00C5053B">
        <w:rPr>
          <w:rFonts w:ascii="Times New Roman" w:hAnsi="Times New Roman"/>
          <w:b/>
          <w:color w:val="212121"/>
        </w:rPr>
        <w:t xml:space="preserve">on or before June </w:t>
      </w:r>
      <w:r w:rsidR="008C6837">
        <w:rPr>
          <w:rFonts w:ascii="Times New Roman" w:hAnsi="Times New Roman"/>
          <w:b/>
          <w:color w:val="212121"/>
        </w:rPr>
        <w:t>14</w:t>
      </w:r>
      <w:r w:rsidRPr="00C5053B">
        <w:rPr>
          <w:rFonts w:ascii="Times New Roman" w:hAnsi="Times New Roman"/>
          <w:b/>
          <w:color w:val="212121"/>
        </w:rPr>
        <w:t>th</w:t>
      </w:r>
      <w:r>
        <w:rPr>
          <w:rFonts w:ascii="Times New Roman" w:hAnsi="Times New Roman"/>
          <w:color w:val="212121"/>
        </w:rPr>
        <w:t>.</w:t>
      </w:r>
      <w:r w:rsidRPr="008F086D">
        <w:rPr>
          <w:rFonts w:ascii="Times New Roman" w:hAnsi="Times New Roman"/>
          <w:color w:val="212121"/>
        </w:rPr>
        <w:t xml:space="preserve"> </w:t>
      </w:r>
    </w:p>
    <w:p w14:paraId="430A76A6" w14:textId="171A4CE0" w:rsidR="00EC48F3" w:rsidRPr="008F086D" w:rsidRDefault="00EC48F3" w:rsidP="001A162B">
      <w:pPr>
        <w:spacing w:after="240" w:line="240" w:lineRule="auto"/>
        <w:rPr>
          <w:rFonts w:ascii="Times New Roman" w:hAnsi="Times New Roman"/>
          <w:color w:val="212121"/>
        </w:rPr>
      </w:pPr>
      <w:r w:rsidRPr="008F086D">
        <w:rPr>
          <w:rFonts w:ascii="Times New Roman" w:hAnsi="Times New Roman"/>
          <w:color w:val="2D3B45"/>
          <w:shd w:val="clear" w:color="auto" w:fill="FFFFFF"/>
        </w:rPr>
        <w:lastRenderedPageBreak/>
        <w:t>Everyone confronts difficulties at some point. So please talk to or email me if you are experiencing troubles finishing or submitting coursework. I will work with you wherever possible and, of course, i</w:t>
      </w:r>
      <w:r w:rsidRPr="008F086D">
        <w:rPr>
          <w:rFonts w:ascii="Times New Roman" w:hAnsi="Times New Roman"/>
          <w:color w:val="212121"/>
        </w:rPr>
        <w:t>t is better to get an assignment in</w:t>
      </w:r>
      <w:r>
        <w:rPr>
          <w:rFonts w:ascii="Times New Roman" w:hAnsi="Times New Roman"/>
          <w:color w:val="212121"/>
        </w:rPr>
        <w:t xml:space="preserve"> late</w:t>
      </w:r>
      <w:r w:rsidRPr="008F086D">
        <w:rPr>
          <w:rFonts w:ascii="Times New Roman" w:hAnsi="Times New Roman"/>
          <w:color w:val="212121"/>
        </w:rPr>
        <w:t xml:space="preserve"> than not get it in at all.</w:t>
      </w:r>
    </w:p>
    <w:p w14:paraId="7894EB27" w14:textId="77777777" w:rsidR="00EC48F3" w:rsidRPr="008F086D" w:rsidRDefault="00EC48F3" w:rsidP="001A162B">
      <w:pPr>
        <w:spacing w:after="120" w:line="240" w:lineRule="auto"/>
        <w:jc w:val="center"/>
        <w:rPr>
          <w:rFonts w:ascii="Times New Roman" w:hAnsi="Times New Roman"/>
          <w:b/>
          <w:color w:val="212121"/>
        </w:rPr>
      </w:pPr>
      <w:r w:rsidRPr="008F086D">
        <w:rPr>
          <w:rFonts w:ascii="Times New Roman" w:hAnsi="Times New Roman"/>
          <w:b/>
          <w:color w:val="212121"/>
        </w:rPr>
        <w:t>WHERE TO GO FOR HELP</w:t>
      </w:r>
    </w:p>
    <w:p w14:paraId="2ECE3C16" w14:textId="66AD66EA" w:rsidR="00EC48F3" w:rsidRPr="008F086D" w:rsidRDefault="00051932" w:rsidP="001A162B">
      <w:pPr>
        <w:spacing w:after="120" w:line="240" w:lineRule="auto"/>
        <w:rPr>
          <w:rFonts w:ascii="Times New Roman" w:hAnsi="Times New Roman"/>
          <w:color w:val="212121"/>
        </w:rPr>
      </w:pPr>
      <w:r>
        <w:rPr>
          <w:rFonts w:ascii="Times New Roman" w:hAnsi="Times New Roman"/>
          <w:color w:val="212121"/>
        </w:rPr>
        <w:t>I</w:t>
      </w:r>
      <w:r w:rsidR="00EC48F3" w:rsidRPr="008F086D">
        <w:rPr>
          <w:rFonts w:ascii="Times New Roman" w:hAnsi="Times New Roman"/>
          <w:color w:val="212121"/>
        </w:rPr>
        <w:t>f you need advice or support, you are welcome to talk to me</w:t>
      </w:r>
      <w:r>
        <w:rPr>
          <w:rFonts w:ascii="Times New Roman" w:hAnsi="Times New Roman"/>
          <w:color w:val="212121"/>
        </w:rPr>
        <w:t xml:space="preserve"> or your tutor, Alison</w:t>
      </w:r>
      <w:r w:rsidR="00EC48F3" w:rsidRPr="008F086D">
        <w:rPr>
          <w:rFonts w:ascii="Times New Roman" w:hAnsi="Times New Roman"/>
          <w:color w:val="212121"/>
        </w:rPr>
        <w:t xml:space="preserve">. Moreover, the University has a range of support services for students that can be accessed here: </w:t>
      </w:r>
    </w:p>
    <w:p w14:paraId="38E3EF0F" w14:textId="77777777" w:rsidR="00EC48F3" w:rsidRPr="008F086D" w:rsidRDefault="00E16081" w:rsidP="001A162B">
      <w:pPr>
        <w:spacing w:after="120" w:line="240" w:lineRule="auto"/>
        <w:rPr>
          <w:rFonts w:ascii="Times New Roman" w:hAnsi="Times New Roman"/>
          <w:color w:val="212121"/>
        </w:rPr>
      </w:pPr>
      <w:hyperlink r:id="rId8" w:history="1">
        <w:r w:rsidR="00EC48F3" w:rsidRPr="008F086D">
          <w:rPr>
            <w:rStyle w:val="Hyperlink"/>
            <w:rFonts w:ascii="Times New Roman" w:hAnsi="Times New Roman"/>
          </w:rPr>
          <w:t>https://www.auckland.ac.nz/en/on-campus/student-support/personal-support/student-health-counselling.html</w:t>
        </w:r>
      </w:hyperlink>
    </w:p>
    <w:p w14:paraId="71156028" w14:textId="77777777" w:rsidR="00EC48F3" w:rsidRPr="008F086D" w:rsidRDefault="00EC48F3" w:rsidP="001A162B">
      <w:pPr>
        <w:spacing w:after="120" w:line="240" w:lineRule="auto"/>
        <w:rPr>
          <w:rFonts w:ascii="Times New Roman" w:hAnsi="Times New Roman"/>
          <w:color w:val="212121"/>
        </w:rPr>
      </w:pPr>
      <w:r w:rsidRPr="008F086D">
        <w:rPr>
          <w:rFonts w:ascii="Times New Roman" w:hAnsi="Times New Roman"/>
          <w:color w:val="212121"/>
        </w:rPr>
        <w:t>The university provides ongoing support for students with visible and invisible impairments. Information about that support is available here:</w:t>
      </w:r>
    </w:p>
    <w:p w14:paraId="5C16C542" w14:textId="77777777" w:rsidR="00EC48F3" w:rsidRPr="008F086D" w:rsidRDefault="00E16081" w:rsidP="001A162B">
      <w:pPr>
        <w:spacing w:after="120" w:line="240" w:lineRule="auto"/>
        <w:rPr>
          <w:rFonts w:ascii="Times New Roman" w:hAnsi="Times New Roman"/>
          <w:color w:val="212121"/>
        </w:rPr>
      </w:pPr>
      <w:hyperlink r:id="rId9" w:history="1">
        <w:r w:rsidR="00EC48F3" w:rsidRPr="008F086D">
          <w:rPr>
            <w:rStyle w:val="Hyperlink"/>
            <w:rFonts w:ascii="Times New Roman" w:hAnsi="Times New Roman"/>
          </w:rPr>
          <w:t>https://www.auckland.ac.nz/en/on-campus/student-support/personal-support/students-with-disabilities.html</w:t>
        </w:r>
      </w:hyperlink>
    </w:p>
    <w:p w14:paraId="6AFC7787" w14:textId="77777777" w:rsidR="00EC48F3" w:rsidRPr="008F086D" w:rsidRDefault="00EC48F3" w:rsidP="001A162B">
      <w:pPr>
        <w:spacing w:after="120" w:line="240" w:lineRule="auto"/>
        <w:rPr>
          <w:rFonts w:ascii="Times New Roman" w:hAnsi="Times New Roman"/>
          <w:color w:val="212121"/>
        </w:rPr>
      </w:pPr>
      <w:r w:rsidRPr="008F086D">
        <w:rPr>
          <w:rFonts w:ascii="Times New Roman" w:hAnsi="Times New Roman"/>
          <w:color w:val="212121"/>
        </w:rPr>
        <w:t xml:space="preserve">If you need to apply for an </w:t>
      </w:r>
      <w:proofErr w:type="spellStart"/>
      <w:r w:rsidRPr="008F086D">
        <w:rPr>
          <w:rFonts w:ascii="Times New Roman" w:hAnsi="Times New Roman"/>
          <w:color w:val="212121"/>
        </w:rPr>
        <w:t>aegrotat</w:t>
      </w:r>
      <w:proofErr w:type="spellEnd"/>
      <w:r w:rsidRPr="008F086D">
        <w:rPr>
          <w:rFonts w:ascii="Times New Roman" w:hAnsi="Times New Roman"/>
          <w:color w:val="212121"/>
        </w:rPr>
        <w:t xml:space="preserve"> or compassionate consideration for a test, the relevant information can be found here:</w:t>
      </w:r>
    </w:p>
    <w:p w14:paraId="72825A5F" w14:textId="77777777" w:rsidR="00EC48F3" w:rsidRPr="008F086D" w:rsidRDefault="00E16081" w:rsidP="001A162B">
      <w:pPr>
        <w:spacing w:after="120" w:line="240" w:lineRule="auto"/>
        <w:rPr>
          <w:rFonts w:ascii="Times New Roman" w:hAnsi="Times New Roman"/>
          <w:color w:val="212121"/>
        </w:rPr>
      </w:pPr>
      <w:hyperlink r:id="rId10" w:history="1">
        <w:r w:rsidR="00EC48F3" w:rsidRPr="008F086D">
          <w:rPr>
            <w:rStyle w:val="Hyperlink"/>
            <w:rFonts w:ascii="Times New Roman" w:hAnsi="Times New Roman"/>
          </w:rPr>
          <w:t>https://www.auckland.ac.nz/en/students/academic-information/exams-and-final-results/during-exams/aegrotat-and-compassionate-consideration/compassionate-consideration-for-written-tests.html</w:t>
        </w:r>
      </w:hyperlink>
    </w:p>
    <w:p w14:paraId="4541E7F5" w14:textId="65A8A5A9" w:rsidR="00EC48F3" w:rsidRPr="008F086D" w:rsidRDefault="00EC48F3" w:rsidP="001A162B">
      <w:pPr>
        <w:spacing w:after="120" w:line="240" w:lineRule="auto"/>
        <w:rPr>
          <w:rFonts w:ascii="Times New Roman" w:hAnsi="Times New Roman"/>
          <w:color w:val="212121"/>
        </w:rPr>
      </w:pPr>
      <w:r w:rsidRPr="008F086D">
        <w:rPr>
          <w:rFonts w:ascii="Times New Roman" w:hAnsi="Times New Roman"/>
          <w:color w:val="212121"/>
        </w:rPr>
        <w:t xml:space="preserve">If you need to apply for an </w:t>
      </w:r>
      <w:proofErr w:type="spellStart"/>
      <w:r w:rsidRPr="008F086D">
        <w:rPr>
          <w:rFonts w:ascii="Times New Roman" w:hAnsi="Times New Roman"/>
          <w:color w:val="212121"/>
        </w:rPr>
        <w:t>aegrotat</w:t>
      </w:r>
      <w:proofErr w:type="spellEnd"/>
      <w:r w:rsidRPr="008F086D">
        <w:rPr>
          <w:rFonts w:ascii="Times New Roman" w:hAnsi="Times New Roman"/>
          <w:color w:val="212121"/>
        </w:rPr>
        <w:t xml:space="preserve"> or compassionate consideration for an exam, the relevant information can be found here:</w:t>
      </w:r>
    </w:p>
    <w:p w14:paraId="7C155D4B" w14:textId="5D66C234" w:rsidR="00C07239" w:rsidRDefault="00E16081" w:rsidP="001A162B">
      <w:pPr>
        <w:spacing w:after="120" w:line="240" w:lineRule="auto"/>
        <w:rPr>
          <w:rFonts w:ascii="Times New Roman" w:hAnsi="Times New Roman" w:cs="Times New Roman"/>
          <w:b/>
        </w:rPr>
      </w:pPr>
      <w:hyperlink r:id="rId11" w:history="1">
        <w:r w:rsidR="00EC48F3" w:rsidRPr="008F086D">
          <w:rPr>
            <w:rStyle w:val="Hyperlink"/>
            <w:rFonts w:ascii="Times New Roman" w:hAnsi="Times New Roman"/>
          </w:rPr>
          <w:t>https://www.auckland.ac.nz/en/students/academic-information/exams-and-final-results/during-exams/aegrotat-and-compassionate-consideration.html</w:t>
        </w:r>
      </w:hyperlink>
    </w:p>
    <w:p w14:paraId="55BE786B" w14:textId="77777777" w:rsidR="001A162B" w:rsidRDefault="001A162B" w:rsidP="001A162B">
      <w:pPr>
        <w:pStyle w:val="NoSpacing"/>
        <w:spacing w:after="120"/>
        <w:jc w:val="center"/>
        <w:rPr>
          <w:rFonts w:ascii="Times New Roman" w:hAnsi="Times New Roman" w:cs="Times New Roman"/>
          <w:b/>
        </w:rPr>
      </w:pPr>
    </w:p>
    <w:p w14:paraId="29BA5216" w14:textId="6E97EF26" w:rsidR="008A01E9" w:rsidRPr="00165B27" w:rsidRDefault="008A01E9" w:rsidP="001A162B">
      <w:pPr>
        <w:pStyle w:val="NoSpacing"/>
        <w:spacing w:after="120"/>
        <w:jc w:val="center"/>
        <w:rPr>
          <w:rFonts w:ascii="Times New Roman" w:hAnsi="Times New Roman" w:cs="Times New Roman"/>
          <w:b/>
        </w:rPr>
      </w:pPr>
      <w:r w:rsidRPr="00165B27">
        <w:rPr>
          <w:rFonts w:ascii="Times New Roman" w:hAnsi="Times New Roman" w:cs="Times New Roman"/>
          <w:b/>
        </w:rPr>
        <w:t>Plagiarism</w:t>
      </w:r>
    </w:p>
    <w:p w14:paraId="527CB128" w14:textId="107E4946" w:rsidR="008A01E9" w:rsidRPr="00165B27" w:rsidRDefault="008A01E9" w:rsidP="001A162B">
      <w:pPr>
        <w:pStyle w:val="NoSpacing"/>
        <w:spacing w:after="120"/>
        <w:rPr>
          <w:rFonts w:ascii="Times New Roman" w:hAnsi="Times New Roman" w:cs="Times New Roman"/>
        </w:rPr>
      </w:pPr>
      <w:r w:rsidRPr="00165B27">
        <w:rPr>
          <w:rFonts w:ascii="Times New Roman" w:hAnsi="Times New Roman" w:cs="Times New Roman"/>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w:t>
      </w:r>
      <w:r w:rsidR="00051932">
        <w:rPr>
          <w:rFonts w:ascii="Times New Roman" w:hAnsi="Times New Roman" w:cs="Times New Roman"/>
        </w:rPr>
        <w:t>, though it is best to avoid these sources in this course</w:t>
      </w:r>
      <w:r w:rsidRPr="00165B27">
        <w:rPr>
          <w:rFonts w:ascii="Times New Roman" w:hAnsi="Times New Roman" w:cs="Times New Roman"/>
        </w:rPr>
        <w:t>.</w:t>
      </w:r>
      <w:r w:rsidR="00051932">
        <w:rPr>
          <w:rFonts w:ascii="Times New Roman" w:hAnsi="Times New Roman" w:cs="Times New Roman"/>
        </w:rPr>
        <w:t xml:space="preserve"> If you find something on the web, identify the original published source and find it in our library system. </w:t>
      </w:r>
      <w:r w:rsidRPr="00165B27">
        <w:rPr>
          <w:rFonts w:ascii="Times New Roman" w:hAnsi="Times New Roman" w:cs="Times New Roman"/>
        </w:rPr>
        <w:t xml:space="preserve">A student's assessed work may be reviewed against electronic source material using computerised detection mechanisms. </w:t>
      </w:r>
    </w:p>
    <w:p w14:paraId="216BDE98" w14:textId="77777777" w:rsidR="008A01E9" w:rsidRPr="00165B27" w:rsidRDefault="008A01E9" w:rsidP="001A162B">
      <w:pPr>
        <w:pStyle w:val="NoSpacing"/>
        <w:spacing w:after="120"/>
        <w:jc w:val="both"/>
        <w:rPr>
          <w:rFonts w:ascii="Times New Roman" w:hAnsi="Times New Roman" w:cs="Times New Roman"/>
        </w:rPr>
      </w:pPr>
      <w:r w:rsidRPr="00165B27">
        <w:rPr>
          <w:rFonts w:ascii="Times New Roman" w:hAnsi="Times New Roman" w:cs="Times New Roman"/>
        </w:rPr>
        <w:t xml:space="preserve">For information on the University of Auckland’s position on Academic Honesty and Plagiarism, and for specific guidelines for the Conduct of Coursework and Conduct of Research, please see: </w:t>
      </w:r>
      <w:hyperlink r:id="rId12" w:history="1">
        <w:r w:rsidRPr="00165B27">
          <w:rPr>
            <w:rStyle w:val="Hyperlink"/>
            <w:rFonts w:ascii="Times New Roman" w:hAnsi="Times New Roman" w:cs="Times New Roman"/>
          </w:rPr>
          <w:t>www.auckland.ac.nz/uoa/about/teaching/plagiarism/plagiarism_home.cfm</w:t>
        </w:r>
      </w:hyperlink>
    </w:p>
    <w:p w14:paraId="424743E9" w14:textId="77777777" w:rsidR="008A01E9" w:rsidRPr="00165B27" w:rsidRDefault="008A01E9" w:rsidP="001A162B">
      <w:pPr>
        <w:pStyle w:val="NoSpacing"/>
        <w:spacing w:after="120"/>
        <w:jc w:val="both"/>
        <w:rPr>
          <w:rFonts w:ascii="Times New Roman" w:hAnsi="Times New Roman" w:cs="Times New Roman"/>
          <w:b/>
        </w:rPr>
      </w:pPr>
    </w:p>
    <w:sectPr w:rsidR="008A01E9" w:rsidRPr="00165B27" w:rsidSect="0099612C">
      <w:headerReference w:type="default" r:id="rId13"/>
      <w:footerReference w:type="defaul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3DE7A" w14:textId="77777777" w:rsidR="00ED7ACF" w:rsidRDefault="00ED7ACF" w:rsidP="007C189F">
      <w:pPr>
        <w:spacing w:after="0" w:line="240" w:lineRule="auto"/>
      </w:pPr>
      <w:r>
        <w:separator/>
      </w:r>
    </w:p>
  </w:endnote>
  <w:endnote w:type="continuationSeparator" w:id="0">
    <w:p w14:paraId="5A7B0F90" w14:textId="77777777" w:rsidR="00ED7ACF" w:rsidRDefault="00ED7ACF" w:rsidP="007C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ndny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802156"/>
      <w:docPartObj>
        <w:docPartGallery w:val="Page Numbers (Bottom of Page)"/>
        <w:docPartUnique/>
      </w:docPartObj>
    </w:sdtPr>
    <w:sdtEndPr>
      <w:rPr>
        <w:noProof/>
      </w:rPr>
    </w:sdtEndPr>
    <w:sdtContent>
      <w:p w14:paraId="5FCAF1A4" w14:textId="5BF0E41E" w:rsidR="00857AB1" w:rsidRDefault="00857AB1">
        <w:pPr>
          <w:pStyle w:val="Footer"/>
          <w:jc w:val="center"/>
        </w:pPr>
        <w:r>
          <w:fldChar w:fldCharType="begin"/>
        </w:r>
        <w:r>
          <w:instrText xml:space="preserve"> PAGE   \* MERGEFORMAT </w:instrText>
        </w:r>
        <w:r>
          <w:fldChar w:fldCharType="separate"/>
        </w:r>
        <w:r w:rsidR="00E16081">
          <w:rPr>
            <w:noProof/>
          </w:rPr>
          <w:t>3</w:t>
        </w:r>
        <w:r>
          <w:rPr>
            <w:noProof/>
          </w:rPr>
          <w:fldChar w:fldCharType="end"/>
        </w:r>
      </w:p>
    </w:sdtContent>
  </w:sdt>
  <w:p w14:paraId="07A4F9E5" w14:textId="77777777" w:rsidR="00857AB1" w:rsidRDefault="0085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EF52" w14:textId="77777777" w:rsidR="00ED7ACF" w:rsidRDefault="00ED7ACF" w:rsidP="007C189F">
      <w:pPr>
        <w:spacing w:after="0" w:line="240" w:lineRule="auto"/>
      </w:pPr>
      <w:r>
        <w:separator/>
      </w:r>
    </w:p>
  </w:footnote>
  <w:footnote w:type="continuationSeparator" w:id="0">
    <w:p w14:paraId="5C6E49F3" w14:textId="77777777" w:rsidR="00ED7ACF" w:rsidRDefault="00ED7ACF" w:rsidP="007C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1900" w14:textId="2184C405" w:rsidR="00857AB1" w:rsidRPr="003F6130" w:rsidRDefault="00857AB1" w:rsidP="007C189F">
    <w:pPr>
      <w:pStyle w:val="Header"/>
      <w:jc w:val="center"/>
      <w:rPr>
        <w:rFonts w:ascii="Times New Roman" w:hAnsi="Times New Roman" w:cs="Times New Roman"/>
      </w:rPr>
    </w:pPr>
    <w:r w:rsidRPr="003F6130">
      <w:rPr>
        <w:rFonts w:ascii="Times New Roman" w:hAnsi="Times New Roman" w:cs="Times New Roman"/>
      </w:rPr>
      <w:t>Anthropology 201 – University of Auckland – 20</w:t>
    </w:r>
    <w:r w:rsidR="00083526">
      <w:rPr>
        <w:rFonts w:ascii="Times New Roman" w:hAnsi="Times New Roman" w:cs="Times New Roman"/>
      </w:rPr>
      <w:t>20</w:t>
    </w:r>
    <w:r w:rsidRPr="003F6130">
      <w:rPr>
        <w:rFonts w:ascii="Times New Roman" w:hAnsi="Times New Roman" w:cs="Times New Roman"/>
      </w:rPr>
      <w:t xml:space="preserve"> – Semester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left="820" w:hanging="360"/>
      </w:pPr>
      <w:rPr>
        <w:rFonts w:ascii="Calibri" w:hAnsi="Calibri" w:cs="Calibri"/>
        <w:b/>
        <w:bCs/>
        <w:w w:val="100"/>
        <w:sz w:val="22"/>
        <w:szCs w:val="22"/>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1" w15:restartNumberingAfterBreak="0">
    <w:nsid w:val="25D92B8D"/>
    <w:multiLevelType w:val="hybridMultilevel"/>
    <w:tmpl w:val="E34C65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15A0564"/>
    <w:multiLevelType w:val="hybridMultilevel"/>
    <w:tmpl w:val="F41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F3F77"/>
    <w:multiLevelType w:val="hybridMultilevel"/>
    <w:tmpl w:val="13643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4C52D1"/>
    <w:multiLevelType w:val="hybridMultilevel"/>
    <w:tmpl w:val="ED269056"/>
    <w:lvl w:ilvl="0" w:tplc="6D9C559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6A132F6E"/>
    <w:multiLevelType w:val="hybridMultilevel"/>
    <w:tmpl w:val="5E205B7E"/>
    <w:lvl w:ilvl="0" w:tplc="C0726190">
      <w:start w:val="1"/>
      <w:numFmt w:val="decimal"/>
      <w:lvlText w:val="%1)"/>
      <w:lvlJc w:val="left"/>
      <w:pPr>
        <w:ind w:left="645" w:hanging="360"/>
      </w:pPr>
      <w:rPr>
        <w:rFonts w:hint="default"/>
      </w:rPr>
    </w:lvl>
    <w:lvl w:ilvl="1" w:tplc="14090019" w:tentative="1">
      <w:start w:val="1"/>
      <w:numFmt w:val="lowerLetter"/>
      <w:lvlText w:val="%2."/>
      <w:lvlJc w:val="left"/>
      <w:pPr>
        <w:ind w:left="1365" w:hanging="360"/>
      </w:pPr>
    </w:lvl>
    <w:lvl w:ilvl="2" w:tplc="1409001B" w:tentative="1">
      <w:start w:val="1"/>
      <w:numFmt w:val="lowerRoman"/>
      <w:lvlText w:val="%3."/>
      <w:lvlJc w:val="right"/>
      <w:pPr>
        <w:ind w:left="2085" w:hanging="180"/>
      </w:pPr>
    </w:lvl>
    <w:lvl w:ilvl="3" w:tplc="1409000F" w:tentative="1">
      <w:start w:val="1"/>
      <w:numFmt w:val="decimal"/>
      <w:lvlText w:val="%4."/>
      <w:lvlJc w:val="left"/>
      <w:pPr>
        <w:ind w:left="2805" w:hanging="360"/>
      </w:pPr>
    </w:lvl>
    <w:lvl w:ilvl="4" w:tplc="14090019" w:tentative="1">
      <w:start w:val="1"/>
      <w:numFmt w:val="lowerLetter"/>
      <w:lvlText w:val="%5."/>
      <w:lvlJc w:val="left"/>
      <w:pPr>
        <w:ind w:left="3525" w:hanging="360"/>
      </w:pPr>
    </w:lvl>
    <w:lvl w:ilvl="5" w:tplc="1409001B" w:tentative="1">
      <w:start w:val="1"/>
      <w:numFmt w:val="lowerRoman"/>
      <w:lvlText w:val="%6."/>
      <w:lvlJc w:val="right"/>
      <w:pPr>
        <w:ind w:left="4245" w:hanging="180"/>
      </w:pPr>
    </w:lvl>
    <w:lvl w:ilvl="6" w:tplc="1409000F" w:tentative="1">
      <w:start w:val="1"/>
      <w:numFmt w:val="decimal"/>
      <w:lvlText w:val="%7."/>
      <w:lvlJc w:val="left"/>
      <w:pPr>
        <w:ind w:left="4965" w:hanging="360"/>
      </w:pPr>
    </w:lvl>
    <w:lvl w:ilvl="7" w:tplc="14090019" w:tentative="1">
      <w:start w:val="1"/>
      <w:numFmt w:val="lowerLetter"/>
      <w:lvlText w:val="%8."/>
      <w:lvlJc w:val="left"/>
      <w:pPr>
        <w:ind w:left="5685" w:hanging="360"/>
      </w:pPr>
    </w:lvl>
    <w:lvl w:ilvl="8" w:tplc="14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F"/>
    <w:rsid w:val="000006A9"/>
    <w:rsid w:val="00010304"/>
    <w:rsid w:val="00012912"/>
    <w:rsid w:val="00024F89"/>
    <w:rsid w:val="0002631E"/>
    <w:rsid w:val="000269F8"/>
    <w:rsid w:val="00027F48"/>
    <w:rsid w:val="00037AEF"/>
    <w:rsid w:val="00043305"/>
    <w:rsid w:val="00047B99"/>
    <w:rsid w:val="00051932"/>
    <w:rsid w:val="00054D43"/>
    <w:rsid w:val="00054E79"/>
    <w:rsid w:val="0006081D"/>
    <w:rsid w:val="00083526"/>
    <w:rsid w:val="0008704A"/>
    <w:rsid w:val="00091A63"/>
    <w:rsid w:val="000923B2"/>
    <w:rsid w:val="0009403D"/>
    <w:rsid w:val="000953E0"/>
    <w:rsid w:val="000B78DA"/>
    <w:rsid w:val="000C12B4"/>
    <w:rsid w:val="000C67C0"/>
    <w:rsid w:val="000E212A"/>
    <w:rsid w:val="000F3FB7"/>
    <w:rsid w:val="000F4E24"/>
    <w:rsid w:val="000F618C"/>
    <w:rsid w:val="00103099"/>
    <w:rsid w:val="001113BC"/>
    <w:rsid w:val="00125CB5"/>
    <w:rsid w:val="00127D20"/>
    <w:rsid w:val="001440E9"/>
    <w:rsid w:val="0015565C"/>
    <w:rsid w:val="00164A4B"/>
    <w:rsid w:val="00165B27"/>
    <w:rsid w:val="00172CC2"/>
    <w:rsid w:val="00176F91"/>
    <w:rsid w:val="00177ACC"/>
    <w:rsid w:val="001818B7"/>
    <w:rsid w:val="001826F0"/>
    <w:rsid w:val="001A162B"/>
    <w:rsid w:val="001A43CC"/>
    <w:rsid w:val="001A5AA6"/>
    <w:rsid w:val="001B315B"/>
    <w:rsid w:val="001B7AF1"/>
    <w:rsid w:val="001C0EC9"/>
    <w:rsid w:val="001D0C66"/>
    <w:rsid w:val="001D3886"/>
    <w:rsid w:val="001E7086"/>
    <w:rsid w:val="001F2DB9"/>
    <w:rsid w:val="001F3294"/>
    <w:rsid w:val="001F3F02"/>
    <w:rsid w:val="002002AA"/>
    <w:rsid w:val="002012B7"/>
    <w:rsid w:val="002023BE"/>
    <w:rsid w:val="00215858"/>
    <w:rsid w:val="00232929"/>
    <w:rsid w:val="00243802"/>
    <w:rsid w:val="00260DC3"/>
    <w:rsid w:val="00267AFE"/>
    <w:rsid w:val="00276935"/>
    <w:rsid w:val="00277502"/>
    <w:rsid w:val="00290B38"/>
    <w:rsid w:val="00296E4F"/>
    <w:rsid w:val="00296E69"/>
    <w:rsid w:val="002B3A4E"/>
    <w:rsid w:val="002D1E6D"/>
    <w:rsid w:val="002E3C9E"/>
    <w:rsid w:val="002E78ED"/>
    <w:rsid w:val="002F1527"/>
    <w:rsid w:val="00306826"/>
    <w:rsid w:val="003131CD"/>
    <w:rsid w:val="00316485"/>
    <w:rsid w:val="00340590"/>
    <w:rsid w:val="003543B8"/>
    <w:rsid w:val="00360528"/>
    <w:rsid w:val="00363C4B"/>
    <w:rsid w:val="00374442"/>
    <w:rsid w:val="003910D1"/>
    <w:rsid w:val="00396042"/>
    <w:rsid w:val="003A566E"/>
    <w:rsid w:val="003B6DD1"/>
    <w:rsid w:val="003C78A5"/>
    <w:rsid w:val="003C7C7E"/>
    <w:rsid w:val="003D0C98"/>
    <w:rsid w:val="003E11F7"/>
    <w:rsid w:val="003E3C34"/>
    <w:rsid w:val="003F6130"/>
    <w:rsid w:val="003F66B8"/>
    <w:rsid w:val="00406ABC"/>
    <w:rsid w:val="00406E73"/>
    <w:rsid w:val="0041197B"/>
    <w:rsid w:val="00413750"/>
    <w:rsid w:val="00414919"/>
    <w:rsid w:val="004177CC"/>
    <w:rsid w:val="00423FF8"/>
    <w:rsid w:val="004251F6"/>
    <w:rsid w:val="00431964"/>
    <w:rsid w:val="00433530"/>
    <w:rsid w:val="00441654"/>
    <w:rsid w:val="0045699E"/>
    <w:rsid w:val="00473EDF"/>
    <w:rsid w:val="00481D1B"/>
    <w:rsid w:val="004824D8"/>
    <w:rsid w:val="00490072"/>
    <w:rsid w:val="00497A72"/>
    <w:rsid w:val="004A351B"/>
    <w:rsid w:val="004A4E4F"/>
    <w:rsid w:val="004D6901"/>
    <w:rsid w:val="004D6E93"/>
    <w:rsid w:val="004E3613"/>
    <w:rsid w:val="004F241F"/>
    <w:rsid w:val="00513533"/>
    <w:rsid w:val="00514894"/>
    <w:rsid w:val="005256D6"/>
    <w:rsid w:val="00526A2F"/>
    <w:rsid w:val="00526B25"/>
    <w:rsid w:val="005318EB"/>
    <w:rsid w:val="005352F4"/>
    <w:rsid w:val="005367B1"/>
    <w:rsid w:val="00536A0F"/>
    <w:rsid w:val="005439B0"/>
    <w:rsid w:val="005451B7"/>
    <w:rsid w:val="00551004"/>
    <w:rsid w:val="005608D6"/>
    <w:rsid w:val="00560DD7"/>
    <w:rsid w:val="00564E76"/>
    <w:rsid w:val="00567D36"/>
    <w:rsid w:val="00571B9F"/>
    <w:rsid w:val="0057309F"/>
    <w:rsid w:val="005773E7"/>
    <w:rsid w:val="005857C2"/>
    <w:rsid w:val="005917FB"/>
    <w:rsid w:val="005972A4"/>
    <w:rsid w:val="005A073F"/>
    <w:rsid w:val="005A2EFA"/>
    <w:rsid w:val="005A62C4"/>
    <w:rsid w:val="005B4041"/>
    <w:rsid w:val="005D4FF8"/>
    <w:rsid w:val="005E2982"/>
    <w:rsid w:val="00601272"/>
    <w:rsid w:val="00610A2B"/>
    <w:rsid w:val="00612C85"/>
    <w:rsid w:val="00621CC2"/>
    <w:rsid w:val="00624CB1"/>
    <w:rsid w:val="006270B5"/>
    <w:rsid w:val="0063265D"/>
    <w:rsid w:val="00643B76"/>
    <w:rsid w:val="006452CC"/>
    <w:rsid w:val="00650F49"/>
    <w:rsid w:val="00673323"/>
    <w:rsid w:val="00675985"/>
    <w:rsid w:val="00676E9C"/>
    <w:rsid w:val="00690BDD"/>
    <w:rsid w:val="006938B7"/>
    <w:rsid w:val="0069708E"/>
    <w:rsid w:val="006B535C"/>
    <w:rsid w:val="006C2C4E"/>
    <w:rsid w:val="006D352B"/>
    <w:rsid w:val="006E068F"/>
    <w:rsid w:val="006E36ED"/>
    <w:rsid w:val="006E5827"/>
    <w:rsid w:val="006E5EB5"/>
    <w:rsid w:val="006F03A5"/>
    <w:rsid w:val="006F383E"/>
    <w:rsid w:val="00704B71"/>
    <w:rsid w:val="007153E1"/>
    <w:rsid w:val="00725780"/>
    <w:rsid w:val="00737099"/>
    <w:rsid w:val="00751E8E"/>
    <w:rsid w:val="00752CFB"/>
    <w:rsid w:val="00760448"/>
    <w:rsid w:val="007610DA"/>
    <w:rsid w:val="00770A07"/>
    <w:rsid w:val="00777072"/>
    <w:rsid w:val="00780679"/>
    <w:rsid w:val="00792492"/>
    <w:rsid w:val="00793806"/>
    <w:rsid w:val="00797B5E"/>
    <w:rsid w:val="007C189F"/>
    <w:rsid w:val="007C26EC"/>
    <w:rsid w:val="007D2650"/>
    <w:rsid w:val="007F54C6"/>
    <w:rsid w:val="0080231D"/>
    <w:rsid w:val="00811919"/>
    <w:rsid w:val="008135F9"/>
    <w:rsid w:val="00820D27"/>
    <w:rsid w:val="00831702"/>
    <w:rsid w:val="00840C17"/>
    <w:rsid w:val="00841494"/>
    <w:rsid w:val="0085616D"/>
    <w:rsid w:val="00857372"/>
    <w:rsid w:val="00857AB1"/>
    <w:rsid w:val="00863D2F"/>
    <w:rsid w:val="0086535F"/>
    <w:rsid w:val="00866100"/>
    <w:rsid w:val="008670BD"/>
    <w:rsid w:val="00873248"/>
    <w:rsid w:val="008736CC"/>
    <w:rsid w:val="008873AB"/>
    <w:rsid w:val="0089015D"/>
    <w:rsid w:val="008913B5"/>
    <w:rsid w:val="008A01E9"/>
    <w:rsid w:val="008A6F6D"/>
    <w:rsid w:val="008B7A74"/>
    <w:rsid w:val="008C5524"/>
    <w:rsid w:val="008C6837"/>
    <w:rsid w:val="008D187A"/>
    <w:rsid w:val="008E1453"/>
    <w:rsid w:val="008F02A4"/>
    <w:rsid w:val="0090129D"/>
    <w:rsid w:val="00902F23"/>
    <w:rsid w:val="00904120"/>
    <w:rsid w:val="009275D8"/>
    <w:rsid w:val="00940BE4"/>
    <w:rsid w:val="00971DE4"/>
    <w:rsid w:val="00985003"/>
    <w:rsid w:val="00986113"/>
    <w:rsid w:val="00987892"/>
    <w:rsid w:val="00987DE2"/>
    <w:rsid w:val="0099612C"/>
    <w:rsid w:val="009A36C4"/>
    <w:rsid w:val="009A4405"/>
    <w:rsid w:val="009A4B1C"/>
    <w:rsid w:val="009A6211"/>
    <w:rsid w:val="009C1175"/>
    <w:rsid w:val="009C410A"/>
    <w:rsid w:val="009C6B11"/>
    <w:rsid w:val="009D4164"/>
    <w:rsid w:val="009E30CE"/>
    <w:rsid w:val="009E6F08"/>
    <w:rsid w:val="00A069E3"/>
    <w:rsid w:val="00A32A63"/>
    <w:rsid w:val="00A44D6F"/>
    <w:rsid w:val="00A51562"/>
    <w:rsid w:val="00A63DE1"/>
    <w:rsid w:val="00A66EC4"/>
    <w:rsid w:val="00A847DC"/>
    <w:rsid w:val="00A8635F"/>
    <w:rsid w:val="00A86FF1"/>
    <w:rsid w:val="00AC564E"/>
    <w:rsid w:val="00AD5D79"/>
    <w:rsid w:val="00AD7B08"/>
    <w:rsid w:val="00AE020D"/>
    <w:rsid w:val="00AE2F64"/>
    <w:rsid w:val="00AE5D06"/>
    <w:rsid w:val="00AF04BB"/>
    <w:rsid w:val="00AF7506"/>
    <w:rsid w:val="00B03123"/>
    <w:rsid w:val="00B05AA8"/>
    <w:rsid w:val="00B06F1B"/>
    <w:rsid w:val="00B11B97"/>
    <w:rsid w:val="00B208CE"/>
    <w:rsid w:val="00B22A23"/>
    <w:rsid w:val="00B26C6F"/>
    <w:rsid w:val="00B27639"/>
    <w:rsid w:val="00B326BA"/>
    <w:rsid w:val="00B40450"/>
    <w:rsid w:val="00B422E2"/>
    <w:rsid w:val="00B4599C"/>
    <w:rsid w:val="00B517FF"/>
    <w:rsid w:val="00B52759"/>
    <w:rsid w:val="00B56645"/>
    <w:rsid w:val="00B72A70"/>
    <w:rsid w:val="00B749F2"/>
    <w:rsid w:val="00BA5172"/>
    <w:rsid w:val="00BC3C2E"/>
    <w:rsid w:val="00BD07C0"/>
    <w:rsid w:val="00BE0545"/>
    <w:rsid w:val="00BF4EB5"/>
    <w:rsid w:val="00BF7D38"/>
    <w:rsid w:val="00C07239"/>
    <w:rsid w:val="00C13D3A"/>
    <w:rsid w:val="00C21EDC"/>
    <w:rsid w:val="00C24967"/>
    <w:rsid w:val="00C26D6D"/>
    <w:rsid w:val="00C43E0A"/>
    <w:rsid w:val="00C46E13"/>
    <w:rsid w:val="00C5053B"/>
    <w:rsid w:val="00C52DBF"/>
    <w:rsid w:val="00C54404"/>
    <w:rsid w:val="00C57F7A"/>
    <w:rsid w:val="00C71569"/>
    <w:rsid w:val="00C7482B"/>
    <w:rsid w:val="00C91416"/>
    <w:rsid w:val="00CB4A16"/>
    <w:rsid w:val="00CB4BA1"/>
    <w:rsid w:val="00CB6FD9"/>
    <w:rsid w:val="00CC56CB"/>
    <w:rsid w:val="00CD49EB"/>
    <w:rsid w:val="00CE7EFE"/>
    <w:rsid w:val="00CF291F"/>
    <w:rsid w:val="00CF5C1E"/>
    <w:rsid w:val="00CF697F"/>
    <w:rsid w:val="00D12E11"/>
    <w:rsid w:val="00D237FE"/>
    <w:rsid w:val="00D33AD5"/>
    <w:rsid w:val="00D34C4B"/>
    <w:rsid w:val="00D64164"/>
    <w:rsid w:val="00DA11DC"/>
    <w:rsid w:val="00DA1A3B"/>
    <w:rsid w:val="00DB7203"/>
    <w:rsid w:val="00DC5C76"/>
    <w:rsid w:val="00DC5ECD"/>
    <w:rsid w:val="00DE11D1"/>
    <w:rsid w:val="00DE235B"/>
    <w:rsid w:val="00DE3847"/>
    <w:rsid w:val="00DE5395"/>
    <w:rsid w:val="00DF4532"/>
    <w:rsid w:val="00E00CFF"/>
    <w:rsid w:val="00E011E4"/>
    <w:rsid w:val="00E06D01"/>
    <w:rsid w:val="00E15DBC"/>
    <w:rsid w:val="00E16081"/>
    <w:rsid w:val="00E27BB9"/>
    <w:rsid w:val="00E355B9"/>
    <w:rsid w:val="00E56808"/>
    <w:rsid w:val="00E579FF"/>
    <w:rsid w:val="00E65E03"/>
    <w:rsid w:val="00E82431"/>
    <w:rsid w:val="00E83266"/>
    <w:rsid w:val="00E854DE"/>
    <w:rsid w:val="00E86FA2"/>
    <w:rsid w:val="00E877D9"/>
    <w:rsid w:val="00E91817"/>
    <w:rsid w:val="00E95495"/>
    <w:rsid w:val="00EA02BD"/>
    <w:rsid w:val="00EB146A"/>
    <w:rsid w:val="00EB397A"/>
    <w:rsid w:val="00EC01A2"/>
    <w:rsid w:val="00EC328D"/>
    <w:rsid w:val="00EC48F3"/>
    <w:rsid w:val="00ED0D13"/>
    <w:rsid w:val="00ED10D8"/>
    <w:rsid w:val="00ED2A2D"/>
    <w:rsid w:val="00ED3558"/>
    <w:rsid w:val="00ED7149"/>
    <w:rsid w:val="00ED7ACF"/>
    <w:rsid w:val="00EE4810"/>
    <w:rsid w:val="00EF7965"/>
    <w:rsid w:val="00F2189D"/>
    <w:rsid w:val="00F256AC"/>
    <w:rsid w:val="00F323DC"/>
    <w:rsid w:val="00F338AB"/>
    <w:rsid w:val="00F3562B"/>
    <w:rsid w:val="00F41AA6"/>
    <w:rsid w:val="00F56EAD"/>
    <w:rsid w:val="00F758A2"/>
    <w:rsid w:val="00F86574"/>
    <w:rsid w:val="00F87F5F"/>
    <w:rsid w:val="00F9455E"/>
    <w:rsid w:val="00FA68FE"/>
    <w:rsid w:val="00FB01C4"/>
    <w:rsid w:val="00FB68E4"/>
    <w:rsid w:val="00FD1FE1"/>
    <w:rsid w:val="00FD7A9A"/>
    <w:rsid w:val="00FE1878"/>
    <w:rsid w:val="00FE50F0"/>
    <w:rsid w:val="00FF0485"/>
    <w:rsid w:val="00FF4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4B89"/>
  <w15:docId w15:val="{B4FBAB38-8E32-45CD-BAD0-5B4D122F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023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9F"/>
  </w:style>
  <w:style w:type="paragraph" w:styleId="Footer">
    <w:name w:val="footer"/>
    <w:basedOn w:val="Normal"/>
    <w:link w:val="FooterChar"/>
    <w:uiPriority w:val="99"/>
    <w:unhideWhenUsed/>
    <w:rsid w:val="007C1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9F"/>
  </w:style>
  <w:style w:type="character" w:styleId="Hyperlink">
    <w:name w:val="Hyperlink"/>
    <w:uiPriority w:val="99"/>
    <w:unhideWhenUsed/>
    <w:rsid w:val="007C189F"/>
    <w:rPr>
      <w:color w:val="0000FF"/>
      <w:u w:val="single"/>
    </w:rPr>
  </w:style>
  <w:style w:type="paragraph" w:styleId="NoSpacing">
    <w:name w:val="No Spacing"/>
    <w:uiPriority w:val="1"/>
    <w:qFormat/>
    <w:rsid w:val="007C189F"/>
    <w:pPr>
      <w:spacing w:after="0" w:line="240" w:lineRule="auto"/>
    </w:pPr>
  </w:style>
  <w:style w:type="paragraph" w:customStyle="1" w:styleId="1AutoList1">
    <w:name w:val="1AutoList1"/>
    <w:rsid w:val="007C189F"/>
    <w:pPr>
      <w:tabs>
        <w:tab w:val="left" w:pos="720"/>
      </w:tabs>
      <w:autoSpaceDE w:val="0"/>
      <w:autoSpaceDN w:val="0"/>
      <w:adjustRightInd w:val="0"/>
      <w:spacing w:after="0" w:line="240" w:lineRule="auto"/>
      <w:ind w:left="720" w:hanging="720"/>
    </w:pPr>
    <w:rPr>
      <w:rFonts w:ascii="Times New Roman" w:eastAsia="Times New Roman" w:hAnsi="Times New Roman" w:cs="Sendnya"/>
      <w:sz w:val="24"/>
      <w:szCs w:val="24"/>
      <w:lang w:val="en-US"/>
    </w:rPr>
  </w:style>
  <w:style w:type="table" w:styleId="TableGrid">
    <w:name w:val="Table Grid"/>
    <w:basedOn w:val="TableNormal"/>
    <w:uiPriority w:val="59"/>
    <w:rsid w:val="00E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95"/>
    <w:rPr>
      <w:rFonts w:ascii="Tahoma" w:hAnsi="Tahoma" w:cs="Tahoma"/>
      <w:sz w:val="16"/>
      <w:szCs w:val="16"/>
    </w:rPr>
  </w:style>
  <w:style w:type="character" w:styleId="CommentReference">
    <w:name w:val="annotation reference"/>
    <w:basedOn w:val="DefaultParagraphFont"/>
    <w:uiPriority w:val="99"/>
    <w:semiHidden/>
    <w:unhideWhenUsed/>
    <w:rsid w:val="000269F8"/>
    <w:rPr>
      <w:sz w:val="16"/>
      <w:szCs w:val="16"/>
    </w:rPr>
  </w:style>
  <w:style w:type="paragraph" w:styleId="CommentText">
    <w:name w:val="annotation text"/>
    <w:basedOn w:val="Normal"/>
    <w:link w:val="CommentTextChar"/>
    <w:uiPriority w:val="99"/>
    <w:unhideWhenUsed/>
    <w:rsid w:val="000269F8"/>
    <w:pPr>
      <w:spacing w:after="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rsid w:val="000269F8"/>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10304"/>
    <w:pPr>
      <w:spacing w:after="20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010304"/>
    <w:rPr>
      <w:rFonts w:ascii="Times New Roman" w:eastAsia="Calibri" w:hAnsi="Times New Roman" w:cs="Times New Roman"/>
      <w:b/>
      <w:bCs/>
      <w:sz w:val="20"/>
      <w:szCs w:val="20"/>
      <w:lang w:val="en-US"/>
    </w:rPr>
  </w:style>
  <w:style w:type="character" w:customStyle="1" w:styleId="Heading1Char">
    <w:name w:val="Heading 1 Char"/>
    <w:basedOn w:val="DefaultParagraphFont"/>
    <w:link w:val="Heading1"/>
    <w:uiPriority w:val="9"/>
    <w:rsid w:val="00396042"/>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98611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C5C76"/>
    <w:rPr>
      <w:color w:val="800080" w:themeColor="followedHyperlink"/>
      <w:u w:val="single"/>
    </w:rPr>
  </w:style>
  <w:style w:type="character" w:customStyle="1" w:styleId="Heading2Char">
    <w:name w:val="Heading 2 Char"/>
    <w:basedOn w:val="DefaultParagraphFont"/>
    <w:link w:val="Heading2"/>
    <w:uiPriority w:val="9"/>
    <w:semiHidden/>
    <w:rsid w:val="002023B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023BE"/>
    <w:pPr>
      <w:widowControl w:val="0"/>
      <w:autoSpaceDE w:val="0"/>
      <w:autoSpaceDN w:val="0"/>
      <w:adjustRightInd w:val="0"/>
      <w:spacing w:after="0" w:line="240" w:lineRule="auto"/>
      <w:ind w:left="820" w:hanging="360"/>
    </w:pPr>
    <w:rPr>
      <w:rFonts w:ascii="Calibri" w:eastAsiaTheme="minorEastAsia" w:hAnsi="Calibri" w:cs="Calibri"/>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7688">
      <w:bodyDiv w:val="1"/>
      <w:marLeft w:val="0"/>
      <w:marRight w:val="0"/>
      <w:marTop w:val="0"/>
      <w:marBottom w:val="0"/>
      <w:divBdr>
        <w:top w:val="none" w:sz="0" w:space="0" w:color="auto"/>
        <w:left w:val="none" w:sz="0" w:space="0" w:color="auto"/>
        <w:bottom w:val="none" w:sz="0" w:space="0" w:color="auto"/>
        <w:right w:val="none" w:sz="0" w:space="0" w:color="auto"/>
      </w:divBdr>
    </w:div>
    <w:div w:id="1375933748">
      <w:bodyDiv w:val="1"/>
      <w:marLeft w:val="0"/>
      <w:marRight w:val="0"/>
      <w:marTop w:val="0"/>
      <w:marBottom w:val="0"/>
      <w:divBdr>
        <w:top w:val="none" w:sz="0" w:space="0" w:color="auto"/>
        <w:left w:val="none" w:sz="0" w:space="0" w:color="auto"/>
        <w:bottom w:val="none" w:sz="0" w:space="0" w:color="auto"/>
        <w:right w:val="none" w:sz="0" w:space="0" w:color="auto"/>
      </w:divBdr>
    </w:div>
    <w:div w:id="1595288067">
      <w:bodyDiv w:val="1"/>
      <w:marLeft w:val="0"/>
      <w:marRight w:val="0"/>
      <w:marTop w:val="0"/>
      <w:marBottom w:val="0"/>
      <w:divBdr>
        <w:top w:val="none" w:sz="0" w:space="0" w:color="auto"/>
        <w:left w:val="none" w:sz="0" w:space="0" w:color="auto"/>
        <w:bottom w:val="none" w:sz="0" w:space="0" w:color="auto"/>
        <w:right w:val="none" w:sz="0" w:space="0" w:color="auto"/>
      </w:divBdr>
    </w:div>
    <w:div w:id="1823960781">
      <w:bodyDiv w:val="1"/>
      <w:marLeft w:val="0"/>
      <w:marRight w:val="0"/>
      <w:marTop w:val="0"/>
      <w:marBottom w:val="0"/>
      <w:divBdr>
        <w:top w:val="none" w:sz="0" w:space="0" w:color="auto"/>
        <w:left w:val="none" w:sz="0" w:space="0" w:color="auto"/>
        <w:bottom w:val="none" w:sz="0" w:space="0" w:color="auto"/>
        <w:right w:val="none" w:sz="0" w:space="0" w:color="auto"/>
      </w:divBdr>
    </w:div>
    <w:div w:id="18497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on-campus/student-support/personal-support/student-health-counselling.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ckland.ac.nz/uoa/about/teaching/plagiarism/plagiarism_home.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students/academic-information/exams-and-final-results/during-exams/aegrotat-and-compassionate-considera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ckland.ac.nz/en/students/academic-information/exams-and-final-results/during-exams/aegrotat-and-compassionate-consideration/compassionate-consideration-for-written-tests.html" TargetMode="External"/><Relationship Id="rId4" Type="http://schemas.openxmlformats.org/officeDocument/2006/relationships/settings" Target="settings.xml"/><Relationship Id="rId9" Type="http://schemas.openxmlformats.org/officeDocument/2006/relationships/hyperlink" Target="https://www.auckland.ac.nz/en/on-campus/student-support/personal-support/students-with-disabiliti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7FF6-63A5-42BB-8F3D-FE12D20B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Battles</dc:creator>
  <cp:lastModifiedBy>Dell-990</cp:lastModifiedBy>
  <cp:revision>7</cp:revision>
  <cp:lastPrinted>2017-03-02T22:46:00Z</cp:lastPrinted>
  <dcterms:created xsi:type="dcterms:W3CDTF">2020-03-22T03:28:00Z</dcterms:created>
  <dcterms:modified xsi:type="dcterms:W3CDTF">2020-03-22T04:28:00Z</dcterms:modified>
</cp:coreProperties>
</file>