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D021" w14:textId="2DF7594B" w:rsidR="001F2503" w:rsidRPr="00032C27" w:rsidRDefault="00F75D63" w:rsidP="007E3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C27">
        <w:rPr>
          <w:rFonts w:ascii="Times New Roman" w:hAnsi="Times New Roman" w:cs="Times New Roman"/>
          <w:b/>
        </w:rPr>
        <w:t xml:space="preserve">Canadian Prime Minister </w:t>
      </w:r>
      <w:r w:rsidR="001F2503" w:rsidRPr="00032C27">
        <w:rPr>
          <w:rFonts w:ascii="Times New Roman" w:hAnsi="Times New Roman" w:cs="Times New Roman"/>
          <w:b/>
        </w:rPr>
        <w:t>Justin Trudeau and the Liberal Government</w:t>
      </w:r>
    </w:p>
    <w:p w14:paraId="3A2EFEE3" w14:textId="0BBB9823" w:rsidR="0010563A" w:rsidRPr="00032C27" w:rsidRDefault="0010563A" w:rsidP="007E3353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>Students are expected to research the case themselves, identifying sources beyond those provided as a start here, and should also share ideas with their team and the whole class. You should firstly explore primary sources: the party and government websites, speeches, videos etc as well as data and media reports.</w:t>
      </w:r>
      <w:r w:rsidR="007E70B8" w:rsidRPr="00032C27">
        <w:rPr>
          <w:rFonts w:ascii="Times New Roman" w:hAnsi="Times New Roman" w:cs="Times New Roman"/>
          <w:lang w:val="en-AU"/>
        </w:rPr>
        <w:t xml:space="preserve"> </w:t>
      </w:r>
    </w:p>
    <w:p w14:paraId="63A9E44C" w14:textId="77777777" w:rsidR="007E70B8" w:rsidRPr="00032C27" w:rsidRDefault="007E70B8" w:rsidP="007E335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46BF899F" w14:textId="05D9B9CD" w:rsidR="00385F24" w:rsidRPr="00032C27" w:rsidRDefault="00385F24" w:rsidP="007E3353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 xml:space="preserve">Tip: when searching </w:t>
      </w:r>
      <w:r w:rsidR="00C27464" w:rsidRPr="00032C27">
        <w:rPr>
          <w:rFonts w:ascii="Times New Roman" w:hAnsi="Times New Roman" w:cs="Times New Roman"/>
          <w:lang w:val="en-AU"/>
        </w:rPr>
        <w:t xml:space="preserve">this case </w:t>
      </w:r>
      <w:r w:rsidRPr="00032C27">
        <w:rPr>
          <w:rFonts w:ascii="Times New Roman" w:hAnsi="Times New Roman" w:cs="Times New Roman"/>
          <w:lang w:val="en-AU"/>
        </w:rPr>
        <w:t xml:space="preserve">try </w:t>
      </w:r>
      <w:hyperlink r:id="rId5" w:history="1">
        <w:r w:rsidRPr="00032C27">
          <w:rPr>
            <w:rStyle w:val="Hyperlink"/>
            <w:rFonts w:ascii="Times New Roman" w:hAnsi="Times New Roman" w:cs="Times New Roman"/>
            <w:lang w:val="en-AU"/>
          </w:rPr>
          <w:t>www.google.ca</w:t>
        </w:r>
      </w:hyperlink>
      <w:r w:rsidRPr="00032C27">
        <w:rPr>
          <w:rFonts w:ascii="Times New Roman" w:hAnsi="Times New Roman" w:cs="Times New Roman"/>
          <w:lang w:val="en-AU"/>
        </w:rPr>
        <w:t xml:space="preserve"> as it will produce more Canadian-generated material.</w:t>
      </w:r>
    </w:p>
    <w:p w14:paraId="7256EC7E" w14:textId="77777777" w:rsidR="00F75D63" w:rsidRPr="00032C27" w:rsidRDefault="00F75D63" w:rsidP="007E3353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14:paraId="359D86B0" w14:textId="1BBB0FB9" w:rsidR="001F2503" w:rsidRPr="00032C27" w:rsidRDefault="001F2503" w:rsidP="007E3353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  <w:r w:rsidRPr="00032C27">
        <w:rPr>
          <w:rFonts w:ascii="Times New Roman" w:hAnsi="Times New Roman" w:cs="Times New Roman"/>
          <w:b/>
          <w:lang w:val="en-AU"/>
        </w:rPr>
        <w:t>Context</w:t>
      </w:r>
    </w:p>
    <w:p w14:paraId="42DBBE26" w14:textId="77777777" w:rsidR="00F75D63" w:rsidRPr="00032C27" w:rsidRDefault="001F250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 xml:space="preserve">Justin Trudeau </w:t>
      </w:r>
      <w:r w:rsidR="00F75D63" w:rsidRPr="00032C27">
        <w:rPr>
          <w:rFonts w:ascii="Times New Roman" w:hAnsi="Times New Roman" w:cs="Times New Roman"/>
          <w:lang w:val="en-AU"/>
        </w:rPr>
        <w:t xml:space="preserve">first became Prime Minister by winning </w:t>
      </w:r>
      <w:r w:rsidR="00F75D63" w:rsidRPr="00032C27">
        <w:rPr>
          <w:rFonts w:ascii="Times New Roman" w:hAnsi="Times New Roman" w:cs="Times New Roman"/>
          <w:lang w:val="en-AU"/>
        </w:rPr>
        <w:t>a strong victory in the 2015 Canadian Election by embarking on a very market-oriented and voter friendly campaign</w:t>
      </w:r>
      <w:r w:rsidR="00F75D63" w:rsidRPr="00032C27">
        <w:rPr>
          <w:rFonts w:ascii="Times New Roman" w:hAnsi="Times New Roman" w:cs="Times New Roman"/>
          <w:lang w:val="en-AU"/>
        </w:rPr>
        <w:t xml:space="preserve">. </w:t>
      </w:r>
      <w:r w:rsidR="00F75D63" w:rsidRPr="00032C27">
        <w:rPr>
          <w:rFonts w:ascii="Times New Roman" w:hAnsi="Times New Roman" w:cs="Times New Roman"/>
          <w:lang w:val="en-AU"/>
        </w:rPr>
        <w:t xml:space="preserve">Once elected, he then faced the task of meeting very high expectations and making a leadership approach that worked in opposition </w:t>
      </w:r>
      <w:r w:rsidR="00F75D63" w:rsidRPr="00032C27">
        <w:rPr>
          <w:rFonts w:ascii="Times New Roman" w:hAnsi="Times New Roman" w:cs="Times New Roman"/>
          <w:lang w:val="en-AU"/>
        </w:rPr>
        <w:t xml:space="preserve">still be effective </w:t>
      </w:r>
      <w:r w:rsidR="00F75D63" w:rsidRPr="00032C27">
        <w:rPr>
          <w:rFonts w:ascii="Times New Roman" w:hAnsi="Times New Roman" w:cs="Times New Roman"/>
          <w:lang w:val="en-AU"/>
        </w:rPr>
        <w:t>within the challenges and constraints of government.</w:t>
      </w:r>
      <w:r w:rsidR="00F75D63" w:rsidRPr="00032C27">
        <w:rPr>
          <w:rFonts w:ascii="Times New Roman" w:hAnsi="Times New Roman" w:cs="Times New Roman"/>
          <w:lang w:val="en-AU"/>
        </w:rPr>
        <w:t xml:space="preserve"> </w:t>
      </w:r>
    </w:p>
    <w:p w14:paraId="2E7D2B2A" w14:textId="77777777" w:rsidR="00F75D63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1351B079" w14:textId="70541729" w:rsidR="00F75D63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  <w:proofErr w:type="gramStart"/>
      <w:r w:rsidRPr="00032C27">
        <w:rPr>
          <w:rFonts w:ascii="Times New Roman" w:hAnsi="Times New Roman" w:cs="Times New Roman"/>
          <w:lang w:val="en-AU"/>
        </w:rPr>
        <w:t>In particular he</w:t>
      </w:r>
      <w:proofErr w:type="gramEnd"/>
      <w:r w:rsidRPr="00032C27">
        <w:rPr>
          <w:rFonts w:ascii="Times New Roman" w:hAnsi="Times New Roman" w:cs="Times New Roman"/>
          <w:lang w:val="en-AU"/>
        </w:rPr>
        <w:t xml:space="preserve"> faced scandals in 2019 such as the SNC-</w:t>
      </w:r>
      <w:proofErr w:type="spellStart"/>
      <w:r w:rsidRPr="00032C27">
        <w:rPr>
          <w:rFonts w:ascii="Times New Roman" w:hAnsi="Times New Roman" w:cs="Times New Roman"/>
          <w:lang w:val="en-AU"/>
        </w:rPr>
        <w:t>Lavlin</w:t>
      </w:r>
      <w:proofErr w:type="spellEnd"/>
      <w:r w:rsidRPr="00032C27">
        <w:rPr>
          <w:rFonts w:ascii="Times New Roman" w:hAnsi="Times New Roman" w:cs="Times New Roman"/>
          <w:lang w:val="en-AU"/>
        </w:rPr>
        <w:t xml:space="preserve"> affair which were compounded by the </w:t>
      </w:r>
      <w:r w:rsidRPr="00032C27">
        <w:rPr>
          <w:rFonts w:ascii="Times New Roman" w:hAnsi="Times New Roman" w:cs="Times New Roman"/>
          <w:lang w:val="en-AU"/>
        </w:rPr>
        <w:t>release of images and videos of him in blackface and brownface by national and international news media outlets</w:t>
      </w:r>
      <w:r w:rsidRPr="00032C27">
        <w:rPr>
          <w:rFonts w:ascii="Times New Roman" w:hAnsi="Times New Roman" w:cs="Times New Roman"/>
          <w:lang w:val="en-AU"/>
        </w:rPr>
        <w:t xml:space="preserve">. </w:t>
      </w:r>
    </w:p>
    <w:p w14:paraId="65096D10" w14:textId="35A9FD38" w:rsidR="00F75D63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5564113A" w14:textId="1B98BE86" w:rsidR="00F75D63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  <w:proofErr w:type="gramStart"/>
      <w:r w:rsidRPr="00032C27">
        <w:rPr>
          <w:rFonts w:ascii="Times New Roman" w:hAnsi="Times New Roman" w:cs="Times New Roman"/>
          <w:lang w:val="en-AU"/>
        </w:rPr>
        <w:t>Nevertheless</w:t>
      </w:r>
      <w:proofErr w:type="gramEnd"/>
      <w:r w:rsidRPr="00032C27">
        <w:rPr>
          <w:rFonts w:ascii="Times New Roman" w:hAnsi="Times New Roman" w:cs="Times New Roman"/>
          <w:lang w:val="en-AU"/>
        </w:rPr>
        <w:t xml:space="preserve"> Trudeau and the Liberals attempted to present a refreshed party brand in </w:t>
      </w:r>
      <w:r w:rsidR="00185457" w:rsidRPr="00032C27">
        <w:rPr>
          <w:rFonts w:ascii="Times New Roman" w:hAnsi="Times New Roman" w:cs="Times New Roman"/>
          <w:lang w:val="en-AU"/>
        </w:rPr>
        <w:t xml:space="preserve">the </w:t>
      </w:r>
      <w:r w:rsidRPr="00032C27">
        <w:rPr>
          <w:rFonts w:ascii="Times New Roman" w:hAnsi="Times New Roman" w:cs="Times New Roman"/>
          <w:lang w:val="en-AU"/>
        </w:rPr>
        <w:t xml:space="preserve">2019 </w:t>
      </w:r>
      <w:r w:rsidR="00185457" w:rsidRPr="00032C27">
        <w:rPr>
          <w:rFonts w:ascii="Times New Roman" w:hAnsi="Times New Roman" w:cs="Times New Roman"/>
          <w:lang w:val="en-AU"/>
        </w:rPr>
        <w:t xml:space="preserve">election. They sought </w:t>
      </w:r>
      <w:r w:rsidR="00185457" w:rsidRPr="00032C27">
        <w:rPr>
          <w:rFonts w:ascii="Times New Roman" w:hAnsi="Times New Roman" w:cs="Times New Roman"/>
          <w:bCs/>
          <w:lang w:val="en-AU"/>
        </w:rPr>
        <w:t xml:space="preserve">to re-define the leader </w:t>
      </w:r>
      <w:r w:rsidR="00185457" w:rsidRPr="00032C27">
        <w:rPr>
          <w:rFonts w:ascii="Times New Roman" w:hAnsi="Times New Roman" w:cs="Times New Roman"/>
          <w:bCs/>
          <w:lang w:val="en-US"/>
        </w:rPr>
        <w:t>by integrating discussion of economy with the environment, tax cuts with helping those less well off, and maintaining a future-orientation instead of resorting to the usual re-election branding of status quo</w:t>
      </w:r>
      <w:r w:rsidR="00185457" w:rsidRPr="00032C27">
        <w:rPr>
          <w:rFonts w:ascii="Times New Roman" w:hAnsi="Times New Roman" w:cs="Times New Roman"/>
          <w:bCs/>
          <w:lang w:val="en-US"/>
        </w:rPr>
        <w:t>. This was conveyed by</w:t>
      </w:r>
      <w:r w:rsidRPr="00032C27">
        <w:rPr>
          <w:rFonts w:ascii="Times New Roman" w:hAnsi="Times New Roman" w:cs="Times New Roman"/>
          <w:bCs/>
        </w:rPr>
        <w:t xml:space="preserve"> the aspirational </w:t>
      </w:r>
      <w:r w:rsidRPr="00032C27">
        <w:rPr>
          <w:rFonts w:ascii="Times New Roman" w:hAnsi="Times New Roman" w:cs="Times New Roman"/>
          <w:bCs/>
          <w:lang w:val="en-AU"/>
        </w:rPr>
        <w:t xml:space="preserve">slogan </w:t>
      </w:r>
      <w:r w:rsidRPr="00032C27">
        <w:rPr>
          <w:rFonts w:ascii="Times New Roman" w:hAnsi="Times New Roman" w:cs="Times New Roman"/>
          <w:bCs/>
          <w:i/>
          <w:lang w:val="en-AU"/>
        </w:rPr>
        <w:t>Choose forward</w:t>
      </w:r>
      <w:r w:rsidRPr="00032C27">
        <w:rPr>
          <w:rFonts w:ascii="Times New Roman" w:hAnsi="Times New Roman" w:cs="Times New Roman"/>
          <w:bCs/>
          <w:lang w:val="en-AU"/>
        </w:rPr>
        <w:t>, the two brand themes “choice” and “future” were woven effectively through a range of events and communication, and tactically in ways framing the Conservative opposition as going backwards</w:t>
      </w:r>
    </w:p>
    <w:p w14:paraId="55C5252E" w14:textId="77777777" w:rsidR="00F75D63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0FFE0A7B" w14:textId="77777777" w:rsidR="00185457" w:rsidRPr="00032C27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 xml:space="preserve">Whilst he managed to win in 2019, he </w:t>
      </w:r>
      <w:proofErr w:type="gramStart"/>
      <w:r w:rsidRPr="00032C27">
        <w:rPr>
          <w:rFonts w:ascii="Times New Roman" w:hAnsi="Times New Roman" w:cs="Times New Roman"/>
          <w:lang w:val="en-AU"/>
        </w:rPr>
        <w:t>has to</w:t>
      </w:r>
      <w:proofErr w:type="gramEnd"/>
      <w:r w:rsidRPr="00032C27">
        <w:rPr>
          <w:rFonts w:ascii="Times New Roman" w:hAnsi="Times New Roman" w:cs="Times New Roman"/>
          <w:lang w:val="en-AU"/>
        </w:rPr>
        <w:t xml:space="preserve"> lead a minority government and the</w:t>
      </w:r>
      <w:r w:rsidRPr="00032C27">
        <w:rPr>
          <w:rFonts w:ascii="Times New Roman" w:hAnsi="Times New Roman" w:cs="Times New Roman"/>
          <w:lang w:val="en-AU"/>
        </w:rPr>
        <w:t xml:space="preserve"> credibility and effectiveness of his brand</w:t>
      </w:r>
      <w:r w:rsidRPr="00032C27">
        <w:rPr>
          <w:rFonts w:ascii="Times New Roman" w:hAnsi="Times New Roman" w:cs="Times New Roman"/>
          <w:lang w:val="en-AU"/>
        </w:rPr>
        <w:t xml:space="preserve"> have been damaged. </w:t>
      </w:r>
    </w:p>
    <w:p w14:paraId="25AAF18D" w14:textId="77777777" w:rsidR="00185457" w:rsidRPr="00032C27" w:rsidRDefault="00185457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75970328" w14:textId="5CFDE1BB" w:rsidR="00F75D63" w:rsidRDefault="00F75D63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>Political managers therefore face the task of restoring his brand, delivering, and maintain a competitive advantage</w:t>
      </w:r>
      <w:r w:rsidR="00185457" w:rsidRPr="00032C27">
        <w:rPr>
          <w:rFonts w:ascii="Times New Roman" w:hAnsi="Times New Roman" w:cs="Times New Roman"/>
          <w:lang w:val="en-AU"/>
        </w:rPr>
        <w:t>. Added to this is the</w:t>
      </w:r>
      <w:r w:rsidR="00185457" w:rsidRPr="00032C27">
        <w:rPr>
          <w:rFonts w:ascii="Times New Roman" w:hAnsi="Times New Roman" w:cs="Times New Roman"/>
        </w:rPr>
        <w:t xml:space="preserve"> </w:t>
      </w:r>
      <w:r w:rsidR="00185457" w:rsidRPr="00032C27">
        <w:rPr>
          <w:rFonts w:ascii="Times New Roman" w:hAnsi="Times New Roman" w:cs="Times New Roman"/>
          <w:lang w:val="en-AU"/>
        </w:rPr>
        <w:t>CO</w:t>
      </w:r>
      <w:r w:rsidR="00185457" w:rsidRPr="00032C27">
        <w:rPr>
          <w:rFonts w:ascii="Times New Roman" w:hAnsi="Times New Roman" w:cs="Times New Roman"/>
          <w:lang w:val="en-AU"/>
        </w:rPr>
        <w:t>V</w:t>
      </w:r>
      <w:r w:rsidR="00185457" w:rsidRPr="00032C27">
        <w:rPr>
          <w:rFonts w:ascii="Times New Roman" w:hAnsi="Times New Roman" w:cs="Times New Roman"/>
          <w:lang w:val="en-AU"/>
        </w:rPr>
        <w:t>ID-19 crisis, the economy and challenges with managing the US President Donald Trump</w:t>
      </w:r>
    </w:p>
    <w:p w14:paraId="12C9B2BB" w14:textId="5EDA63B5" w:rsidR="00032C27" w:rsidRDefault="00032C27" w:rsidP="00F75D63">
      <w:pPr>
        <w:spacing w:after="0" w:line="240" w:lineRule="auto"/>
        <w:rPr>
          <w:rFonts w:ascii="Times New Roman" w:hAnsi="Times New Roman" w:cs="Times New Roman"/>
          <w:lang w:val="en-AU"/>
        </w:rPr>
      </w:pPr>
    </w:p>
    <w:p w14:paraId="4A068416" w14:textId="77777777" w:rsidR="00032C27" w:rsidRPr="00032C27" w:rsidRDefault="00032C27" w:rsidP="00032C27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  <w:r w:rsidRPr="00032C27">
        <w:rPr>
          <w:rFonts w:ascii="Times New Roman" w:hAnsi="Times New Roman" w:cs="Times New Roman"/>
          <w:b/>
          <w:lang w:val="en-AU"/>
        </w:rPr>
        <w:t>Primary sources</w:t>
      </w:r>
    </w:p>
    <w:p w14:paraId="77060FF0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2C27">
        <w:rPr>
          <w:rFonts w:ascii="Times New Roman" w:hAnsi="Times New Roman" w:cs="Times New Roman"/>
          <w:lang w:val="en-AU"/>
        </w:rPr>
        <w:t>Canadian Liberal Party</w:t>
      </w:r>
      <w:r w:rsidRPr="00032C27">
        <w:rPr>
          <w:rFonts w:ascii="Times New Roman" w:hAnsi="Times New Roman" w:cs="Times New Roman"/>
          <w:u w:val="single"/>
        </w:rPr>
        <w:t xml:space="preserve"> </w:t>
      </w:r>
    </w:p>
    <w:p w14:paraId="3E9E631F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6" w:history="1">
        <w:r w:rsidRPr="00032C27">
          <w:rPr>
            <w:rStyle w:val="Hyperlink"/>
            <w:rFonts w:ascii="Times New Roman" w:hAnsi="Times New Roman" w:cs="Times New Roman"/>
          </w:rPr>
          <w:t>https://www.liberal.ca/</w:t>
        </w:r>
      </w:hyperlink>
    </w:p>
    <w:p w14:paraId="5D4D7CB1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7" w:history="1">
        <w:r w:rsidRPr="00032C27">
          <w:rPr>
            <w:rStyle w:val="Hyperlink"/>
            <w:rFonts w:ascii="Times New Roman" w:hAnsi="Times New Roman" w:cs="Times New Roman"/>
          </w:rPr>
          <w:t>https://www.youtube.com/user/liberalvideo</w:t>
        </w:r>
      </w:hyperlink>
    </w:p>
    <w:p w14:paraId="00B589BE" w14:textId="23B2890C" w:rsid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8" w:history="1">
        <w:r w:rsidRPr="00032C27">
          <w:rPr>
            <w:rStyle w:val="Hyperlink"/>
            <w:rFonts w:ascii="Times New Roman" w:hAnsi="Times New Roman" w:cs="Times New Roman"/>
          </w:rPr>
          <w:t>https://www.liberal.ca/realchange/</w:t>
        </w:r>
      </w:hyperlink>
    </w:p>
    <w:p w14:paraId="29FF438A" w14:textId="77777777" w:rsidR="00032C27" w:rsidRPr="00032C27" w:rsidRDefault="00032C27" w:rsidP="00032C27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2826E32B" w14:textId="77777777" w:rsidR="00032C27" w:rsidRDefault="00032C27" w:rsidP="00032C2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2C27">
        <w:rPr>
          <w:rFonts w:ascii="Times New Roman" w:hAnsi="Times New Roman" w:cs="Times New Roman"/>
          <w:lang w:val="en-AU"/>
        </w:rPr>
        <w:t>Canadian Prime Minister</w:t>
      </w:r>
      <w:r w:rsidRPr="00032C27">
        <w:rPr>
          <w:rFonts w:ascii="Times New Roman" w:hAnsi="Times New Roman" w:cs="Times New Roman"/>
          <w:u w:val="single"/>
        </w:rPr>
        <w:t xml:space="preserve"> </w:t>
      </w:r>
    </w:p>
    <w:p w14:paraId="4F71DFAA" w14:textId="2E24609B" w:rsidR="00032C27" w:rsidRPr="00032C27" w:rsidRDefault="00032C27" w:rsidP="00032C27">
      <w:pPr>
        <w:pStyle w:val="ListParagraph"/>
        <w:numPr>
          <w:ilvl w:val="0"/>
          <w:numId w:val="14"/>
        </w:numPr>
        <w:rPr>
          <w:u w:val="single"/>
        </w:rPr>
      </w:pPr>
      <w:hyperlink r:id="rId9" w:history="1">
        <w:r w:rsidRPr="00032C27">
          <w:rPr>
            <w:rStyle w:val="Hyperlink"/>
          </w:rPr>
          <w:t>http://pm.gc.ca/eng</w:t>
        </w:r>
      </w:hyperlink>
    </w:p>
    <w:p w14:paraId="5E9E6BF3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0" w:history="1">
        <w:r w:rsidRPr="00032C27">
          <w:rPr>
            <w:rStyle w:val="Hyperlink"/>
            <w:rFonts w:ascii="Times New Roman" w:hAnsi="Times New Roman" w:cs="Times New Roman"/>
          </w:rPr>
          <w:t>http://pm.gc.ca/eng/news/statements</w:t>
        </w:r>
      </w:hyperlink>
    </w:p>
    <w:p w14:paraId="7EA043DB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1" w:history="1">
        <w:r w:rsidRPr="00032C27">
          <w:rPr>
            <w:rStyle w:val="Hyperlink"/>
            <w:rFonts w:ascii="Times New Roman" w:hAnsi="Times New Roman" w:cs="Times New Roman"/>
          </w:rPr>
          <w:t>http://pm.gc.ca/eng/news/releases</w:t>
        </w:r>
      </w:hyperlink>
    </w:p>
    <w:p w14:paraId="65582F0E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2" w:history="1">
        <w:r w:rsidRPr="00032C27">
          <w:rPr>
            <w:rStyle w:val="Hyperlink"/>
            <w:rFonts w:ascii="Times New Roman" w:hAnsi="Times New Roman" w:cs="Times New Roman"/>
          </w:rPr>
          <w:t>http://pm.gc.ca/eng/cabinet</w:t>
        </w:r>
      </w:hyperlink>
    </w:p>
    <w:p w14:paraId="031207BA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32C27">
        <w:rPr>
          <w:rFonts w:ascii="Times New Roman" w:hAnsi="Times New Roman" w:cs="Times New Roman"/>
          <w:u w:val="single"/>
        </w:rPr>
        <w:t>http://pm.gc.ca/eng/photos</w:t>
      </w:r>
    </w:p>
    <w:p w14:paraId="65BF23AA" w14:textId="77777777" w:rsidR="00032C27" w:rsidRPr="00032C27" w:rsidRDefault="00032C27" w:rsidP="00032C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3" w:history="1">
        <w:r w:rsidRPr="00032C27">
          <w:rPr>
            <w:rStyle w:val="Hyperlink"/>
            <w:rFonts w:ascii="Times New Roman" w:hAnsi="Times New Roman" w:cs="Times New Roman"/>
          </w:rPr>
          <w:t>https://www.facebook.com/JustinPJTrudeau/</w:t>
        </w:r>
      </w:hyperlink>
    </w:p>
    <w:p w14:paraId="70C81A55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7A71D19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</w:rPr>
      </w:pPr>
      <w:r w:rsidRPr="00032C27">
        <w:rPr>
          <w:rFonts w:ascii="Times New Roman" w:hAnsi="Times New Roman" w:cs="Times New Roman"/>
        </w:rPr>
        <w:t>NB: Opposition parties are the Conservatives and the NDP</w:t>
      </w:r>
    </w:p>
    <w:p w14:paraId="71142969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D859F7A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  <w:b/>
          <w:lang w:val="en-AU"/>
        </w:rPr>
      </w:pPr>
      <w:r w:rsidRPr="00032C27">
        <w:rPr>
          <w:rFonts w:ascii="Times New Roman" w:hAnsi="Times New Roman" w:cs="Times New Roman"/>
          <w:b/>
          <w:lang w:val="en-AU"/>
        </w:rPr>
        <w:t>Canadian polls</w:t>
      </w:r>
    </w:p>
    <w:p w14:paraId="7A43C862" w14:textId="77777777" w:rsidR="00032C27" w:rsidRPr="00032C27" w:rsidRDefault="00032C27" w:rsidP="00032C27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032C27">
        <w:rPr>
          <w:rFonts w:ascii="Times New Roman" w:hAnsi="Times New Roman" w:cs="Times New Roman"/>
          <w:lang w:val="en-AU"/>
        </w:rPr>
        <w:t>Check out these sites:</w:t>
      </w:r>
    </w:p>
    <w:p w14:paraId="156B593B" w14:textId="2312C513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32C27">
        <w:rPr>
          <w:rFonts w:ascii="Times New Roman" w:hAnsi="Times New Roman" w:cs="Times New Roman"/>
        </w:rPr>
        <w:t xml:space="preserve">Abacus data </w:t>
      </w:r>
      <w:hyperlink r:id="rId14" w:history="1">
        <w:r w:rsidRPr="00032C27">
          <w:rPr>
            <w:rStyle w:val="Hyperlink"/>
            <w:rFonts w:ascii="Times New Roman" w:hAnsi="Times New Roman" w:cs="Times New Roman"/>
          </w:rPr>
          <w:t>http://abacusdata.ca/</w:t>
        </w:r>
      </w:hyperlink>
      <w:r w:rsidRPr="00032C27">
        <w:rPr>
          <w:rFonts w:ascii="Times New Roman" w:hAnsi="Times New Roman" w:cs="Times New Roman"/>
        </w:rPr>
        <w:t xml:space="preserve"> </w:t>
      </w:r>
    </w:p>
    <w:p w14:paraId="02937C4C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5" w:history="1">
        <w:r w:rsidRPr="00032C27">
          <w:rPr>
            <w:rStyle w:val="Hyperlink"/>
            <w:rFonts w:ascii="Times New Roman" w:hAnsi="Times New Roman" w:cs="Times New Roman"/>
          </w:rPr>
          <w:t>http://www.nanosresearch.com/</w:t>
        </w:r>
      </w:hyperlink>
    </w:p>
    <w:p w14:paraId="6F142CAC" w14:textId="77777777" w:rsidR="00032C27" w:rsidRPr="00032C27" w:rsidRDefault="00032C27" w:rsidP="00032C2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16" w:history="1">
        <w:r w:rsidRPr="00032C27">
          <w:rPr>
            <w:rStyle w:val="Hyperlink"/>
            <w:rFonts w:ascii="Times New Roman" w:hAnsi="Times New Roman" w:cs="Times New Roman"/>
          </w:rPr>
          <w:t>http://www.nanos.co/our-insight/</w:t>
        </w:r>
      </w:hyperlink>
      <w:r w:rsidRPr="00032C27">
        <w:rPr>
          <w:rFonts w:ascii="Times New Roman" w:hAnsi="Times New Roman" w:cs="Times New Roman"/>
        </w:rPr>
        <w:t xml:space="preserve"> has all their reports</w:t>
      </w:r>
    </w:p>
    <w:p w14:paraId="7402C41C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032C27">
          <w:rPr>
            <w:rStyle w:val="Hyperlink"/>
            <w:rFonts w:ascii="Times New Roman" w:hAnsi="Times New Roman" w:cs="Times New Roman"/>
          </w:rPr>
          <w:t>http://ipsos-na.com/news-polls/canada/</w:t>
        </w:r>
      </w:hyperlink>
    </w:p>
    <w:p w14:paraId="292A603B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032C27">
          <w:rPr>
            <w:rStyle w:val="Hyperlink"/>
            <w:rFonts w:ascii="Times New Roman" w:hAnsi="Times New Roman" w:cs="Times New Roman"/>
          </w:rPr>
          <w:t>http://www.cbc.ca/news2/interactives/poll-tracker/2015/</w:t>
        </w:r>
      </w:hyperlink>
    </w:p>
    <w:p w14:paraId="59BA8D3A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032C27">
          <w:rPr>
            <w:rStyle w:val="Hyperlink"/>
            <w:rFonts w:ascii="Times New Roman" w:hAnsi="Times New Roman" w:cs="Times New Roman"/>
          </w:rPr>
          <w:t>http://www.theglobeandmail.com/news/politics/topic/Canadian-Political-Polls</w:t>
        </w:r>
      </w:hyperlink>
    </w:p>
    <w:p w14:paraId="64C8C315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032C27">
        <w:rPr>
          <w:rFonts w:ascii="Times New Roman" w:hAnsi="Times New Roman" w:cs="Times New Roman"/>
          <w:u w:val="single"/>
        </w:rPr>
        <w:t>http://poll.forumresearch.com/</w:t>
      </w:r>
    </w:p>
    <w:p w14:paraId="04F0F4BE" w14:textId="77777777" w:rsidR="00032C27" w:rsidRPr="00032C27" w:rsidRDefault="00032C27" w:rsidP="00032C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hyperlink r:id="rId20" w:history="1">
        <w:r w:rsidRPr="00032C27">
          <w:rPr>
            <w:rStyle w:val="Hyperlink"/>
            <w:rFonts w:ascii="Times New Roman" w:hAnsi="Times New Roman" w:cs="Times New Roman"/>
          </w:rPr>
          <w:t>http://www.ctvnews.ca/politics/election/nanos-polls</w:t>
        </w:r>
      </w:hyperlink>
    </w:p>
    <w:p w14:paraId="611B6C3E" w14:textId="77777777" w:rsidR="0010563A" w:rsidRPr="00032C27" w:rsidRDefault="0010563A" w:rsidP="007E3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9A1736" w14:textId="74146FB8" w:rsidR="00034252" w:rsidRPr="00032C27" w:rsidRDefault="00034252" w:rsidP="007E3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C27">
        <w:rPr>
          <w:rFonts w:ascii="Times New Roman" w:hAnsi="Times New Roman" w:cs="Times New Roman"/>
          <w:b/>
        </w:rPr>
        <w:t>Background to political marketing and management in Canada</w:t>
      </w:r>
    </w:p>
    <w:p w14:paraId="13794D49" w14:textId="72423CC5" w:rsidR="00034252" w:rsidRPr="00032C27" w:rsidRDefault="00034252" w:rsidP="007E3353">
      <w:pPr>
        <w:spacing w:after="0" w:line="240" w:lineRule="auto"/>
        <w:rPr>
          <w:rFonts w:ascii="Times New Roman" w:hAnsi="Times New Roman" w:cs="Times New Roman"/>
          <w:i/>
        </w:rPr>
      </w:pPr>
      <w:r w:rsidRPr="00032C27">
        <w:rPr>
          <w:rFonts w:ascii="Times New Roman" w:hAnsi="Times New Roman" w:cs="Times New Roman"/>
          <w:i/>
        </w:rPr>
        <w:t xml:space="preserve">Shopping for Votes: How Politicians Choose Us and We Choose Them by Susan </w:t>
      </w:r>
      <w:proofErr w:type="spellStart"/>
      <w:r w:rsidRPr="00032C27">
        <w:rPr>
          <w:rFonts w:ascii="Times New Roman" w:hAnsi="Times New Roman" w:cs="Times New Roman"/>
          <w:i/>
        </w:rPr>
        <w:t>Delacour</w:t>
      </w:r>
      <w:r w:rsidR="000F3BB1" w:rsidRPr="00032C27">
        <w:rPr>
          <w:rFonts w:ascii="Times New Roman" w:hAnsi="Times New Roman" w:cs="Times New Roman"/>
          <w:i/>
        </w:rPr>
        <w:t>t</w:t>
      </w:r>
      <w:proofErr w:type="spellEnd"/>
      <w:r w:rsidRPr="00032C27">
        <w:rPr>
          <w:rFonts w:ascii="Times New Roman" w:hAnsi="Times New Roman" w:cs="Times New Roman"/>
          <w:i/>
        </w:rPr>
        <w:t xml:space="preserve"> -</w:t>
      </w:r>
      <w:r w:rsidRPr="00032C27">
        <w:rPr>
          <w:rFonts w:ascii="Times New Roman" w:hAnsi="Times New Roman" w:cs="Times New Roman"/>
        </w:rPr>
        <w:t xml:space="preserve"> updated edition </w:t>
      </w:r>
      <w:r w:rsidR="00C27464" w:rsidRPr="00032C27">
        <w:rPr>
          <w:rFonts w:ascii="Times New Roman" w:hAnsi="Times New Roman" w:cs="Times New Roman"/>
        </w:rPr>
        <w:t xml:space="preserve">- </w:t>
      </w:r>
      <w:r w:rsidRPr="00032C27">
        <w:rPr>
          <w:rFonts w:ascii="Times New Roman" w:hAnsi="Times New Roman" w:cs="Times New Roman"/>
        </w:rPr>
        <w:t>has new material on the Trudeau victory (campaign not government focused though but good as background) - read Chapter 11 'R</w:t>
      </w:r>
      <w:r w:rsidR="006A1A79" w:rsidRPr="00032C27">
        <w:rPr>
          <w:rFonts w:ascii="Times New Roman" w:hAnsi="Times New Roman" w:cs="Times New Roman"/>
        </w:rPr>
        <w:t xml:space="preserve">eady' in particular  </w:t>
      </w:r>
    </w:p>
    <w:p w14:paraId="57457D8E" w14:textId="77777777" w:rsidR="007E70B8" w:rsidRPr="00032C27" w:rsidRDefault="007E70B8" w:rsidP="007E3353">
      <w:pPr>
        <w:tabs>
          <w:tab w:val="left" w:pos="223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CC1DEA4" w14:textId="4031F309" w:rsidR="006A1A79" w:rsidRPr="00032C27" w:rsidRDefault="006A1A79" w:rsidP="007E3353">
      <w:pPr>
        <w:tabs>
          <w:tab w:val="left" w:pos="223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2C27">
        <w:rPr>
          <w:rFonts w:ascii="Times New Roman" w:hAnsi="Times New Roman" w:cs="Times New Roman"/>
          <w:i/>
        </w:rPr>
        <w:t xml:space="preserve">The Canadian Federal Election of 2015 </w:t>
      </w:r>
      <w:r w:rsidRPr="00032C27">
        <w:rPr>
          <w:rFonts w:ascii="Times New Roman" w:hAnsi="Times New Roman" w:cs="Times New Roman"/>
        </w:rPr>
        <w:t xml:space="preserve">edited by Christopher Dornan and Jon H. </w:t>
      </w:r>
      <w:proofErr w:type="spellStart"/>
      <w:r w:rsidRPr="00032C27">
        <w:rPr>
          <w:rFonts w:ascii="Times New Roman" w:hAnsi="Times New Roman" w:cs="Times New Roman"/>
        </w:rPr>
        <w:t>Pammett</w:t>
      </w:r>
      <w:proofErr w:type="spellEnd"/>
      <w:r w:rsidRPr="00032C27">
        <w:rPr>
          <w:rFonts w:ascii="Times New Roman" w:hAnsi="Times New Roman" w:cs="Times New Roman"/>
        </w:rPr>
        <w:t xml:space="preserve"> (Dundurn Press) - CHAPTER 3: Back to the Future: The Resurgent Liberals by Brooke Jeffrey and CHAPTER 12: Polling and the 2015 Federal Election by David Coletto </w:t>
      </w:r>
    </w:p>
    <w:p w14:paraId="41F1BD6D" w14:textId="77777777" w:rsidR="006A1A79" w:rsidRPr="00032C27" w:rsidRDefault="006A1A79" w:rsidP="007E3353">
      <w:pPr>
        <w:tabs>
          <w:tab w:val="left" w:pos="223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9AAEDA6" w14:textId="715AB44E" w:rsidR="006A1A79" w:rsidRPr="00032C27" w:rsidRDefault="006A1A79" w:rsidP="007E3353">
      <w:pPr>
        <w:spacing w:after="0" w:line="240" w:lineRule="auto"/>
        <w:rPr>
          <w:rFonts w:ascii="Times New Roman" w:hAnsi="Times New Roman" w:cs="Times New Roman"/>
        </w:rPr>
      </w:pPr>
      <w:r w:rsidRPr="00032C27">
        <w:rPr>
          <w:rFonts w:ascii="Times New Roman" w:hAnsi="Times New Roman" w:cs="Times New Roman"/>
        </w:rPr>
        <w:t xml:space="preserve">Alex Marland, Thierry </w:t>
      </w:r>
      <w:proofErr w:type="spellStart"/>
      <w:r w:rsidRPr="00032C27">
        <w:rPr>
          <w:rFonts w:ascii="Times New Roman" w:hAnsi="Times New Roman" w:cs="Times New Roman"/>
        </w:rPr>
        <w:t>Giasson</w:t>
      </w:r>
      <w:proofErr w:type="spellEnd"/>
      <w:r w:rsidRPr="00032C27">
        <w:rPr>
          <w:rFonts w:ascii="Times New Roman" w:hAnsi="Times New Roman" w:cs="Times New Roman"/>
        </w:rPr>
        <w:t xml:space="preserve"> and Jennifer Lees-Marshment (ed) </w:t>
      </w:r>
      <w:r w:rsidRPr="00032C27">
        <w:rPr>
          <w:rFonts w:ascii="Times New Roman" w:hAnsi="Times New Roman" w:cs="Times New Roman"/>
          <w:i/>
        </w:rPr>
        <w:t>Political Marketing in Canada</w:t>
      </w:r>
      <w:r w:rsidRPr="00032C27">
        <w:rPr>
          <w:rFonts w:ascii="Times New Roman" w:hAnsi="Times New Roman" w:cs="Times New Roman"/>
        </w:rPr>
        <w:t>. Vancouver; UBC is the main book on PM in Canada although this was before Trudeau’s time</w:t>
      </w:r>
      <w:r w:rsidRPr="00032C27">
        <w:rPr>
          <w:rFonts w:ascii="Times New Roman" w:hAnsi="Times New Roman" w:cs="Times New Roman"/>
          <w:lang w:val="en-AU"/>
        </w:rPr>
        <w:t>, especially these chapters:</w:t>
      </w:r>
    </w:p>
    <w:p w14:paraId="2293413F" w14:textId="77777777" w:rsidR="000F3BB1" w:rsidRPr="00032C27" w:rsidRDefault="000F3BB1" w:rsidP="007E3353">
      <w:pPr>
        <w:pStyle w:val="ListParagraph"/>
        <w:numPr>
          <w:ilvl w:val="0"/>
          <w:numId w:val="9"/>
        </w:numPr>
        <w:tabs>
          <w:tab w:val="left" w:pos="2231"/>
        </w:tabs>
        <w:contextualSpacing/>
        <w:jc w:val="both"/>
        <w:rPr>
          <w:sz w:val="22"/>
          <w:szCs w:val="22"/>
          <w:lang w:val="en-AU"/>
        </w:rPr>
      </w:pPr>
      <w:r w:rsidRPr="00032C27">
        <w:rPr>
          <w:sz w:val="22"/>
          <w:szCs w:val="22"/>
          <w:lang w:val="en-AU"/>
        </w:rPr>
        <w:t>Dufresne, Yannick and Alex Marland (2012), ‘The Canadian Political Market and the Rules of the Game' by Chapter 2 in </w:t>
      </w:r>
      <w:r w:rsidRPr="00032C27">
        <w:rPr>
          <w:i/>
          <w:iCs/>
          <w:sz w:val="22"/>
          <w:szCs w:val="22"/>
          <w:lang w:val="en-AU"/>
        </w:rPr>
        <w:t>Political Marketing in Canada</w:t>
      </w:r>
      <w:r w:rsidRPr="00032C27">
        <w:rPr>
          <w:sz w:val="22"/>
          <w:szCs w:val="22"/>
          <w:lang w:val="en-AU"/>
        </w:rPr>
        <w:t xml:space="preserve"> edited by Alex Marland, Thierry </w:t>
      </w:r>
      <w:proofErr w:type="spellStart"/>
      <w:r w:rsidRPr="00032C27">
        <w:rPr>
          <w:sz w:val="22"/>
          <w:szCs w:val="22"/>
          <w:lang w:val="en-AU"/>
        </w:rPr>
        <w:t>Giasson</w:t>
      </w:r>
      <w:proofErr w:type="spellEnd"/>
      <w:r w:rsidRPr="00032C27">
        <w:rPr>
          <w:sz w:val="22"/>
          <w:szCs w:val="22"/>
          <w:lang w:val="en-AU"/>
        </w:rPr>
        <w:t xml:space="preserve"> and Jennifer Lees-Marshment, UBC (</w:t>
      </w:r>
      <w:proofErr w:type="spellStart"/>
      <w:r w:rsidRPr="00032C27">
        <w:rPr>
          <w:sz w:val="22"/>
          <w:szCs w:val="22"/>
          <w:lang w:val="en-AU"/>
        </w:rPr>
        <w:t>esp</w:t>
      </w:r>
      <w:proofErr w:type="spellEnd"/>
      <w:r w:rsidRPr="00032C27">
        <w:rPr>
          <w:sz w:val="22"/>
          <w:szCs w:val="22"/>
          <w:lang w:val="en-AU"/>
        </w:rPr>
        <w:t xml:space="preserve"> for market research/rules) </w:t>
      </w:r>
      <w:r w:rsidRPr="00032C27">
        <w:rPr>
          <w:sz w:val="22"/>
          <w:szCs w:val="22"/>
        </w:rPr>
        <w:t>[copy on same day short loan]</w:t>
      </w:r>
    </w:p>
    <w:p w14:paraId="063ACA95" w14:textId="77777777" w:rsidR="000F3BB1" w:rsidRPr="00032C27" w:rsidRDefault="000F3BB1" w:rsidP="007E3353">
      <w:pPr>
        <w:pStyle w:val="ListParagraph"/>
        <w:numPr>
          <w:ilvl w:val="0"/>
          <w:numId w:val="9"/>
        </w:numPr>
        <w:tabs>
          <w:tab w:val="left" w:pos="2231"/>
        </w:tabs>
        <w:contextualSpacing/>
        <w:jc w:val="both"/>
        <w:rPr>
          <w:sz w:val="22"/>
          <w:szCs w:val="22"/>
          <w:lang w:val="en-AU"/>
        </w:rPr>
      </w:pPr>
      <w:r w:rsidRPr="00032C27">
        <w:rPr>
          <w:sz w:val="22"/>
          <w:szCs w:val="22"/>
          <w:lang w:val="en-AU"/>
        </w:rPr>
        <w:t xml:space="preserve">Cormack, Patricia (2012). "Double-double: branding, Tim Hortons, and the public sphere" Chapter 13 in Alex Marland, Thierry </w:t>
      </w:r>
      <w:proofErr w:type="spellStart"/>
      <w:r w:rsidRPr="00032C27">
        <w:rPr>
          <w:sz w:val="22"/>
          <w:szCs w:val="22"/>
          <w:lang w:val="en-AU"/>
        </w:rPr>
        <w:t>Giasson</w:t>
      </w:r>
      <w:proofErr w:type="spellEnd"/>
      <w:r w:rsidRPr="00032C27">
        <w:rPr>
          <w:sz w:val="22"/>
          <w:szCs w:val="22"/>
          <w:lang w:val="en-AU"/>
        </w:rPr>
        <w:t xml:space="preserve"> and Jennifer Lees-Marshment (ed)</w:t>
      </w:r>
      <w:r w:rsidRPr="00032C27">
        <w:rPr>
          <w:i/>
          <w:iCs/>
          <w:sz w:val="22"/>
          <w:szCs w:val="22"/>
          <w:lang w:val="en-AU"/>
        </w:rPr>
        <w:t> Political Marketing in Canada</w:t>
      </w:r>
      <w:r w:rsidRPr="00032C27">
        <w:rPr>
          <w:sz w:val="22"/>
          <w:szCs w:val="22"/>
          <w:lang w:val="en-AU"/>
        </w:rPr>
        <w:t xml:space="preserve">. Vancouver; UBC: 209-223. (to understand Tim Hortons! For the PR manager) </w:t>
      </w:r>
      <w:r w:rsidRPr="00032C27">
        <w:rPr>
          <w:sz w:val="22"/>
          <w:szCs w:val="22"/>
        </w:rPr>
        <w:t>[copy on same day short loan]</w:t>
      </w:r>
    </w:p>
    <w:p w14:paraId="187A6E8D" w14:textId="77777777" w:rsidR="000F3BB1" w:rsidRPr="00032C27" w:rsidRDefault="000F3BB1" w:rsidP="007E3353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r w:rsidRPr="00032C27">
        <w:rPr>
          <w:i/>
          <w:sz w:val="22"/>
          <w:szCs w:val="22"/>
        </w:rPr>
        <w:t xml:space="preserve">The Canadian Federal Election of 2015 </w:t>
      </w:r>
      <w:r w:rsidRPr="00032C27">
        <w:rPr>
          <w:sz w:val="22"/>
          <w:szCs w:val="22"/>
        </w:rPr>
        <w:t xml:space="preserve">edited by Christopher Dornan and Jon H. </w:t>
      </w:r>
      <w:proofErr w:type="spellStart"/>
      <w:r w:rsidRPr="00032C27">
        <w:rPr>
          <w:sz w:val="22"/>
          <w:szCs w:val="22"/>
        </w:rPr>
        <w:t>Pammett</w:t>
      </w:r>
      <w:proofErr w:type="spellEnd"/>
      <w:r w:rsidRPr="00032C27">
        <w:rPr>
          <w:sz w:val="22"/>
          <w:szCs w:val="22"/>
        </w:rPr>
        <w:t xml:space="preserve"> (Dundurn Press) - </w:t>
      </w:r>
      <w:r w:rsidRPr="00032C27">
        <w:rPr>
          <w:i/>
          <w:sz w:val="22"/>
          <w:szCs w:val="22"/>
        </w:rPr>
        <w:t xml:space="preserve">CHAPTER 3: Back to the Future: The Resurgent Liberals by Brooke Jeffrey and CHAPTER 12: Polling and the 2015 Federal Election by David Coletto </w:t>
      </w:r>
    </w:p>
    <w:p w14:paraId="04ECA745" w14:textId="05D9BCBD" w:rsidR="00032C27" w:rsidRPr="00032C27" w:rsidRDefault="00032C27" w:rsidP="00032C27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54BC2A70" w14:textId="6CDC59D6" w:rsidR="007E3353" w:rsidRPr="00032C27" w:rsidRDefault="00032C27" w:rsidP="00032C2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032C2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Trudeau and the Liberal Party 2019 election primary sources</w:t>
      </w:r>
    </w:p>
    <w:p w14:paraId="6D147E40" w14:textId="77777777" w:rsidR="00032C27" w:rsidRPr="00032C27" w:rsidRDefault="00032C27" w:rsidP="00032C27">
      <w:pPr>
        <w:spacing w:after="0" w:line="240" w:lineRule="auto"/>
        <w:ind w:left="709" w:hanging="709"/>
        <w:rPr>
          <w:rStyle w:val="Hyperlink"/>
          <w:rFonts w:ascii="Times New Roman" w:eastAsia="Calibri" w:hAnsi="Times New Roman" w:cs="Times New Roman"/>
          <w:shd w:val="clear" w:color="auto" w:fill="FFFFFF"/>
        </w:rPr>
      </w:pPr>
      <w:r w:rsidRPr="00032C27">
        <w:rPr>
          <w:rFonts w:ascii="Times New Roman" w:eastAsia="Times New Roman" w:hAnsi="Times New Roman" w:cs="Times New Roman"/>
          <w:shd w:val="clear" w:color="auto" w:fill="FFFFFF"/>
          <w:lang w:eastAsia="en-GB"/>
        </w:rPr>
        <w:t>Liberal Website</w:t>
      </w: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 (2019a) ‘A climate vision that moves Canada forward’ Speech by Justin Trudeau, September 24. </w:t>
      </w:r>
      <w:hyperlink r:id="rId21" w:history="1">
        <w:r w:rsidRPr="00032C27">
          <w:rPr>
            <w:rFonts w:ascii="Times New Roman" w:eastAsia="Calibri" w:hAnsi="Times New Roman" w:cs="Times New Roman"/>
            <w:u w:val="single"/>
          </w:rPr>
          <w:t>https://www.liberal.ca/a-climate-vision-that-moves-canada-forward/</w:t>
        </w:r>
      </w:hyperlink>
      <w:r w:rsidRPr="00032C27">
        <w:rPr>
          <w:rFonts w:ascii="Times New Roman" w:eastAsia="Calibri" w:hAnsi="Times New Roman" w:cs="Times New Roman"/>
          <w:u w:val="single"/>
        </w:rPr>
        <w:t>.</w:t>
      </w: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 Video of speech also available at </w:t>
      </w:r>
      <w:hyperlink r:id="rId22" w:history="1">
        <w:r w:rsidRPr="00032C27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https://www.facebook.com/JustinPJTrudeau/videos/2389213064465935/</w:t>
        </w:r>
      </w:hyperlink>
    </w:p>
    <w:p w14:paraId="463C61CC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032C27">
        <w:rPr>
          <w:rFonts w:ascii="Times New Roman" w:eastAsia="Calibri" w:hAnsi="Times New Roman" w:cs="Times New Roman"/>
        </w:rPr>
        <w:t xml:space="preserve">Liberal Website (2019b) New Liberal Ads: Liberals Move Forward to Promote Gender Equality September 25. </w:t>
      </w:r>
      <w:hyperlink r:id="rId23" w:history="1">
        <w:r w:rsidRPr="00032C27">
          <w:rPr>
            <w:rStyle w:val="Hyperlink"/>
            <w:rFonts w:ascii="Times New Roman" w:eastAsia="Calibri" w:hAnsi="Times New Roman" w:cs="Times New Roman"/>
          </w:rPr>
          <w:t>https://www.liberal.ca/new-liberal-ads-liberals-move-forward-to-promote-gender-equality/</w:t>
        </w:r>
      </w:hyperlink>
    </w:p>
    <w:p w14:paraId="1580B564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shd w:val="clear" w:color="auto" w:fill="FFFFFF"/>
        </w:rPr>
      </w:pPr>
      <w:bookmarkStart w:id="1" w:name="_Hlk30061335"/>
      <w:r w:rsidRPr="00032C27">
        <w:rPr>
          <w:rFonts w:ascii="Times New Roman" w:eastAsia="Calibri" w:hAnsi="Times New Roman" w:cs="Times New Roman"/>
          <w:shd w:val="clear" w:color="auto" w:fill="FFFFFF"/>
        </w:rPr>
        <w:t>Liberal Website (2019</w:t>
      </w:r>
      <w:bookmarkEnd w:id="1"/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c) Online statement about New Liberal Ad: Liberal Tax Cut for the Middle Class Vs. Conservative Tax Break for Millionaires. September 28. </w:t>
      </w:r>
      <w:hyperlink r:id="rId24" w:history="1">
        <w:r w:rsidRPr="00032C27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https://www.liberal.ca/new-liberal-ad-liberal-tax-cut-for-the-middle-class-vs-conservative-tax-break-for-millionaires/</w:t>
        </w:r>
      </w:hyperlink>
      <w:r w:rsidRPr="00032C27">
        <w:rPr>
          <w:rFonts w:ascii="Times New Roman" w:eastAsia="Calibri" w:hAnsi="Times New Roman" w:cs="Times New Roman"/>
          <w:u w:val="single"/>
          <w:shd w:val="clear" w:color="auto" w:fill="FFFFFF"/>
        </w:rPr>
        <w:t>.</w:t>
      </w: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14:paraId="05BB6E7C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563C1"/>
          <w:u w:val="single"/>
          <w:shd w:val="clear" w:color="auto" w:fill="FFFFFF"/>
        </w:rPr>
      </w:pP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Website (2019d) Liberals move forward with a real plan for the middle class. September 29  </w:t>
      </w:r>
      <w:hyperlink r:id="rId25" w:history="1">
        <w:r w:rsidRPr="00032C27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https://www.liberal.ca/liberals-move-forward-with-a-real-plan-for-the-middle-class/</w:t>
        </w:r>
      </w:hyperlink>
    </w:p>
    <w:p w14:paraId="028A4485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563C1"/>
          <w:u w:val="single"/>
          <w:shd w:val="clear" w:color="auto" w:fill="FFFFFF"/>
        </w:rPr>
      </w:pP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Website (2019e) Persons Day – Statement by the leader of the Liberal Party. October 18 </w:t>
      </w:r>
      <w:hyperlink r:id="rId26" w:history="1">
        <w:r w:rsidRPr="00032C27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https://www.liberal.ca/persons-day-statement-by-the-leader-of-the-liberal-party/</w:t>
        </w:r>
      </w:hyperlink>
    </w:p>
    <w:p w14:paraId="3B37B245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shd w:val="clear" w:color="auto" w:fill="FFFFFF"/>
        </w:rPr>
      </w:pPr>
      <w:bookmarkStart w:id="2" w:name="_Hlk30061480"/>
    </w:p>
    <w:p w14:paraId="0D736202" w14:textId="53E960E9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u w:val="single"/>
          <w:shd w:val="clear" w:color="auto" w:fill="FFFFFF"/>
        </w:rPr>
      </w:pP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YouTube (2019a) </w:t>
      </w:r>
      <w:bookmarkEnd w:id="2"/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‘Choose Forward — Middle Class Tax Cut’ Election ad September 28 </w:t>
      </w:r>
      <w:hyperlink r:id="rId27" w:history="1">
        <w:r w:rsidRPr="00032C27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https://www.youtube.com/watch?v=TpBLfwwiWcA&amp;feature=youtu.be</w:t>
        </w:r>
      </w:hyperlink>
    </w:p>
    <w:p w14:paraId="1E83A958" w14:textId="77777777" w:rsidR="00032C27" w:rsidRPr="00032C27" w:rsidRDefault="00032C27" w:rsidP="00032C27">
      <w:pPr>
        <w:spacing w:after="0" w:line="240" w:lineRule="auto"/>
        <w:ind w:left="709" w:hanging="709"/>
        <w:rPr>
          <w:rStyle w:val="Hyperlink"/>
          <w:rFonts w:ascii="Times New Roman" w:hAnsi="Times New Roman" w:cs="Times New Roman"/>
          <w:shd w:val="clear" w:color="auto" w:fill="FFFFFF"/>
          <w:lang w:val="fr-FR"/>
        </w:rPr>
      </w:pPr>
      <w:bookmarkStart w:id="3" w:name="_Hlk30069372"/>
      <w:bookmarkStart w:id="4" w:name="_Hlk31120631"/>
      <w:r w:rsidRPr="00032C27">
        <w:rPr>
          <w:rFonts w:ascii="Times New Roman" w:hAnsi="Times New Roman" w:cs="Times New Roman"/>
          <w:shd w:val="clear" w:color="auto" w:fill="FFFFFF"/>
          <w:lang w:val="fr-FR"/>
        </w:rPr>
        <w:t xml:space="preserve">Liberal YouTube (2019b) </w:t>
      </w:r>
      <w:bookmarkEnd w:id="3"/>
      <w:r w:rsidRPr="00032C27">
        <w:rPr>
          <w:rFonts w:ascii="Times New Roman" w:hAnsi="Times New Roman" w:cs="Times New Roman"/>
          <w:shd w:val="clear" w:color="auto" w:fill="FFFFFF"/>
          <w:lang w:val="fr-FR"/>
        </w:rPr>
        <w:t xml:space="preserve">Choisir d'avancer — Je vote </w:t>
      </w:r>
      <w:proofErr w:type="spellStart"/>
      <w:r w:rsidRPr="00032C27">
        <w:rPr>
          <w:rFonts w:ascii="Times New Roman" w:hAnsi="Times New Roman" w:cs="Times New Roman"/>
          <w:shd w:val="clear" w:color="auto" w:fill="FFFFFF"/>
          <w:lang w:val="fr-FR"/>
        </w:rPr>
        <w:t>October</w:t>
      </w:r>
      <w:proofErr w:type="spellEnd"/>
      <w:r w:rsidRPr="00032C27">
        <w:rPr>
          <w:rFonts w:ascii="Times New Roman" w:hAnsi="Times New Roman" w:cs="Times New Roman"/>
          <w:shd w:val="clear" w:color="auto" w:fill="FFFFFF"/>
          <w:lang w:val="fr-FR"/>
        </w:rPr>
        <w:t xml:space="preserve"> 10 2019 </w:t>
      </w:r>
      <w:hyperlink r:id="rId28" w:history="1">
        <w:r w:rsidRPr="00032C27">
          <w:rPr>
            <w:rStyle w:val="Hyperlink"/>
            <w:rFonts w:ascii="Times New Roman" w:hAnsi="Times New Roman" w:cs="Times New Roman"/>
            <w:shd w:val="clear" w:color="auto" w:fill="FFFFFF"/>
            <w:lang w:val="fr-FR"/>
          </w:rPr>
          <w:t>https://www.youtube.com/watch?v=HmAi6BYe0Xw</w:t>
        </w:r>
      </w:hyperlink>
    </w:p>
    <w:bookmarkEnd w:id="4"/>
    <w:p w14:paraId="3C044B71" w14:textId="77777777" w:rsidR="00032C27" w:rsidRPr="00032C27" w:rsidRDefault="00032C27" w:rsidP="00032C27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YouTube (2019c) Choose Forward – Your Choice. October 10. </w:t>
      </w:r>
      <w:hyperlink r:id="rId29" w:history="1">
        <w:r w:rsidRPr="00032C27">
          <w:rPr>
            <w:rFonts w:ascii="Times New Roman" w:eastAsia="Calibri" w:hAnsi="Times New Roman" w:cs="Times New Roman"/>
            <w:color w:val="0563C1"/>
            <w:u w:val="single"/>
            <w:shd w:val="clear" w:color="auto" w:fill="FFFFFF"/>
          </w:rPr>
          <w:t>https://www.youtube.com/watch?v=Wh-AjaFFM10</w:t>
        </w:r>
      </w:hyperlink>
    </w:p>
    <w:p w14:paraId="0BCF09EB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shd w:val="clear" w:color="auto" w:fill="FFFFFF"/>
        </w:rPr>
      </w:pP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YouTube (2019d) Up to Youth. October 10. </w:t>
      </w:r>
      <w:hyperlink r:id="rId30" w:history="1">
        <w:r w:rsidRPr="00032C27">
          <w:rPr>
            <w:rFonts w:ascii="Times New Roman" w:eastAsia="Calibri" w:hAnsi="Times New Roman" w:cs="Times New Roman"/>
            <w:color w:val="0563C1"/>
            <w:u w:val="single"/>
            <w:shd w:val="clear" w:color="auto" w:fill="FFFFFF"/>
          </w:rPr>
          <w:t>https://www.youtube.com/watch?v=35Rbq19_0_k</w:t>
        </w:r>
      </w:hyperlink>
    </w:p>
    <w:p w14:paraId="20BC2403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563C1"/>
          <w:shd w:val="clear" w:color="auto" w:fill="FFFFFF"/>
        </w:rPr>
      </w:pPr>
      <w:bookmarkStart w:id="5" w:name="_Hlk30080182"/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Liberal YouTube (2019e) Forward. October 18 </w:t>
      </w:r>
      <w:hyperlink r:id="rId31" w:history="1">
        <w:r w:rsidRPr="00032C27">
          <w:rPr>
            <w:rFonts w:ascii="Times New Roman" w:eastAsia="Calibri" w:hAnsi="Times New Roman" w:cs="Times New Roman"/>
            <w:color w:val="0563C1"/>
            <w:shd w:val="clear" w:color="auto" w:fill="FFFFFF"/>
          </w:rPr>
          <w:t>https://www.youtube.com/watch?v=izEfXXGzAAU</w:t>
        </w:r>
      </w:hyperlink>
    </w:p>
    <w:bookmarkEnd w:id="5"/>
    <w:p w14:paraId="177A8FBF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bCs/>
          <w:shd w:val="clear" w:color="auto" w:fill="FFFFFF"/>
        </w:rPr>
      </w:pPr>
    </w:p>
    <w:p w14:paraId="194EBC3D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</w:rPr>
      </w:pPr>
      <w:r w:rsidRPr="00032C27">
        <w:rPr>
          <w:rFonts w:ascii="Times New Roman" w:eastAsia="Calibri" w:hAnsi="Times New Roman" w:cs="Times New Roman"/>
          <w:bCs/>
          <w:shd w:val="clear" w:color="auto" w:fill="FFFFFF"/>
        </w:rPr>
        <w:t>Trudeau Facebook</w:t>
      </w:r>
      <w:r w:rsidRPr="00032C27">
        <w:rPr>
          <w:rFonts w:ascii="Times New Roman" w:eastAsia="Calibri" w:hAnsi="Times New Roman" w:cs="Times New Roman"/>
          <w:shd w:val="clear" w:color="auto" w:fill="FFFFFF"/>
        </w:rPr>
        <w:t xml:space="preserve"> (2019a) We’ve taken concrete steps to fight climate change. October 17</w:t>
      </w:r>
      <w:hyperlink r:id="rId32" w:history="1">
        <w:r w:rsidRPr="00032C27">
          <w:rPr>
            <w:rFonts w:ascii="Times New Roman" w:eastAsia="Calibri" w:hAnsi="Times New Roman" w:cs="Times New Roman"/>
            <w:u w:val="single"/>
          </w:rPr>
          <w:t>https://www.facebook.com/JustinPJTrudeau/photos/a.101277015648/10158173020790649/?type=3&amp;theater</w:t>
        </w:r>
      </w:hyperlink>
    </w:p>
    <w:p w14:paraId="7C982EB9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563C1"/>
          <w:u w:val="single"/>
        </w:rPr>
      </w:pPr>
      <w:r w:rsidRPr="00032C27">
        <w:rPr>
          <w:rFonts w:ascii="Times New Roman" w:eastAsia="Calibri" w:hAnsi="Times New Roman" w:cs="Times New Roman"/>
          <w:bCs/>
        </w:rPr>
        <w:t>Trudeau Facebook</w:t>
      </w:r>
      <w:r w:rsidRPr="00032C27">
        <w:rPr>
          <w:rFonts w:ascii="Times New Roman" w:eastAsia="Calibri" w:hAnsi="Times New Roman" w:cs="Times New Roman"/>
        </w:rPr>
        <w:t xml:space="preserve"> (2019b) Choose Forward. October 17 </w:t>
      </w:r>
      <w:hyperlink r:id="rId33" w:history="1">
        <w:r w:rsidRPr="00032C27">
          <w:rPr>
            <w:rStyle w:val="Hyperlink"/>
            <w:rFonts w:ascii="Times New Roman" w:eastAsia="Calibri" w:hAnsi="Times New Roman" w:cs="Times New Roman"/>
          </w:rPr>
          <w:t>https://www.facebook.com/LiberalCA/photos/a.108461847006/10156393761877007/?type=3&amp;theater</w:t>
        </w:r>
      </w:hyperlink>
    </w:p>
    <w:p w14:paraId="754562BE" w14:textId="77777777" w:rsidR="00032C27" w:rsidRPr="00032C27" w:rsidRDefault="00032C27" w:rsidP="00032C27">
      <w:pPr>
        <w:spacing w:after="0" w:line="240" w:lineRule="auto"/>
        <w:ind w:left="709" w:hanging="709"/>
        <w:rPr>
          <w:rStyle w:val="Hyperlink"/>
          <w:rFonts w:ascii="Times New Roman" w:eastAsia="Calibri" w:hAnsi="Times New Roman" w:cs="Times New Roman"/>
        </w:rPr>
      </w:pPr>
      <w:r w:rsidRPr="00032C27">
        <w:rPr>
          <w:rFonts w:ascii="Times New Roman" w:eastAsia="Calibri" w:hAnsi="Times New Roman" w:cs="Times New Roman"/>
        </w:rPr>
        <w:t xml:space="preserve">Trudeau, J (2019a) Statement of formal apology, video available from report ‘Justin Trudeau: New video of Canada’s PM in blackface.’ September 19. </w:t>
      </w:r>
      <w:r w:rsidRPr="00032C27">
        <w:rPr>
          <w:rFonts w:ascii="Times New Roman" w:eastAsia="Calibri" w:hAnsi="Times New Roman" w:cs="Times New Roman"/>
          <w:i/>
          <w:iCs/>
        </w:rPr>
        <w:t>BBC News</w:t>
      </w:r>
      <w:r w:rsidRPr="00032C27">
        <w:rPr>
          <w:rFonts w:ascii="Times New Roman" w:eastAsia="Calibri" w:hAnsi="Times New Roman" w:cs="Times New Roman"/>
        </w:rPr>
        <w:t xml:space="preserve">. </w:t>
      </w:r>
      <w:hyperlink r:id="rId34" w:history="1">
        <w:r w:rsidRPr="00032C27">
          <w:rPr>
            <w:rStyle w:val="Hyperlink"/>
            <w:rFonts w:ascii="Times New Roman" w:eastAsia="Calibri" w:hAnsi="Times New Roman" w:cs="Times New Roman"/>
          </w:rPr>
          <w:t>https://www.bbc.com/news/world-us-canada-49758613</w:t>
        </w:r>
      </w:hyperlink>
    </w:p>
    <w:p w14:paraId="01EA16D4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00000"/>
        </w:rPr>
      </w:pPr>
      <w:r w:rsidRPr="00032C27">
        <w:rPr>
          <w:rFonts w:ascii="Times New Roman" w:eastAsia="Calibri" w:hAnsi="Times New Roman" w:cs="Times New Roman"/>
          <w:color w:val="000000"/>
        </w:rPr>
        <w:t xml:space="preserve">Trudeau, J </w:t>
      </w:r>
      <w:r w:rsidRPr="00032C2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(2019b) The climate crisis is real. September 25. </w:t>
      </w:r>
      <w:hyperlink r:id="rId35" w:history="1">
        <w:r w:rsidRPr="00032C27">
          <w:rPr>
            <w:rStyle w:val="Hyperlink"/>
            <w:rFonts w:ascii="Times New Roman" w:eastAsia="Calibri" w:hAnsi="Times New Roman" w:cs="Times New Roman"/>
          </w:rPr>
          <w:t>https://www.facebook.com/JustinPJTrudeau/videos/2389213064465935/</w:t>
        </w:r>
      </w:hyperlink>
    </w:p>
    <w:p w14:paraId="0C7A639D" w14:textId="77777777" w:rsidR="00032C27" w:rsidRPr="00032C27" w:rsidRDefault="00032C27" w:rsidP="00032C27">
      <w:pPr>
        <w:spacing w:after="0" w:line="240" w:lineRule="auto"/>
        <w:ind w:left="709" w:hanging="709"/>
        <w:rPr>
          <w:rFonts w:ascii="Times New Roman" w:eastAsia="Calibri" w:hAnsi="Times New Roman" w:cs="Times New Roman"/>
          <w:color w:val="0563C1" w:themeColor="hyperlink"/>
          <w:u w:val="single"/>
        </w:rPr>
      </w:pPr>
      <w:r w:rsidRPr="00032C27">
        <w:rPr>
          <w:rFonts w:ascii="Times New Roman" w:hAnsi="Times New Roman" w:cs="Times New Roman"/>
          <w:bCs/>
          <w:spacing w:val="-4"/>
          <w:shd w:val="clear" w:color="auto" w:fill="FFFFFF"/>
          <w:lang w:val="en-AU"/>
        </w:rPr>
        <w:t>Trudeau, J (2019c) Statements made at leaders debate, October 10</w:t>
      </w:r>
      <w:r w:rsidRPr="00032C27">
        <w:rPr>
          <w:rFonts w:ascii="Times New Roman" w:hAnsi="Times New Roman" w:cs="Times New Roman"/>
          <w:bCs/>
          <w:spacing w:val="-4"/>
          <w:shd w:val="clear" w:color="auto" w:fill="FFFFFF"/>
          <w:vertAlign w:val="superscript"/>
          <w:lang w:val="en-AU"/>
        </w:rPr>
        <w:t>th</w:t>
      </w:r>
      <w:r w:rsidRPr="00032C27">
        <w:rPr>
          <w:rFonts w:ascii="Times New Roman" w:hAnsi="Times New Roman" w:cs="Times New Roman"/>
          <w:bCs/>
          <w:spacing w:val="-4"/>
          <w:shd w:val="clear" w:color="auto" w:fill="FFFFFF"/>
          <w:lang w:val="en-AU"/>
        </w:rPr>
        <w:t xml:space="preserve">, quoted on the </w:t>
      </w:r>
      <w:r w:rsidRPr="00032C27">
        <w:rPr>
          <w:rFonts w:ascii="Times New Roman" w:hAnsi="Times New Roman" w:cs="Times New Roman"/>
          <w:i/>
        </w:rPr>
        <w:t>Liberal Party Website</w:t>
      </w:r>
      <w:r w:rsidRPr="00032C27">
        <w:rPr>
          <w:rFonts w:ascii="Times New Roman" w:hAnsi="Times New Roman" w:cs="Times New Roman"/>
        </w:rPr>
        <w:t xml:space="preserve"> </w:t>
      </w:r>
      <w:hyperlink r:id="rId36" w:history="1">
        <w:r w:rsidRPr="00032C27">
          <w:rPr>
            <w:rStyle w:val="Hyperlink"/>
            <w:rFonts w:ascii="Times New Roman" w:hAnsi="Times New Roman" w:cs="Times New Roman"/>
          </w:rPr>
          <w:t>https://www.liberal.ca/final-debate-before-election-day-justin-trudeau-presents-a-strong-plan-to-move-forward/</w:t>
        </w:r>
      </w:hyperlink>
    </w:p>
    <w:p w14:paraId="5C6F5436" w14:textId="77777777" w:rsidR="00032C27" w:rsidRPr="00032C27" w:rsidRDefault="00032C27" w:rsidP="00032C27">
      <w:pPr>
        <w:spacing w:after="0" w:line="240" w:lineRule="auto"/>
        <w:rPr>
          <w:rStyle w:val="Hyperlink"/>
          <w:rFonts w:ascii="Times New Roman" w:hAnsi="Times New Roman" w:cs="Times New Roman"/>
          <w:u w:val="none"/>
        </w:rPr>
      </w:pPr>
    </w:p>
    <w:sectPr w:rsidR="00032C27" w:rsidRPr="00032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E7"/>
    <w:multiLevelType w:val="hybridMultilevel"/>
    <w:tmpl w:val="7786E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874"/>
    <w:multiLevelType w:val="hybridMultilevel"/>
    <w:tmpl w:val="F184F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002"/>
    <w:multiLevelType w:val="hybridMultilevel"/>
    <w:tmpl w:val="F9503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69F"/>
    <w:multiLevelType w:val="multilevel"/>
    <w:tmpl w:val="9664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77D6"/>
    <w:multiLevelType w:val="hybridMultilevel"/>
    <w:tmpl w:val="8BB41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95B"/>
    <w:multiLevelType w:val="hybridMultilevel"/>
    <w:tmpl w:val="500A1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78F"/>
    <w:multiLevelType w:val="hybridMultilevel"/>
    <w:tmpl w:val="1D2A4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505B"/>
    <w:multiLevelType w:val="hybridMultilevel"/>
    <w:tmpl w:val="E6107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E9A"/>
    <w:multiLevelType w:val="hybridMultilevel"/>
    <w:tmpl w:val="DE2A8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5F7"/>
    <w:multiLevelType w:val="hybridMultilevel"/>
    <w:tmpl w:val="F0F6C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08BE"/>
    <w:multiLevelType w:val="hybridMultilevel"/>
    <w:tmpl w:val="3E20BC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0761"/>
    <w:multiLevelType w:val="hybridMultilevel"/>
    <w:tmpl w:val="7F242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27E07"/>
    <w:multiLevelType w:val="multilevel"/>
    <w:tmpl w:val="365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03"/>
    <w:rsid w:val="00032C27"/>
    <w:rsid w:val="00034252"/>
    <w:rsid w:val="000C0CCA"/>
    <w:rsid w:val="000F3BB1"/>
    <w:rsid w:val="0010563A"/>
    <w:rsid w:val="00185457"/>
    <w:rsid w:val="001F2503"/>
    <w:rsid w:val="00385F24"/>
    <w:rsid w:val="003B7795"/>
    <w:rsid w:val="00542D8A"/>
    <w:rsid w:val="00555663"/>
    <w:rsid w:val="005E2531"/>
    <w:rsid w:val="006A1A79"/>
    <w:rsid w:val="006B2126"/>
    <w:rsid w:val="007E3353"/>
    <w:rsid w:val="007E70B8"/>
    <w:rsid w:val="009B28D2"/>
    <w:rsid w:val="00A658F2"/>
    <w:rsid w:val="00BE1995"/>
    <w:rsid w:val="00C271D1"/>
    <w:rsid w:val="00C27464"/>
    <w:rsid w:val="00F75611"/>
    <w:rsid w:val="00F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49BA3"/>
  <w15:chartTrackingRefBased/>
  <w15:docId w15:val="{F67B6711-3ABA-46D6-9A2B-CD6E485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50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F250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4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A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A1A79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A1A79"/>
    <w:rPr>
      <w:rFonts w:ascii="Consolas" w:eastAsiaTheme="minorEastAsia" w:hAnsi="Consolas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A1A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566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7E3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71D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32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8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0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al.ca/realchange/" TargetMode="External"/><Relationship Id="rId13" Type="http://schemas.openxmlformats.org/officeDocument/2006/relationships/hyperlink" Target="https://www.facebook.com/JustinPJTrudeau/" TargetMode="External"/><Relationship Id="rId18" Type="http://schemas.openxmlformats.org/officeDocument/2006/relationships/hyperlink" Target="http://www.cbc.ca/news2/interactives/poll-tracker/2015/" TargetMode="External"/><Relationship Id="rId26" Type="http://schemas.openxmlformats.org/officeDocument/2006/relationships/hyperlink" Target="https://www.liberal.ca/persons-day-statement-by-the-leader-of-the-liberal-par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beral.ca/a-climate-vision-that-moves-canada-forward/" TargetMode="External"/><Relationship Id="rId34" Type="http://schemas.openxmlformats.org/officeDocument/2006/relationships/hyperlink" Target="https://www.bbc.com/news/world-us-canada-49758613" TargetMode="External"/><Relationship Id="rId7" Type="http://schemas.openxmlformats.org/officeDocument/2006/relationships/hyperlink" Target="https://www.youtube.com/user/liberalvideo" TargetMode="External"/><Relationship Id="rId12" Type="http://schemas.openxmlformats.org/officeDocument/2006/relationships/hyperlink" Target="http://pm.gc.ca/eng/cabinet" TargetMode="External"/><Relationship Id="rId17" Type="http://schemas.openxmlformats.org/officeDocument/2006/relationships/hyperlink" Target="http://ipsos-na.com/news-polls/canada/" TargetMode="External"/><Relationship Id="rId25" Type="http://schemas.openxmlformats.org/officeDocument/2006/relationships/hyperlink" Target="https://www.liberal.ca/liberals-move-forward-with-a-real-plan-for-the-middle-class/" TargetMode="External"/><Relationship Id="rId33" Type="http://schemas.openxmlformats.org/officeDocument/2006/relationships/hyperlink" Target="https://www.facebook.com/LiberalCA/photos/a.108461847006/10156393761877007/?type=3&amp;theate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nos.co/our-insight/" TargetMode="External"/><Relationship Id="rId20" Type="http://schemas.openxmlformats.org/officeDocument/2006/relationships/hyperlink" Target="http://www.ctvnews.ca/politics/election/nanos-polls" TargetMode="External"/><Relationship Id="rId29" Type="http://schemas.openxmlformats.org/officeDocument/2006/relationships/hyperlink" Target="https://www.youtube.com/watch?v=Wh-AjaFFM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eral.ca/" TargetMode="External"/><Relationship Id="rId11" Type="http://schemas.openxmlformats.org/officeDocument/2006/relationships/hyperlink" Target="http://pm.gc.ca/eng/news/releases" TargetMode="External"/><Relationship Id="rId24" Type="http://schemas.openxmlformats.org/officeDocument/2006/relationships/hyperlink" Target="https://www.liberal.ca/new-liberal-ad-liberal-tax-cut-for-the-middle-class-vs-conservative-tax-break-for-millionaires/" TargetMode="External"/><Relationship Id="rId32" Type="http://schemas.openxmlformats.org/officeDocument/2006/relationships/hyperlink" Target="https://www.facebook.com/JustinPJTrudeau/photos/a.101277015648/10158173020790649/?type=3&amp;theate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oogle.ca" TargetMode="External"/><Relationship Id="rId15" Type="http://schemas.openxmlformats.org/officeDocument/2006/relationships/hyperlink" Target="http://www.nanosresearch.com/" TargetMode="External"/><Relationship Id="rId23" Type="http://schemas.openxmlformats.org/officeDocument/2006/relationships/hyperlink" Target="https://www.liberal.ca/new-liberal-ads-liberals-move-forward-to-promote-gender-equality/" TargetMode="External"/><Relationship Id="rId28" Type="http://schemas.openxmlformats.org/officeDocument/2006/relationships/hyperlink" Target="https://www.youtube.com/watch?v=HmAi6BYe0Xw" TargetMode="External"/><Relationship Id="rId36" Type="http://schemas.openxmlformats.org/officeDocument/2006/relationships/hyperlink" Target="https://www.liberal.ca/final-debate-before-election-day-justin-trudeau-presents-a-strong-plan-to-move-forward/" TargetMode="External"/><Relationship Id="rId10" Type="http://schemas.openxmlformats.org/officeDocument/2006/relationships/hyperlink" Target="http://pm.gc.ca/eng/news/statements" TargetMode="External"/><Relationship Id="rId19" Type="http://schemas.openxmlformats.org/officeDocument/2006/relationships/hyperlink" Target="http://www.theglobeandmail.com/news/politics/topic/Canadian-Political-Polls" TargetMode="External"/><Relationship Id="rId31" Type="http://schemas.openxmlformats.org/officeDocument/2006/relationships/hyperlink" Target="https://www.youtube.com/watch?v=izEfXXGzA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.gc.ca/eng" TargetMode="External"/><Relationship Id="rId14" Type="http://schemas.openxmlformats.org/officeDocument/2006/relationships/hyperlink" Target="http://abacusdata.ca/" TargetMode="External"/><Relationship Id="rId22" Type="http://schemas.openxmlformats.org/officeDocument/2006/relationships/hyperlink" Target="https://www.facebook.com/JustinPJTrudeau/videos/2389213064465935/" TargetMode="External"/><Relationship Id="rId27" Type="http://schemas.openxmlformats.org/officeDocument/2006/relationships/hyperlink" Target="https://www.youtube.com/watch?v=TpBLfwwiWcA&amp;feature=youtu.be" TargetMode="External"/><Relationship Id="rId30" Type="http://schemas.openxmlformats.org/officeDocument/2006/relationships/hyperlink" Target="https://www.youtube.com/watch?v=35Rbq19_0_k" TargetMode="External"/><Relationship Id="rId35" Type="http://schemas.openxmlformats.org/officeDocument/2006/relationships/hyperlink" Target="https://www.facebook.com/JustinPJTrudeau/videos/2389213064465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Lees-Marshment</cp:lastModifiedBy>
  <cp:revision>20</cp:revision>
  <dcterms:created xsi:type="dcterms:W3CDTF">2017-06-21T23:52:00Z</dcterms:created>
  <dcterms:modified xsi:type="dcterms:W3CDTF">2020-06-29T00:40:00Z</dcterms:modified>
</cp:coreProperties>
</file>